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4BAC" w14:textId="7F41666F" w:rsidR="0020010E" w:rsidRPr="0022359D" w:rsidRDefault="00DD67CB" w:rsidP="0022359D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b/>
          <w:sz w:val="24"/>
          <w:szCs w:val="24"/>
          <w:u w:val="single"/>
        </w:rPr>
        <w:t>Y</w:t>
      </w:r>
      <w:r w:rsidR="00E476B3">
        <w:rPr>
          <w:rFonts w:ascii="Comic Sans MS" w:hAnsi="Comic Sans MS" w:cs="Arial"/>
          <w:b/>
          <w:sz w:val="24"/>
          <w:szCs w:val="24"/>
          <w:u w:val="single"/>
        </w:rPr>
        <w:t>5</w:t>
      </w:r>
      <w:r>
        <w:rPr>
          <w:rFonts w:ascii="Comic Sans MS" w:hAnsi="Comic Sans MS" w:cs="Arial"/>
          <w:b/>
          <w:sz w:val="24"/>
          <w:szCs w:val="24"/>
          <w:u w:val="single"/>
        </w:rPr>
        <w:t xml:space="preserve"> Timetable 2022-2023</w:t>
      </w:r>
    </w:p>
    <w:p w14:paraId="269AF764" w14:textId="77777777" w:rsidR="00A947C9" w:rsidRDefault="00A947C9"/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1135"/>
        <w:gridCol w:w="425"/>
        <w:gridCol w:w="1275"/>
        <w:gridCol w:w="851"/>
        <w:gridCol w:w="1843"/>
        <w:gridCol w:w="850"/>
        <w:gridCol w:w="932"/>
        <w:gridCol w:w="3887"/>
        <w:gridCol w:w="1844"/>
      </w:tblGrid>
      <w:tr w:rsidR="00DD67CB" w:rsidRPr="00A947C9" w14:paraId="528590DD" w14:textId="77777777" w:rsidTr="001F042E">
        <w:trPr>
          <w:trHeight w:val="615"/>
        </w:trPr>
        <w:tc>
          <w:tcPr>
            <w:tcW w:w="849" w:type="dxa"/>
          </w:tcPr>
          <w:p w14:paraId="7038B0F1" w14:textId="77777777" w:rsidR="00DD67CB" w:rsidRPr="00A947C9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0721CD" w14:textId="6B42531E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8:40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– 9:15</w:t>
            </w:r>
          </w:p>
        </w:tc>
        <w:tc>
          <w:tcPr>
            <w:tcW w:w="1135" w:type="dxa"/>
          </w:tcPr>
          <w:p w14:paraId="71A86294" w14:textId="335F07EC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9:15-9:45</w:t>
            </w:r>
          </w:p>
        </w:tc>
        <w:tc>
          <w:tcPr>
            <w:tcW w:w="1700" w:type="dxa"/>
            <w:gridSpan w:val="2"/>
          </w:tcPr>
          <w:p w14:paraId="63DAAEF1" w14:textId="2B40B87A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9:45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-10:45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7763209" w14:textId="41627C05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10:45-11:00</w:t>
            </w:r>
          </w:p>
        </w:tc>
        <w:tc>
          <w:tcPr>
            <w:tcW w:w="1843" w:type="dxa"/>
          </w:tcPr>
          <w:p w14:paraId="47CAA99C" w14:textId="673ADAC6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11:00 - 12:00</w:t>
            </w:r>
          </w:p>
        </w:tc>
        <w:tc>
          <w:tcPr>
            <w:tcW w:w="850" w:type="dxa"/>
            <w:shd w:val="clear" w:color="auto" w:fill="auto"/>
          </w:tcPr>
          <w:p w14:paraId="2FEE97E2" w14:textId="0E1A12ED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12:00- 12:15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0392D007" w14:textId="6376375E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12:15-1:00</w:t>
            </w:r>
          </w:p>
        </w:tc>
        <w:tc>
          <w:tcPr>
            <w:tcW w:w="3887" w:type="dxa"/>
          </w:tcPr>
          <w:p w14:paraId="09563FBD" w14:textId="5D0B76F1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1:00-3:00</w:t>
            </w:r>
          </w:p>
        </w:tc>
        <w:tc>
          <w:tcPr>
            <w:tcW w:w="1844" w:type="dxa"/>
          </w:tcPr>
          <w:p w14:paraId="541C08AC" w14:textId="22BB8C3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3:00-3:15</w:t>
            </w:r>
          </w:p>
        </w:tc>
      </w:tr>
      <w:tr w:rsidR="00DD67CB" w:rsidRPr="00CB74AF" w14:paraId="09C8591C" w14:textId="77777777" w:rsidTr="000D680C">
        <w:trPr>
          <w:cantSplit/>
          <w:trHeight w:val="1107"/>
        </w:trPr>
        <w:tc>
          <w:tcPr>
            <w:tcW w:w="849" w:type="dxa"/>
            <w:vAlign w:val="center"/>
          </w:tcPr>
          <w:p w14:paraId="69135B14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Mon</w:t>
            </w:r>
          </w:p>
          <w:p w14:paraId="269A0494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  <w:vAlign w:val="center"/>
          </w:tcPr>
          <w:p w14:paraId="48A70138" w14:textId="529178F9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3187F6F1" w14:textId="481949D0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5" w:type="dxa"/>
            <w:vAlign w:val="center"/>
          </w:tcPr>
          <w:p w14:paraId="280B8D65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23B76457" w14:textId="0D3192FC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9B50CF7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4D912DC8" w14:textId="4CEEAB15" w:rsidR="00DD67CB" w:rsidRPr="003C44E2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00B050"/>
                <w:sz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B6BCBB0" w14:textId="150E1AC3" w:rsidR="00DD67CB" w:rsidRPr="00A947C9" w:rsidRDefault="00DD67CB" w:rsidP="000D680C">
            <w:pPr>
              <w:jc w:val="center"/>
              <w:rPr>
                <w:rFonts w:ascii="Comic Sans MS" w:hAnsi="Comic Sans MS" w:cs="Arial"/>
                <w:i/>
                <w:sz w:val="18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2EF869BF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403E8F8D" w14:textId="180663F5" w:rsidR="00DD67CB" w:rsidRPr="003C44E2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B229B" w14:textId="78CAFF82" w:rsidR="00DD67CB" w:rsidRPr="000D0157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0D0157"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14:paraId="3B15F674" w14:textId="6F457AF6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  <w:vAlign w:val="center"/>
          </w:tcPr>
          <w:p w14:paraId="6BC87159" w14:textId="77777777" w:rsidR="0066431E" w:rsidRPr="00DD67CB" w:rsidRDefault="0066431E" w:rsidP="0066431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1: Humanities (2 lessons)</w:t>
            </w:r>
          </w:p>
          <w:p w14:paraId="14BA73B1" w14:textId="03B15467" w:rsidR="00DD67CB" w:rsidRPr="00DD67CB" w:rsidRDefault="0066431E" w:rsidP="0066431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2: Science (2 lessons)</w:t>
            </w:r>
          </w:p>
        </w:tc>
        <w:tc>
          <w:tcPr>
            <w:tcW w:w="1844" w:type="dxa"/>
            <w:vAlign w:val="center"/>
          </w:tcPr>
          <w:p w14:paraId="377A72BB" w14:textId="1FA4C086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0E7AA827" w14:textId="47AE57EB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371A5F57" w14:textId="50426EE2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66A66EC8" w14:textId="77777777" w:rsidTr="000D680C">
        <w:trPr>
          <w:cantSplit/>
          <w:trHeight w:val="1153"/>
        </w:trPr>
        <w:tc>
          <w:tcPr>
            <w:tcW w:w="849" w:type="dxa"/>
            <w:vAlign w:val="center"/>
          </w:tcPr>
          <w:p w14:paraId="660F4C1B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Tues</w:t>
            </w:r>
          </w:p>
        </w:tc>
        <w:tc>
          <w:tcPr>
            <w:tcW w:w="1135" w:type="dxa"/>
            <w:vAlign w:val="center"/>
          </w:tcPr>
          <w:p w14:paraId="6C78FB29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C8D729D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5" w:type="dxa"/>
            <w:vAlign w:val="center"/>
          </w:tcPr>
          <w:p w14:paraId="5E3C35C1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4CFAE1AA" w14:textId="02C2F714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1BF2BC8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33CF48D8" w14:textId="7B2629A1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1F3922D0" w14:textId="0FC167EF" w:rsidR="00DD67CB" w:rsidRPr="00A947C9" w:rsidRDefault="00DD67CB" w:rsidP="000D680C">
            <w:pPr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0AFD8C65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6DF94732" w14:textId="4835691F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99E12A" w14:textId="1E2CC550" w:rsidR="00DD67CB" w:rsidRPr="000D0157" w:rsidRDefault="00DD67CB" w:rsidP="000D680C">
            <w:pPr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HW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14:paraId="528C3E39" w14:textId="0FBB7C3D" w:rsidR="00DD67CB" w:rsidRPr="00A947C9" w:rsidRDefault="00DD67CB" w:rsidP="000D680C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  <w:vAlign w:val="center"/>
          </w:tcPr>
          <w:p w14:paraId="0E09424E" w14:textId="77777777" w:rsidR="0002504F" w:rsidRPr="00DD67CB" w:rsidRDefault="0002504F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PPA:</w:t>
            </w:r>
          </w:p>
          <w:p w14:paraId="2EFD5175" w14:textId="14416409" w:rsidR="00DD67CB" w:rsidRPr="00DD67CB" w:rsidRDefault="0002504F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 xml:space="preserve">Rotation of PSHE, PE and </w:t>
            </w:r>
            <w:r>
              <w:rPr>
                <w:rFonts w:ascii="Comic Sans MS" w:hAnsi="Comic Sans MS" w:cs="Arial"/>
                <w:color w:val="E36C0A" w:themeColor="accent6" w:themeShade="BF"/>
              </w:rPr>
              <w:t>TT rockstars</w:t>
            </w:r>
          </w:p>
        </w:tc>
        <w:tc>
          <w:tcPr>
            <w:tcW w:w="1844" w:type="dxa"/>
            <w:vAlign w:val="center"/>
          </w:tcPr>
          <w:p w14:paraId="7B78FBDE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6B636F34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7890D0C8" w14:textId="60AE0BF5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7C73EA05" w14:textId="77777777" w:rsidTr="000D680C">
        <w:trPr>
          <w:cantSplit/>
          <w:trHeight w:val="1186"/>
        </w:trPr>
        <w:tc>
          <w:tcPr>
            <w:tcW w:w="849" w:type="dxa"/>
            <w:vAlign w:val="center"/>
          </w:tcPr>
          <w:p w14:paraId="19F4DEAD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Wed</w:t>
            </w:r>
          </w:p>
          <w:p w14:paraId="620F5B87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  <w:vAlign w:val="center"/>
          </w:tcPr>
          <w:p w14:paraId="78483752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4C488DB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135" w:type="dxa"/>
            <w:vAlign w:val="center"/>
          </w:tcPr>
          <w:p w14:paraId="46E713B1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63C649E3" w14:textId="6A52C7B6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DFF7F82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490D72AA" w14:textId="080F5807" w:rsidR="00DD67CB" w:rsidRPr="00C26EE8" w:rsidRDefault="00DD67CB" w:rsidP="000D680C">
            <w:pPr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F3CE6B3" w14:textId="3149CDFC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3BFFC786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56C33A18" w14:textId="440EB02A" w:rsidR="00DD67CB" w:rsidRPr="003C44E2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40F877" w14:textId="582F5B93" w:rsidR="00DD67CB" w:rsidRPr="000D0157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14:paraId="6C3B646A" w14:textId="785FDA2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  <w:vAlign w:val="center"/>
          </w:tcPr>
          <w:p w14:paraId="6259A4C3" w14:textId="77777777" w:rsidR="0066431E" w:rsidRPr="00DD67CB" w:rsidRDefault="0066431E" w:rsidP="0066431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1: Computing (2 lessons)</w:t>
            </w:r>
          </w:p>
          <w:p w14:paraId="5690807E" w14:textId="123A908F" w:rsidR="0066431E" w:rsidRPr="00DD67CB" w:rsidRDefault="0066431E" w:rsidP="0066431E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2: Art/DT (2 lessons)</w:t>
            </w:r>
          </w:p>
          <w:p w14:paraId="62068BB6" w14:textId="652B3E5E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</w:p>
        </w:tc>
        <w:tc>
          <w:tcPr>
            <w:tcW w:w="1844" w:type="dxa"/>
            <w:vAlign w:val="center"/>
          </w:tcPr>
          <w:p w14:paraId="100DAFC4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781CAC0B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68E6E1DE" w14:textId="7F012AE3" w:rsidR="00DD67CB" w:rsidRPr="00A947C9" w:rsidRDefault="00DD67CB" w:rsidP="000D680C">
            <w:pPr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0976D543" w14:textId="77777777" w:rsidTr="000D680C">
        <w:trPr>
          <w:cantSplit/>
          <w:trHeight w:val="1112"/>
        </w:trPr>
        <w:tc>
          <w:tcPr>
            <w:tcW w:w="849" w:type="dxa"/>
            <w:vAlign w:val="center"/>
          </w:tcPr>
          <w:p w14:paraId="57190EEB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proofErr w:type="spellStart"/>
            <w:r w:rsidRPr="00A6303F">
              <w:rPr>
                <w:rFonts w:ascii="Comic Sans MS" w:hAnsi="Comic Sans MS" w:cs="Arial"/>
                <w:b/>
                <w:u w:val="single"/>
              </w:rPr>
              <w:t>Thur</w:t>
            </w:r>
            <w:proofErr w:type="spellEnd"/>
          </w:p>
          <w:p w14:paraId="775E37EB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  <w:vAlign w:val="center"/>
          </w:tcPr>
          <w:p w14:paraId="057F467E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705471F6" w14:textId="77777777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135" w:type="dxa"/>
            <w:vAlign w:val="center"/>
          </w:tcPr>
          <w:p w14:paraId="29EB3A54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72A4ECD1" w14:textId="77777777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DCB6EA0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3C1DF0E8" w14:textId="4D1ACBB9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3AFCC2C" w14:textId="4FEBDC7F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5E96286F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419A127A" w14:textId="77777777" w:rsidR="00DD67CB" w:rsidRPr="003C44E2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  <w:p w14:paraId="6A38904B" w14:textId="615C9001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B1F898" w14:textId="6D5DF977" w:rsidR="00DD67CB" w:rsidRPr="000D0157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0D0157"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14:paraId="1704850F" w14:textId="2788AF18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  <w:vAlign w:val="center"/>
          </w:tcPr>
          <w:p w14:paraId="2F3FB435" w14:textId="0975AAC3" w:rsidR="00CA582A" w:rsidRPr="00DD67CB" w:rsidRDefault="00CA582A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RE</w:t>
            </w:r>
          </w:p>
          <w:p w14:paraId="4DD42F69" w14:textId="7225734D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</w:p>
        </w:tc>
        <w:tc>
          <w:tcPr>
            <w:tcW w:w="1844" w:type="dxa"/>
            <w:vAlign w:val="center"/>
          </w:tcPr>
          <w:p w14:paraId="6AD74145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5EEFE92E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602BC022" w14:textId="34D15FF4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5FEE44AA" w14:textId="77777777" w:rsidTr="000D680C">
        <w:trPr>
          <w:cantSplit/>
          <w:trHeight w:val="1112"/>
        </w:trPr>
        <w:tc>
          <w:tcPr>
            <w:tcW w:w="849" w:type="dxa"/>
            <w:vAlign w:val="center"/>
          </w:tcPr>
          <w:p w14:paraId="05E5C2FF" w14:textId="773396D3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Fri</w:t>
            </w:r>
          </w:p>
          <w:p w14:paraId="5A7669CE" w14:textId="77777777" w:rsidR="00DD67CB" w:rsidRPr="00A6303F" w:rsidRDefault="00DD67CB" w:rsidP="000D680C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  <w:vAlign w:val="center"/>
          </w:tcPr>
          <w:p w14:paraId="46B79EDC" w14:textId="2724D474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i/>
                <w:color w:val="FF0000"/>
                <w:sz w:val="16"/>
              </w:rPr>
            </w:pPr>
            <w:r w:rsidRPr="00DD67CB">
              <w:rPr>
                <w:rFonts w:ascii="Comic Sans MS" w:hAnsi="Comic Sans MS" w:cs="Arial"/>
                <w:color w:val="FF0000"/>
                <w:sz w:val="20"/>
              </w:rPr>
              <w:t>Spelling test</w:t>
            </w:r>
          </w:p>
          <w:p w14:paraId="49E30B73" w14:textId="263B2999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05FC625" w14:textId="77777777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5F23A56A" w14:textId="58A8416E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275" w:type="dxa"/>
            <w:vAlign w:val="center"/>
          </w:tcPr>
          <w:p w14:paraId="786AF451" w14:textId="77777777" w:rsidR="00DD67CB" w:rsidRPr="005E37A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5E37A9">
              <w:rPr>
                <w:rFonts w:ascii="Comic Sans MS" w:hAnsi="Comic Sans MS" w:cs="Arial"/>
                <w:sz w:val="16"/>
              </w:rPr>
              <w:t>Celebration</w:t>
            </w:r>
          </w:p>
          <w:p w14:paraId="758DCCD0" w14:textId="30053A74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5E37A9">
              <w:rPr>
                <w:rFonts w:ascii="Comic Sans MS" w:hAnsi="Comic Sans MS" w:cs="Arial"/>
                <w:sz w:val="16"/>
              </w:rPr>
              <w:t>Assembly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8F916FB" w14:textId="6863A486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  <w:vAlign w:val="center"/>
          </w:tcPr>
          <w:p w14:paraId="295080EA" w14:textId="512756EF" w:rsid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M</w:t>
            </w: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aths</w:t>
            </w:r>
          </w:p>
          <w:p w14:paraId="05CBCE1F" w14:textId="60292FAF" w:rsidR="00DD67CB" w:rsidRPr="00C26EE8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D0EE11" w14:textId="13B1827B" w:rsidR="00DD67CB" w:rsidRPr="000D0157" w:rsidRDefault="00DD67CB" w:rsidP="000D680C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HW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14:paraId="7590A891" w14:textId="639AC6FE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  <w:vAlign w:val="center"/>
          </w:tcPr>
          <w:p w14:paraId="499FBBD6" w14:textId="2F6E50F3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French/Music</w:t>
            </w:r>
            <w:r w:rsidR="004B47BC">
              <w:rPr>
                <w:rFonts w:ascii="Comic Sans MS" w:hAnsi="Comic Sans MS" w:cs="Arial"/>
                <w:color w:val="E36C0A" w:themeColor="accent6" w:themeShade="BF"/>
              </w:rPr>
              <w:t>/</w:t>
            </w:r>
            <w:r w:rsidRPr="00DD67CB">
              <w:rPr>
                <w:rFonts w:ascii="Comic Sans MS" w:hAnsi="Comic Sans MS" w:cs="Arial"/>
                <w:color w:val="E36C0A" w:themeColor="accent6" w:themeShade="BF"/>
              </w:rPr>
              <w:t>PE</w:t>
            </w:r>
            <w:r w:rsidR="004B47BC">
              <w:rPr>
                <w:rFonts w:ascii="Comic Sans MS" w:hAnsi="Comic Sans MS" w:cs="Arial"/>
                <w:color w:val="E36C0A" w:themeColor="accent6" w:themeShade="BF"/>
              </w:rPr>
              <w:t xml:space="preserve"> (40m each)</w:t>
            </w:r>
          </w:p>
        </w:tc>
        <w:tc>
          <w:tcPr>
            <w:tcW w:w="1844" w:type="dxa"/>
            <w:vAlign w:val="center"/>
          </w:tcPr>
          <w:p w14:paraId="5F5AF01A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3EB9F4D4" w14:textId="77777777" w:rsidR="00DD67CB" w:rsidRPr="00DD67CB" w:rsidRDefault="00DD67CB" w:rsidP="000D680C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5B12164C" w14:textId="7EF24B9E" w:rsidR="00DD67CB" w:rsidRPr="00A947C9" w:rsidRDefault="00DD67CB" w:rsidP="000D680C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</w:tbl>
    <w:p w14:paraId="5FA6D82E" w14:textId="77777777" w:rsidR="00753E78" w:rsidRPr="001C523D" w:rsidRDefault="00753E78" w:rsidP="00FE521B">
      <w:pPr>
        <w:pStyle w:val="NoSpacing"/>
        <w:spacing w:line="276" w:lineRule="auto"/>
        <w:rPr>
          <w:rFonts w:ascii="Comic Sans MS" w:hAnsi="Comic Sans MS" w:cs="Arial"/>
          <w:color w:val="000000" w:themeColor="text1"/>
          <w:sz w:val="20"/>
        </w:rPr>
      </w:pPr>
    </w:p>
    <w:sectPr w:rsidR="00753E78" w:rsidRPr="001C523D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E"/>
    <w:rsid w:val="00005238"/>
    <w:rsid w:val="00006EA1"/>
    <w:rsid w:val="0001096F"/>
    <w:rsid w:val="000125D8"/>
    <w:rsid w:val="00014BA2"/>
    <w:rsid w:val="0001776F"/>
    <w:rsid w:val="000217DF"/>
    <w:rsid w:val="000231F5"/>
    <w:rsid w:val="00024D67"/>
    <w:rsid w:val="0002504F"/>
    <w:rsid w:val="00025CCC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D0157"/>
    <w:rsid w:val="000D0259"/>
    <w:rsid w:val="000D680C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7E31"/>
    <w:rsid w:val="0017257A"/>
    <w:rsid w:val="00182FDC"/>
    <w:rsid w:val="001853C7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F042E"/>
    <w:rsid w:val="001F2659"/>
    <w:rsid w:val="001F449A"/>
    <w:rsid w:val="0020010E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E668A"/>
    <w:rsid w:val="002F1065"/>
    <w:rsid w:val="002F2572"/>
    <w:rsid w:val="002F513B"/>
    <w:rsid w:val="00305AA7"/>
    <w:rsid w:val="003124BF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71513"/>
    <w:rsid w:val="00373E6D"/>
    <w:rsid w:val="00376AD8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0B59"/>
    <w:rsid w:val="003B2263"/>
    <w:rsid w:val="003B78EF"/>
    <w:rsid w:val="003C14C4"/>
    <w:rsid w:val="003C44E2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704F6"/>
    <w:rsid w:val="00477147"/>
    <w:rsid w:val="00482982"/>
    <w:rsid w:val="00491E3F"/>
    <w:rsid w:val="00493863"/>
    <w:rsid w:val="004B1E4E"/>
    <w:rsid w:val="004B2A83"/>
    <w:rsid w:val="004B47BC"/>
    <w:rsid w:val="004B5168"/>
    <w:rsid w:val="004C0161"/>
    <w:rsid w:val="004C65DB"/>
    <w:rsid w:val="004D6587"/>
    <w:rsid w:val="004D76AC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010B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16CE"/>
    <w:rsid w:val="006339F4"/>
    <w:rsid w:val="00640B1E"/>
    <w:rsid w:val="00643C55"/>
    <w:rsid w:val="00644CC0"/>
    <w:rsid w:val="00647343"/>
    <w:rsid w:val="006544AC"/>
    <w:rsid w:val="006612C3"/>
    <w:rsid w:val="0066431E"/>
    <w:rsid w:val="00667BC6"/>
    <w:rsid w:val="00676193"/>
    <w:rsid w:val="00677BB0"/>
    <w:rsid w:val="00691E24"/>
    <w:rsid w:val="006A0DB3"/>
    <w:rsid w:val="006A2F2B"/>
    <w:rsid w:val="006A6120"/>
    <w:rsid w:val="006B4088"/>
    <w:rsid w:val="006B57B8"/>
    <w:rsid w:val="006D73DD"/>
    <w:rsid w:val="006E4492"/>
    <w:rsid w:val="006F0CA4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3E78"/>
    <w:rsid w:val="007620BE"/>
    <w:rsid w:val="00762D61"/>
    <w:rsid w:val="0076368D"/>
    <w:rsid w:val="007772CF"/>
    <w:rsid w:val="00787F6D"/>
    <w:rsid w:val="0079592E"/>
    <w:rsid w:val="00795CF5"/>
    <w:rsid w:val="007A36E9"/>
    <w:rsid w:val="007B33F8"/>
    <w:rsid w:val="007B77AC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49C"/>
    <w:rsid w:val="00805B51"/>
    <w:rsid w:val="00806F21"/>
    <w:rsid w:val="00810595"/>
    <w:rsid w:val="0081130A"/>
    <w:rsid w:val="00812C59"/>
    <w:rsid w:val="008257EA"/>
    <w:rsid w:val="00832BC4"/>
    <w:rsid w:val="00833664"/>
    <w:rsid w:val="00846F8A"/>
    <w:rsid w:val="00857E0B"/>
    <w:rsid w:val="0086010C"/>
    <w:rsid w:val="008707A8"/>
    <w:rsid w:val="00871123"/>
    <w:rsid w:val="008715F9"/>
    <w:rsid w:val="00876EF4"/>
    <w:rsid w:val="008906F0"/>
    <w:rsid w:val="00891D6F"/>
    <w:rsid w:val="008921F3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3385"/>
    <w:rsid w:val="008F4220"/>
    <w:rsid w:val="008F660F"/>
    <w:rsid w:val="008F6AE4"/>
    <w:rsid w:val="0090156D"/>
    <w:rsid w:val="00910DA8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03F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A7ECB"/>
    <w:rsid w:val="00BB315A"/>
    <w:rsid w:val="00BC001E"/>
    <w:rsid w:val="00BC1514"/>
    <w:rsid w:val="00BD333D"/>
    <w:rsid w:val="00BF46B4"/>
    <w:rsid w:val="00C05154"/>
    <w:rsid w:val="00C16A92"/>
    <w:rsid w:val="00C17C21"/>
    <w:rsid w:val="00C17DB5"/>
    <w:rsid w:val="00C26EE8"/>
    <w:rsid w:val="00C40724"/>
    <w:rsid w:val="00C407BD"/>
    <w:rsid w:val="00C409D2"/>
    <w:rsid w:val="00C51C31"/>
    <w:rsid w:val="00C65FEA"/>
    <w:rsid w:val="00C67507"/>
    <w:rsid w:val="00C76521"/>
    <w:rsid w:val="00C91C55"/>
    <w:rsid w:val="00C93034"/>
    <w:rsid w:val="00C9523B"/>
    <w:rsid w:val="00C95EFF"/>
    <w:rsid w:val="00C967C6"/>
    <w:rsid w:val="00C97A1C"/>
    <w:rsid w:val="00CA24E0"/>
    <w:rsid w:val="00CA582A"/>
    <w:rsid w:val="00CA6D16"/>
    <w:rsid w:val="00CA75D3"/>
    <w:rsid w:val="00CB2616"/>
    <w:rsid w:val="00CB2874"/>
    <w:rsid w:val="00CB2ACE"/>
    <w:rsid w:val="00CB2C1E"/>
    <w:rsid w:val="00CB6E1A"/>
    <w:rsid w:val="00CB74AF"/>
    <w:rsid w:val="00CB75C8"/>
    <w:rsid w:val="00CC51F0"/>
    <w:rsid w:val="00CD1184"/>
    <w:rsid w:val="00CE4367"/>
    <w:rsid w:val="00CE7466"/>
    <w:rsid w:val="00CF60A2"/>
    <w:rsid w:val="00D1740E"/>
    <w:rsid w:val="00D20BA6"/>
    <w:rsid w:val="00D30FCD"/>
    <w:rsid w:val="00D34ED2"/>
    <w:rsid w:val="00D40A74"/>
    <w:rsid w:val="00D41601"/>
    <w:rsid w:val="00D500D1"/>
    <w:rsid w:val="00D56D0E"/>
    <w:rsid w:val="00D57E55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D67CB"/>
    <w:rsid w:val="00DF0D60"/>
    <w:rsid w:val="00DF2402"/>
    <w:rsid w:val="00DF2F82"/>
    <w:rsid w:val="00DF5358"/>
    <w:rsid w:val="00E01EF5"/>
    <w:rsid w:val="00E06FDD"/>
    <w:rsid w:val="00E17632"/>
    <w:rsid w:val="00E24553"/>
    <w:rsid w:val="00E2457E"/>
    <w:rsid w:val="00E26707"/>
    <w:rsid w:val="00E3214D"/>
    <w:rsid w:val="00E34C21"/>
    <w:rsid w:val="00E35333"/>
    <w:rsid w:val="00E36C7C"/>
    <w:rsid w:val="00E42C4D"/>
    <w:rsid w:val="00E4558A"/>
    <w:rsid w:val="00E476B3"/>
    <w:rsid w:val="00E54710"/>
    <w:rsid w:val="00E56E32"/>
    <w:rsid w:val="00E5717C"/>
    <w:rsid w:val="00E6243C"/>
    <w:rsid w:val="00E62CBA"/>
    <w:rsid w:val="00E67CD5"/>
    <w:rsid w:val="00E74704"/>
    <w:rsid w:val="00E755C8"/>
    <w:rsid w:val="00E77146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7D10"/>
    <w:rsid w:val="00ED14F3"/>
    <w:rsid w:val="00EE155B"/>
    <w:rsid w:val="00EE3100"/>
    <w:rsid w:val="00EE36B1"/>
    <w:rsid w:val="00EE4261"/>
    <w:rsid w:val="00EE6E38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637A"/>
    <w:rsid w:val="00F665B5"/>
    <w:rsid w:val="00F73B09"/>
    <w:rsid w:val="00F75286"/>
    <w:rsid w:val="00F80832"/>
    <w:rsid w:val="00F8142D"/>
    <w:rsid w:val="00FA4A4A"/>
    <w:rsid w:val="00FB418A"/>
    <w:rsid w:val="00FC0F01"/>
    <w:rsid w:val="00FC16DE"/>
    <w:rsid w:val="00FC4A75"/>
    <w:rsid w:val="00FC698D"/>
    <w:rsid w:val="00FC6B2A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9" ma:contentTypeDescription="Create a new document." ma:contentTypeScope="" ma:versionID="b285cbbac3ce34bec459698c369549bf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de6266370592fcc52fa8212e2038b468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FDB63-5FEE-4C39-905A-0550B9D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21CA4-C60C-42EE-903F-D8DADD864DC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6d11ad48-aa6b-44cb-b93d-126f477ee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S WRIGHT</cp:lastModifiedBy>
  <cp:revision>2</cp:revision>
  <cp:lastPrinted>2022-01-05T13:20:00Z</cp:lastPrinted>
  <dcterms:created xsi:type="dcterms:W3CDTF">2022-07-13T13:37:00Z</dcterms:created>
  <dcterms:modified xsi:type="dcterms:W3CDTF">2022-07-13T13:37:00Z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