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580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524"/>
        <w:gridCol w:w="874"/>
        <w:gridCol w:w="543"/>
        <w:gridCol w:w="1398"/>
        <w:gridCol w:w="1432"/>
        <w:gridCol w:w="709"/>
        <w:gridCol w:w="851"/>
        <w:gridCol w:w="708"/>
        <w:gridCol w:w="1575"/>
        <w:gridCol w:w="851"/>
        <w:gridCol w:w="709"/>
        <w:gridCol w:w="1134"/>
        <w:gridCol w:w="1260"/>
        <w:gridCol w:w="708"/>
        <w:gridCol w:w="1276"/>
        <w:gridCol w:w="567"/>
        <w:gridCol w:w="567"/>
        <w:gridCol w:w="567"/>
      </w:tblGrid>
      <w:tr w:rsidR="003C4B05" w:rsidRPr="003C4B05" w14:paraId="2C4E7A1B" w14:textId="77777777" w:rsidTr="003C4B05">
        <w:trPr>
          <w:trHeight w:val="522"/>
          <w:jc w:val="center"/>
        </w:trPr>
        <w:tc>
          <w:tcPr>
            <w:tcW w:w="327" w:type="dxa"/>
            <w:shd w:val="clear" w:color="auto" w:fill="E7E6E6" w:themeFill="background2"/>
          </w:tcPr>
          <w:p w14:paraId="5C6644DB" w14:textId="77777777" w:rsidR="003C4B05" w:rsidRPr="003C4B05" w:rsidRDefault="003C4B05" w:rsidP="00C85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7E6E6" w:themeFill="background2"/>
          </w:tcPr>
          <w:p w14:paraId="22A6C214" w14:textId="098AD668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6C7E31" w14:textId="2E4FFB1F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543" w:type="dxa"/>
            <w:shd w:val="clear" w:color="auto" w:fill="E7E6E6" w:themeFill="background2"/>
          </w:tcPr>
          <w:p w14:paraId="2A4FD8B4" w14:textId="4EC92981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9:05</w:t>
            </w:r>
          </w:p>
        </w:tc>
        <w:tc>
          <w:tcPr>
            <w:tcW w:w="1398" w:type="dxa"/>
            <w:shd w:val="clear" w:color="auto" w:fill="E7E6E6" w:themeFill="background2"/>
          </w:tcPr>
          <w:p w14:paraId="0D7FC307" w14:textId="50283CB8" w:rsidR="003C4B05" w:rsidRPr="003C4B05" w:rsidRDefault="003C4B05" w:rsidP="00AC78DC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9.15 – 9:25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B7F923" w14:textId="6C07B2A8" w:rsidR="003C4B05" w:rsidRPr="003C4B05" w:rsidRDefault="003C4B05" w:rsidP="00AC78DC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9:30-10:15</w:t>
            </w:r>
          </w:p>
        </w:tc>
        <w:tc>
          <w:tcPr>
            <w:tcW w:w="709" w:type="dxa"/>
            <w:shd w:val="clear" w:color="auto" w:fill="E7E6E6" w:themeFill="background2"/>
          </w:tcPr>
          <w:p w14:paraId="4F84EC15" w14:textId="0F654083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851" w:type="dxa"/>
            <w:shd w:val="clear" w:color="auto" w:fill="E7E6E6" w:themeFill="background2"/>
          </w:tcPr>
          <w:p w14:paraId="79698BED" w14:textId="4E41DB3F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708" w:type="dxa"/>
            <w:shd w:val="clear" w:color="auto" w:fill="E7E6E6" w:themeFill="background2"/>
          </w:tcPr>
          <w:p w14:paraId="7207A8B7" w14:textId="24823FE8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1575" w:type="dxa"/>
            <w:shd w:val="clear" w:color="auto" w:fill="E7E6E6" w:themeFill="background2"/>
          </w:tcPr>
          <w:p w14:paraId="23409922" w14:textId="6A908012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10:45-11:30</w:t>
            </w:r>
          </w:p>
        </w:tc>
        <w:tc>
          <w:tcPr>
            <w:tcW w:w="851" w:type="dxa"/>
            <w:shd w:val="clear" w:color="auto" w:fill="E7E6E6" w:themeFill="background2"/>
          </w:tcPr>
          <w:p w14:paraId="5D949DAC" w14:textId="5E0DED36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11:30-11:40</w:t>
            </w:r>
          </w:p>
        </w:tc>
        <w:tc>
          <w:tcPr>
            <w:tcW w:w="709" w:type="dxa"/>
            <w:shd w:val="clear" w:color="auto" w:fill="E7E6E6" w:themeFill="background2"/>
          </w:tcPr>
          <w:p w14:paraId="1DFBEDF4" w14:textId="3FA2A4AF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11.45</w:t>
            </w:r>
          </w:p>
        </w:tc>
        <w:tc>
          <w:tcPr>
            <w:tcW w:w="1134" w:type="dxa"/>
            <w:shd w:val="clear" w:color="auto" w:fill="E7E6E6" w:themeFill="background2"/>
          </w:tcPr>
          <w:p w14:paraId="28B27E00" w14:textId="4DA478A3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1:00 – 1:30</w:t>
            </w:r>
          </w:p>
        </w:tc>
        <w:tc>
          <w:tcPr>
            <w:tcW w:w="1260" w:type="dxa"/>
            <w:shd w:val="clear" w:color="auto" w:fill="E7E6E6" w:themeFill="background2"/>
          </w:tcPr>
          <w:p w14:paraId="68004407" w14:textId="1A64469F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1:30 – 2:00</w:t>
            </w:r>
          </w:p>
        </w:tc>
        <w:tc>
          <w:tcPr>
            <w:tcW w:w="708" w:type="dxa"/>
            <w:shd w:val="clear" w:color="auto" w:fill="E7E6E6" w:themeFill="background2"/>
          </w:tcPr>
          <w:p w14:paraId="3F273CFA" w14:textId="460410BB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2:00-2:10</w:t>
            </w:r>
          </w:p>
        </w:tc>
        <w:tc>
          <w:tcPr>
            <w:tcW w:w="1276" w:type="dxa"/>
            <w:shd w:val="clear" w:color="auto" w:fill="E7E6E6" w:themeFill="background2"/>
          </w:tcPr>
          <w:p w14:paraId="5A54C777" w14:textId="77777777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98902D" w14:textId="70DFF206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2:40</w:t>
            </w:r>
          </w:p>
        </w:tc>
        <w:tc>
          <w:tcPr>
            <w:tcW w:w="567" w:type="dxa"/>
            <w:shd w:val="clear" w:color="auto" w:fill="E7E6E6" w:themeFill="background2"/>
          </w:tcPr>
          <w:p w14:paraId="11E007CF" w14:textId="77777777" w:rsidR="003C4B05" w:rsidRPr="003C4B05" w:rsidRDefault="003C4B05" w:rsidP="00167199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2.50</w:t>
            </w:r>
          </w:p>
        </w:tc>
        <w:tc>
          <w:tcPr>
            <w:tcW w:w="567" w:type="dxa"/>
            <w:shd w:val="clear" w:color="auto" w:fill="E7E6E6" w:themeFill="background2"/>
          </w:tcPr>
          <w:p w14:paraId="20EFD86C" w14:textId="3F408C52" w:rsidR="003C4B05" w:rsidRPr="003C4B05" w:rsidRDefault="003C4B05" w:rsidP="00C8568F">
            <w:pPr>
              <w:jc w:val="center"/>
              <w:rPr>
                <w:b/>
                <w:sz w:val="16"/>
                <w:szCs w:val="16"/>
              </w:rPr>
            </w:pPr>
            <w:r w:rsidRPr="003C4B05">
              <w:rPr>
                <w:b/>
                <w:sz w:val="16"/>
                <w:szCs w:val="16"/>
              </w:rPr>
              <w:t>3.00</w:t>
            </w:r>
          </w:p>
        </w:tc>
      </w:tr>
      <w:tr w:rsidR="003C4B05" w:rsidRPr="003C4B05" w14:paraId="1FBD8763" w14:textId="77777777" w:rsidTr="003C4B05">
        <w:trPr>
          <w:cantSplit/>
          <w:trHeight w:val="1139"/>
          <w:jc w:val="center"/>
        </w:trPr>
        <w:tc>
          <w:tcPr>
            <w:tcW w:w="327" w:type="dxa"/>
            <w:shd w:val="clear" w:color="auto" w:fill="E7E6E6" w:themeFill="background2"/>
            <w:textDirection w:val="btLr"/>
          </w:tcPr>
          <w:p w14:paraId="59AF339A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524" w:type="dxa"/>
            <w:vMerge w:val="restart"/>
            <w:shd w:val="clear" w:color="auto" w:fill="AEAAAA" w:themeFill="background2" w:themeFillShade="BF"/>
            <w:textDirection w:val="btLr"/>
          </w:tcPr>
          <w:p w14:paraId="54B363B8" w14:textId="33A25816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Welcome, Self-Registration, free play</w:t>
            </w:r>
          </w:p>
        </w:tc>
        <w:tc>
          <w:tcPr>
            <w:tcW w:w="874" w:type="dxa"/>
            <w:vMerge w:val="restart"/>
            <w:shd w:val="clear" w:color="auto" w:fill="BDD6EE" w:themeFill="accent1" w:themeFillTint="66"/>
            <w:textDirection w:val="btLr"/>
          </w:tcPr>
          <w:p w14:paraId="315B73F6" w14:textId="72702E76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Pen Pals Handwriting Practise – gross/fine motor finger exercises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52DA509E" w14:textId="5764717F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 xml:space="preserve">Register &amp; </w:t>
            </w:r>
            <w:proofErr w:type="gramStart"/>
            <w:r w:rsidRPr="003C4B05">
              <w:rPr>
                <w:rFonts w:cstheme="minorHAnsi"/>
                <w:sz w:val="16"/>
                <w:szCs w:val="16"/>
              </w:rPr>
              <w:t>bagels ,</w:t>
            </w:r>
            <w:proofErr w:type="gramEnd"/>
            <w:r w:rsidRPr="003C4B05">
              <w:rPr>
                <w:rFonts w:cstheme="minorHAnsi"/>
                <w:sz w:val="16"/>
                <w:szCs w:val="16"/>
              </w:rPr>
              <w:t xml:space="preserve"> Day of Week, Count friends, Song of the week</w:t>
            </w:r>
          </w:p>
        </w:tc>
        <w:tc>
          <w:tcPr>
            <w:tcW w:w="1398" w:type="dxa"/>
            <w:shd w:val="clear" w:color="auto" w:fill="F7CAAC" w:themeFill="accent2" w:themeFillTint="66"/>
          </w:tcPr>
          <w:p w14:paraId="1C7C761E" w14:textId="21D94EBC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Teacher Input Reading</w:t>
            </w:r>
          </w:p>
        </w:tc>
        <w:tc>
          <w:tcPr>
            <w:tcW w:w="1432" w:type="dxa"/>
            <w:shd w:val="clear" w:color="auto" w:fill="FFE599" w:themeFill="accent4" w:themeFillTint="66"/>
          </w:tcPr>
          <w:p w14:paraId="456931B2" w14:textId="50451A44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 xml:space="preserve">Continuous Provision 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btLr"/>
          </w:tcPr>
          <w:p w14:paraId="770B291F" w14:textId="33487486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Dough Disco</w:t>
            </w:r>
          </w:p>
        </w:tc>
        <w:tc>
          <w:tcPr>
            <w:tcW w:w="851" w:type="dxa"/>
            <w:vMerge w:val="restart"/>
            <w:shd w:val="clear" w:color="auto" w:fill="BDD6EE" w:themeFill="accent1" w:themeFillTint="66"/>
            <w:textDirection w:val="btLr"/>
          </w:tcPr>
          <w:p w14:paraId="6DCC16E4" w14:textId="1BA18BC6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Snack and Social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  <w:textDirection w:val="btLr"/>
          </w:tcPr>
          <w:p w14:paraId="7D5EA97C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Phonics</w:t>
            </w:r>
          </w:p>
          <w:p w14:paraId="00DD8442" w14:textId="5CCE9CB5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E599" w:themeFill="accent4" w:themeFillTint="66"/>
          </w:tcPr>
          <w:p w14:paraId="0606AEFE" w14:textId="50B6E424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</w:tcPr>
          <w:p w14:paraId="6DFF17BA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Tidy Up for home time / lunch time</w:t>
            </w:r>
          </w:p>
          <w:p w14:paraId="09797B51" w14:textId="115B3C51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Wash Hands /Toilet</w:t>
            </w:r>
          </w:p>
        </w:tc>
        <w:tc>
          <w:tcPr>
            <w:tcW w:w="709" w:type="dxa"/>
            <w:vMerge w:val="restart"/>
            <w:shd w:val="clear" w:color="auto" w:fill="AEAAAA" w:themeFill="background2" w:themeFillShade="BF"/>
            <w:textDirection w:val="btLr"/>
          </w:tcPr>
          <w:p w14:paraId="0E9CC66E" w14:textId="575219D1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Home time/Lunchtime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D3BC93C" w14:textId="18496FE0" w:rsidR="003C4B05" w:rsidRPr="003C4B05" w:rsidRDefault="003C4B05" w:rsidP="003C4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RE Focus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16144F02" w14:textId="55E12625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 xml:space="preserve">Continuous Provision 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  <w:textDirection w:val="btLr"/>
          </w:tcPr>
          <w:p w14:paraId="4792181B" w14:textId="46A557DF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Reading &amp; Rhyme Time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0A74AD6" w14:textId="0AEAACB0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 xml:space="preserve">Continuous Provision 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</w:tcPr>
          <w:p w14:paraId="39A3E7BA" w14:textId="017500AB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Tidy Up</w:t>
            </w:r>
          </w:p>
        </w:tc>
        <w:tc>
          <w:tcPr>
            <w:tcW w:w="567" w:type="dxa"/>
            <w:vMerge w:val="restart"/>
            <w:shd w:val="clear" w:color="auto" w:fill="FFD5FA"/>
            <w:textDirection w:val="btLr"/>
          </w:tcPr>
          <w:p w14:paraId="5FFD97BF" w14:textId="709C52A9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WCR – shared text and discussion/nursery rhymes</w:t>
            </w:r>
          </w:p>
        </w:tc>
        <w:tc>
          <w:tcPr>
            <w:tcW w:w="567" w:type="dxa"/>
            <w:vMerge w:val="restart"/>
            <w:shd w:val="clear" w:color="auto" w:fill="AEAAAA" w:themeFill="background2" w:themeFillShade="BF"/>
            <w:textDirection w:val="btLr"/>
          </w:tcPr>
          <w:p w14:paraId="53010C65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Coat Collection and Prayers</w:t>
            </w:r>
          </w:p>
          <w:p w14:paraId="613740CB" w14:textId="50E742F8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Home time</w:t>
            </w:r>
          </w:p>
        </w:tc>
      </w:tr>
      <w:tr w:rsidR="003C4B05" w:rsidRPr="003C4B05" w14:paraId="5A3FCAE6" w14:textId="77777777" w:rsidTr="003C4B05">
        <w:trPr>
          <w:cantSplit/>
          <w:trHeight w:val="1139"/>
          <w:jc w:val="center"/>
        </w:trPr>
        <w:tc>
          <w:tcPr>
            <w:tcW w:w="327" w:type="dxa"/>
            <w:shd w:val="clear" w:color="auto" w:fill="E7E6E6" w:themeFill="background2"/>
            <w:textDirection w:val="btLr"/>
          </w:tcPr>
          <w:p w14:paraId="44FF9A0F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524" w:type="dxa"/>
            <w:vMerge/>
            <w:shd w:val="clear" w:color="auto" w:fill="AEAAAA" w:themeFill="background2" w:themeFillShade="BF"/>
          </w:tcPr>
          <w:p w14:paraId="49CA9FD8" w14:textId="04CEBEEC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shd w:val="clear" w:color="auto" w:fill="BDD6EE" w:themeFill="accent1" w:themeFillTint="66"/>
          </w:tcPr>
          <w:p w14:paraId="1CC61B07" w14:textId="0105779E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</w:tcPr>
          <w:p w14:paraId="0AD2C467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7CAAC" w:themeFill="accent2" w:themeFillTint="66"/>
          </w:tcPr>
          <w:p w14:paraId="77078C65" w14:textId="419918D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Teacher Input Writing</w:t>
            </w:r>
          </w:p>
        </w:tc>
        <w:tc>
          <w:tcPr>
            <w:tcW w:w="1432" w:type="dxa"/>
            <w:shd w:val="clear" w:color="auto" w:fill="FFE599" w:themeFill="accent4" w:themeFillTint="66"/>
          </w:tcPr>
          <w:p w14:paraId="141FE9BB" w14:textId="35D07210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14:paraId="5B920307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DD6EE" w:themeFill="accent1" w:themeFillTint="66"/>
          </w:tcPr>
          <w:p w14:paraId="77A1E903" w14:textId="3A689FEE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004BDC42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E599" w:themeFill="accent4" w:themeFillTint="66"/>
          </w:tcPr>
          <w:p w14:paraId="3AC1D78C" w14:textId="264DE5ED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0A9F4445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EAAAA" w:themeFill="background2" w:themeFillShade="BF"/>
          </w:tcPr>
          <w:p w14:paraId="6F73F1E6" w14:textId="147C9650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0371C277" w14:textId="77777777" w:rsidR="003C4B05" w:rsidRPr="003C4B05" w:rsidRDefault="003C4B05" w:rsidP="003C4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PD Focus</w:t>
            </w:r>
          </w:p>
          <w:p w14:paraId="6ACFB8E0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9C9CD0" w14:textId="3E3DFAEA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4B05">
              <w:rPr>
                <w:rFonts w:cstheme="minorHAnsi"/>
                <w:sz w:val="16"/>
                <w:szCs w:val="16"/>
              </w:rPr>
              <w:t>BeeActive</w:t>
            </w:r>
            <w:proofErr w:type="spellEnd"/>
          </w:p>
          <w:p w14:paraId="180CE9B1" w14:textId="426DF69B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FC86C7" w14:textId="6554F807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599" w:themeFill="accent4" w:themeFillTint="66"/>
          </w:tcPr>
          <w:p w14:paraId="24A20614" w14:textId="39813DFF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692C4A08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57E5CB4B" w14:textId="67EF9B53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14:paraId="2ECB7A6D" w14:textId="2CEE9563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D5FA"/>
          </w:tcPr>
          <w:p w14:paraId="4F24846F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EAAAA" w:themeFill="background2" w:themeFillShade="BF"/>
          </w:tcPr>
          <w:p w14:paraId="6A9E6970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4B05" w:rsidRPr="003C4B05" w14:paraId="2E02DC1F" w14:textId="77777777" w:rsidTr="003C4B05">
        <w:trPr>
          <w:cantSplit/>
          <w:trHeight w:val="1453"/>
          <w:jc w:val="center"/>
        </w:trPr>
        <w:tc>
          <w:tcPr>
            <w:tcW w:w="327" w:type="dxa"/>
            <w:shd w:val="clear" w:color="auto" w:fill="E7E6E6" w:themeFill="background2"/>
            <w:textDirection w:val="btLr"/>
          </w:tcPr>
          <w:p w14:paraId="5C57B1E5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524" w:type="dxa"/>
            <w:vMerge/>
            <w:shd w:val="clear" w:color="auto" w:fill="AEAAAA" w:themeFill="background2" w:themeFillShade="BF"/>
          </w:tcPr>
          <w:p w14:paraId="5BB1476B" w14:textId="324B7A8A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shd w:val="clear" w:color="auto" w:fill="BDD6EE" w:themeFill="accent1" w:themeFillTint="66"/>
          </w:tcPr>
          <w:p w14:paraId="2B507DF4" w14:textId="7D630B31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</w:tcPr>
          <w:p w14:paraId="5D700391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7CAAC" w:themeFill="accent2" w:themeFillTint="66"/>
          </w:tcPr>
          <w:p w14:paraId="49FCB25C" w14:textId="18D473AE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Teacher Input Maths</w:t>
            </w:r>
          </w:p>
        </w:tc>
        <w:tc>
          <w:tcPr>
            <w:tcW w:w="1432" w:type="dxa"/>
            <w:shd w:val="clear" w:color="auto" w:fill="FFE599" w:themeFill="accent4" w:themeFillTint="66"/>
          </w:tcPr>
          <w:p w14:paraId="428D325C" w14:textId="61DDEB61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14:paraId="6F77D225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DD6EE" w:themeFill="accent1" w:themeFillTint="66"/>
          </w:tcPr>
          <w:p w14:paraId="7E536084" w14:textId="5ACC4C18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2E768248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E599" w:themeFill="accent4" w:themeFillTint="66"/>
          </w:tcPr>
          <w:p w14:paraId="2DF3FB75" w14:textId="17E7749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08E5ED85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EAAAA" w:themeFill="background2" w:themeFillShade="BF"/>
          </w:tcPr>
          <w:p w14:paraId="6E0AF71E" w14:textId="1B0AD04D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2C286990" w14:textId="6B9DED0A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UW</w:t>
            </w:r>
            <w:r w:rsidRPr="003C4B0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C4B05">
              <w:rPr>
                <w:rFonts w:cstheme="minorHAnsi"/>
                <w:b/>
                <w:sz w:val="16"/>
                <w:szCs w:val="16"/>
              </w:rPr>
              <w:t>focus</w:t>
            </w:r>
          </w:p>
          <w:p w14:paraId="25667EC6" w14:textId="77777777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81A3404" w14:textId="77777777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EAD focus</w:t>
            </w:r>
          </w:p>
          <w:p w14:paraId="6B400D0B" w14:textId="5FEDBCD7" w:rsidR="003C4B05" w:rsidRPr="003C4B05" w:rsidRDefault="003C4B05" w:rsidP="003C4B05">
            <w:pPr>
              <w:ind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599" w:themeFill="accent4" w:themeFillTint="66"/>
          </w:tcPr>
          <w:p w14:paraId="22C7C9D9" w14:textId="2E343056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  <w:textDirection w:val="btLr"/>
          </w:tcPr>
          <w:p w14:paraId="06B80A69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2775B552" w14:textId="6E26B29D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134155C3" w14:textId="25B4E303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4C83C992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EAAAA" w:themeFill="background2" w:themeFillShade="BF"/>
          </w:tcPr>
          <w:p w14:paraId="7293DFF0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4B05" w:rsidRPr="003C4B05" w14:paraId="52D99A5C" w14:textId="77777777" w:rsidTr="003C4B05">
        <w:trPr>
          <w:cantSplit/>
          <w:trHeight w:val="1139"/>
          <w:jc w:val="center"/>
        </w:trPr>
        <w:tc>
          <w:tcPr>
            <w:tcW w:w="327" w:type="dxa"/>
            <w:shd w:val="clear" w:color="auto" w:fill="E7E6E6" w:themeFill="background2"/>
            <w:textDirection w:val="btLr"/>
          </w:tcPr>
          <w:p w14:paraId="3EC35453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524" w:type="dxa"/>
            <w:vMerge/>
            <w:shd w:val="clear" w:color="auto" w:fill="AEAAAA" w:themeFill="background2" w:themeFillShade="BF"/>
          </w:tcPr>
          <w:p w14:paraId="16D97046" w14:textId="69AC9E0F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shd w:val="clear" w:color="auto" w:fill="BDD6EE" w:themeFill="accent1" w:themeFillTint="66"/>
          </w:tcPr>
          <w:p w14:paraId="6686BD6E" w14:textId="3B0DAE03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</w:tcPr>
          <w:p w14:paraId="5DC91F55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7CAAC" w:themeFill="accent2" w:themeFillTint="66"/>
          </w:tcPr>
          <w:p w14:paraId="5A1E1786" w14:textId="5D5975FD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Teacher Input Writing</w:t>
            </w:r>
          </w:p>
        </w:tc>
        <w:tc>
          <w:tcPr>
            <w:tcW w:w="1432" w:type="dxa"/>
            <w:shd w:val="clear" w:color="auto" w:fill="FFE599" w:themeFill="accent4" w:themeFillTint="66"/>
          </w:tcPr>
          <w:p w14:paraId="1783FA69" w14:textId="08C47BAE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14:paraId="55F062BF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DD6EE" w:themeFill="accent1" w:themeFillTint="66"/>
          </w:tcPr>
          <w:p w14:paraId="4F796577" w14:textId="6A901E5E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67D4016A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E599" w:themeFill="accent4" w:themeFillTint="66"/>
          </w:tcPr>
          <w:p w14:paraId="6729C084" w14:textId="54CEA0E9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6076CC5E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EAAAA" w:themeFill="background2" w:themeFillShade="BF"/>
          </w:tcPr>
          <w:p w14:paraId="626D63A8" w14:textId="77D5CF18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38A2D4DC" w14:textId="4AC0E66E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UW focus</w:t>
            </w:r>
          </w:p>
          <w:p w14:paraId="742C3B59" w14:textId="77777777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3D4DFC" w14:textId="7609E1E6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EAD focus</w:t>
            </w:r>
          </w:p>
          <w:p w14:paraId="472BE35F" w14:textId="0D2C956A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599" w:themeFill="accent4" w:themeFillTint="66"/>
          </w:tcPr>
          <w:p w14:paraId="7A22A2CF" w14:textId="232F1EC6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  <w:textDirection w:val="btLr"/>
          </w:tcPr>
          <w:p w14:paraId="46930C6E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17E17011" w14:textId="5D9F2DB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79BE9178" w14:textId="69B9CC59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D5FA"/>
            <w:textDirection w:val="btLr"/>
          </w:tcPr>
          <w:p w14:paraId="1EDFA042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EAAAA" w:themeFill="background2" w:themeFillShade="BF"/>
          </w:tcPr>
          <w:p w14:paraId="03EA6963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4B05" w:rsidRPr="003C4B05" w14:paraId="69AF55B6" w14:textId="77777777" w:rsidTr="003C4B05">
        <w:trPr>
          <w:cantSplit/>
          <w:trHeight w:val="1139"/>
          <w:jc w:val="center"/>
        </w:trPr>
        <w:tc>
          <w:tcPr>
            <w:tcW w:w="327" w:type="dxa"/>
            <w:shd w:val="clear" w:color="auto" w:fill="E7E6E6" w:themeFill="background2"/>
            <w:textDirection w:val="btLr"/>
          </w:tcPr>
          <w:p w14:paraId="01039963" w14:textId="77777777" w:rsidR="003C4B05" w:rsidRPr="003C4B05" w:rsidRDefault="003C4B05" w:rsidP="003C4B05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524" w:type="dxa"/>
            <w:vMerge/>
            <w:shd w:val="clear" w:color="auto" w:fill="AEAAAA" w:themeFill="background2" w:themeFillShade="BF"/>
            <w:textDirection w:val="btLr"/>
          </w:tcPr>
          <w:p w14:paraId="6F5B10F7" w14:textId="3D6AA3DB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shd w:val="clear" w:color="auto" w:fill="BDD6EE" w:themeFill="accent1" w:themeFillTint="66"/>
          </w:tcPr>
          <w:p w14:paraId="022015E7" w14:textId="2EB4F656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</w:tcPr>
          <w:p w14:paraId="4CC76E84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7CAAC" w:themeFill="accent2" w:themeFillTint="66"/>
          </w:tcPr>
          <w:p w14:paraId="23F4F578" w14:textId="29B3EE32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b/>
                <w:bCs/>
                <w:sz w:val="16"/>
                <w:szCs w:val="16"/>
              </w:rPr>
              <w:t>Teacher Input Maths</w:t>
            </w:r>
          </w:p>
        </w:tc>
        <w:tc>
          <w:tcPr>
            <w:tcW w:w="1432" w:type="dxa"/>
            <w:shd w:val="clear" w:color="auto" w:fill="FFE599" w:themeFill="accent4" w:themeFillTint="66"/>
          </w:tcPr>
          <w:p w14:paraId="4E03470F" w14:textId="71809DEA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14:paraId="319DC4F5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DD6EE" w:themeFill="accent1" w:themeFillTint="66"/>
          </w:tcPr>
          <w:p w14:paraId="0779C490" w14:textId="35E9DA56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07193E28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E599" w:themeFill="accent4" w:themeFillTint="66"/>
          </w:tcPr>
          <w:p w14:paraId="0F92BDCF" w14:textId="66F8E439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1E654063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EAAAA" w:themeFill="background2" w:themeFillShade="BF"/>
          </w:tcPr>
          <w:p w14:paraId="0C14C4A2" w14:textId="488B2DB4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B880526" w14:textId="77777777" w:rsidR="003C4B05" w:rsidRPr="003C4B05" w:rsidRDefault="003C4B05" w:rsidP="003C4B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4B05">
              <w:rPr>
                <w:rFonts w:cstheme="minorHAnsi"/>
                <w:b/>
                <w:sz w:val="16"/>
                <w:szCs w:val="16"/>
              </w:rPr>
              <w:t>PSHE focus</w:t>
            </w:r>
          </w:p>
          <w:p w14:paraId="0180BFDF" w14:textId="50ABC6EB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599" w:themeFill="accent4" w:themeFillTint="66"/>
          </w:tcPr>
          <w:p w14:paraId="5974EF36" w14:textId="61BC4900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3A57D2F3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7189F90C" w14:textId="3EA9A8E9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B05">
              <w:rPr>
                <w:rFonts w:cstheme="minorHAnsi"/>
                <w:sz w:val="16"/>
                <w:szCs w:val="16"/>
              </w:rPr>
              <w:t>Continuous Provision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14:paraId="434D9040" w14:textId="3E94E7B6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D5FA"/>
          </w:tcPr>
          <w:p w14:paraId="11A3B09C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EAAAA" w:themeFill="background2" w:themeFillShade="BF"/>
          </w:tcPr>
          <w:p w14:paraId="5552EF33" w14:textId="77777777" w:rsidR="003C4B05" w:rsidRPr="003C4B05" w:rsidRDefault="003C4B05" w:rsidP="003C4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6780D53" w14:textId="24B27EDA" w:rsidR="004E710B" w:rsidRDefault="004E710B" w:rsidP="00021FD0"/>
    <w:sectPr w:rsidR="004E710B" w:rsidSect="00021FD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CF80" w14:textId="77777777" w:rsidR="00BD5AB8" w:rsidRDefault="00BD5AB8" w:rsidP="008333E8">
      <w:pPr>
        <w:spacing w:after="0" w:line="240" w:lineRule="auto"/>
      </w:pPr>
      <w:r>
        <w:separator/>
      </w:r>
    </w:p>
  </w:endnote>
  <w:endnote w:type="continuationSeparator" w:id="0">
    <w:p w14:paraId="47AEE9E4" w14:textId="77777777" w:rsidR="00BD5AB8" w:rsidRDefault="00BD5AB8" w:rsidP="0083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BC0E" w14:textId="77777777" w:rsidR="00BD5AB8" w:rsidRDefault="00BD5AB8" w:rsidP="008333E8">
      <w:pPr>
        <w:spacing w:after="0" w:line="240" w:lineRule="auto"/>
      </w:pPr>
      <w:r>
        <w:separator/>
      </w:r>
    </w:p>
  </w:footnote>
  <w:footnote w:type="continuationSeparator" w:id="0">
    <w:p w14:paraId="250C4C9A" w14:textId="77777777" w:rsidR="00BD5AB8" w:rsidRDefault="00BD5AB8" w:rsidP="0083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E33" w14:textId="4C74C897" w:rsidR="000B445F" w:rsidRDefault="006E6B86" w:rsidP="000B445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Nursery </w:t>
    </w:r>
    <w:r w:rsidR="000B445F">
      <w:rPr>
        <w:sz w:val="28"/>
        <w:szCs w:val="28"/>
      </w:rPr>
      <w:t xml:space="preserve">Weekly Timetable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8E4"/>
    <w:multiLevelType w:val="hybridMultilevel"/>
    <w:tmpl w:val="E7E49874"/>
    <w:lvl w:ilvl="0" w:tplc="AAD417A2">
      <w:start w:val="1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E8"/>
    <w:rsid w:val="00021FD0"/>
    <w:rsid w:val="000250BA"/>
    <w:rsid w:val="00094520"/>
    <w:rsid w:val="000A4261"/>
    <w:rsid w:val="000B445F"/>
    <w:rsid w:val="00167199"/>
    <w:rsid w:val="00181E1A"/>
    <w:rsid w:val="001A3AEA"/>
    <w:rsid w:val="001C43FC"/>
    <w:rsid w:val="00224F86"/>
    <w:rsid w:val="00253E7A"/>
    <w:rsid w:val="00343A31"/>
    <w:rsid w:val="00357FDF"/>
    <w:rsid w:val="00396568"/>
    <w:rsid w:val="003A0AC0"/>
    <w:rsid w:val="003A3519"/>
    <w:rsid w:val="003C4B05"/>
    <w:rsid w:val="003D212A"/>
    <w:rsid w:val="00407D8D"/>
    <w:rsid w:val="004E11D8"/>
    <w:rsid w:val="004E710B"/>
    <w:rsid w:val="004F3D91"/>
    <w:rsid w:val="005048B3"/>
    <w:rsid w:val="005112BC"/>
    <w:rsid w:val="0057612E"/>
    <w:rsid w:val="005D3E86"/>
    <w:rsid w:val="005E04F1"/>
    <w:rsid w:val="005F6CF6"/>
    <w:rsid w:val="00613EDC"/>
    <w:rsid w:val="006239DA"/>
    <w:rsid w:val="00663807"/>
    <w:rsid w:val="00680911"/>
    <w:rsid w:val="006A20B5"/>
    <w:rsid w:val="006E6B86"/>
    <w:rsid w:val="006F63D2"/>
    <w:rsid w:val="00733406"/>
    <w:rsid w:val="007720BF"/>
    <w:rsid w:val="00806DCA"/>
    <w:rsid w:val="00833039"/>
    <w:rsid w:val="008333E8"/>
    <w:rsid w:val="00895339"/>
    <w:rsid w:val="008A50C3"/>
    <w:rsid w:val="008C6E4E"/>
    <w:rsid w:val="008D18B1"/>
    <w:rsid w:val="008D7B16"/>
    <w:rsid w:val="009165AF"/>
    <w:rsid w:val="009427BE"/>
    <w:rsid w:val="009514FF"/>
    <w:rsid w:val="009B5F8B"/>
    <w:rsid w:val="00A61883"/>
    <w:rsid w:val="00AC78DC"/>
    <w:rsid w:val="00BD5AB8"/>
    <w:rsid w:val="00C531EC"/>
    <w:rsid w:val="00C75412"/>
    <w:rsid w:val="00C8568F"/>
    <w:rsid w:val="00D12CEA"/>
    <w:rsid w:val="00DA792A"/>
    <w:rsid w:val="00DC34D9"/>
    <w:rsid w:val="00DD36AF"/>
    <w:rsid w:val="00DF5C61"/>
    <w:rsid w:val="00E45E80"/>
    <w:rsid w:val="00E5635F"/>
    <w:rsid w:val="00E738CB"/>
    <w:rsid w:val="00EB5AE5"/>
    <w:rsid w:val="00EB6A52"/>
    <w:rsid w:val="00EC6611"/>
    <w:rsid w:val="00F33F78"/>
    <w:rsid w:val="00FA46E4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69AF9"/>
  <w15:docId w15:val="{E16B8149-758B-464E-B7BE-241BC8E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8"/>
  </w:style>
  <w:style w:type="paragraph" w:styleId="Footer">
    <w:name w:val="footer"/>
    <w:basedOn w:val="Normal"/>
    <w:link w:val="FooterChar"/>
    <w:uiPriority w:val="99"/>
    <w:unhideWhenUsed/>
    <w:rsid w:val="0083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E8"/>
  </w:style>
  <w:style w:type="table" w:styleId="TableGrid">
    <w:name w:val="Table Grid"/>
    <w:basedOn w:val="TableNormal"/>
    <w:uiPriority w:val="39"/>
    <w:rsid w:val="008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A0F0FC90EC24987294CE401839FD4" ma:contentTypeVersion="4" ma:contentTypeDescription="Create a new document." ma:contentTypeScope="" ma:versionID="56e383341249a2fdedbd1ea2cfd98e7c">
  <xsd:schema xmlns:xsd="http://www.w3.org/2001/XMLSchema" xmlns:xs="http://www.w3.org/2001/XMLSchema" xmlns:p="http://schemas.microsoft.com/office/2006/metadata/properties" xmlns:ns2="47c99523-2239-4808-b7fb-7ef9e108d41a" targetNamespace="http://schemas.microsoft.com/office/2006/metadata/properties" ma:root="true" ma:fieldsID="3585974a6a560279611cd8b1b0c0b16c" ns2:_="">
    <xsd:import namespace="47c99523-2239-4808-b7fb-7ef9e108d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9523-2239-4808-b7fb-7ef9e108d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C59D1-232E-45EB-B8BB-81E0523AB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F0202-233A-4B88-A2A2-266342D054AE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14920-6C6F-405C-93E7-2D1ADE6650A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c99523-2239-4808-b7fb-7ef9e108d41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C84FD-F30E-4D78-A30D-21C04738FD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PrioryTLT</dc:creator>
  <cp:lastModifiedBy>Tom Hissey</cp:lastModifiedBy>
  <cp:revision>5</cp:revision>
  <dcterms:created xsi:type="dcterms:W3CDTF">2021-08-06T22:41:00Z</dcterms:created>
  <dcterms:modified xsi:type="dcterms:W3CDTF">2021-08-07T13:42:00Z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0x010100CD0A0F0FC90EC24987294CE401839FD4</vt:lpwstr>
  </property>
</Properties>
</file>