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7348" w14:textId="77777777" w:rsidR="006E1674" w:rsidRDefault="006E1674">
      <w:pPr>
        <w:pStyle w:val="BodyText"/>
        <w:rPr>
          <w:rFonts w:ascii="Times New Roman"/>
          <w:sz w:val="20"/>
        </w:rPr>
      </w:pPr>
    </w:p>
    <w:p w14:paraId="3EE33B31" w14:textId="77777777" w:rsidR="006E1674" w:rsidRDefault="006E1674">
      <w:pPr>
        <w:pStyle w:val="BodyText"/>
        <w:spacing w:before="9"/>
        <w:rPr>
          <w:rFonts w:ascii="Times New Roman"/>
          <w:sz w:val="22"/>
        </w:rPr>
      </w:pPr>
    </w:p>
    <w:p w14:paraId="2E629CD2" w14:textId="77777777" w:rsidR="006E1674" w:rsidRDefault="0030074B">
      <w:pPr>
        <w:pStyle w:val="BodyText"/>
        <w:ind w:left="6895"/>
        <w:rPr>
          <w:rFonts w:ascii="Times New Roman"/>
          <w:sz w:val="20"/>
        </w:rPr>
      </w:pPr>
      <w:r>
        <w:rPr>
          <w:rFonts w:ascii="Times New Roman"/>
          <w:noProof/>
          <w:sz w:val="20"/>
          <w:lang w:eastAsia="en-GB"/>
        </w:rPr>
        <w:drawing>
          <wp:inline distT="0" distB="0" distL="0" distR="0" wp14:anchorId="5B44F207" wp14:editId="7F05ECB4">
            <wp:extent cx="1973829" cy="1975103"/>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7" cstate="print"/>
                    <a:stretch>
                      <a:fillRect/>
                    </a:stretch>
                  </pic:blipFill>
                  <pic:spPr>
                    <a:xfrm>
                      <a:off x="0" y="0"/>
                      <a:ext cx="1973829" cy="1975103"/>
                    </a:xfrm>
                    <a:prstGeom prst="rect">
                      <a:avLst/>
                    </a:prstGeom>
                  </pic:spPr>
                </pic:pic>
              </a:graphicData>
            </a:graphic>
          </wp:inline>
        </w:drawing>
      </w:r>
    </w:p>
    <w:p w14:paraId="1826EBD9" w14:textId="77777777" w:rsidR="006E1674" w:rsidRDefault="006E1674">
      <w:pPr>
        <w:pStyle w:val="BodyText"/>
        <w:rPr>
          <w:rFonts w:ascii="Times New Roman"/>
          <w:sz w:val="20"/>
        </w:rPr>
      </w:pPr>
    </w:p>
    <w:p w14:paraId="2832A938" w14:textId="77777777" w:rsidR="006E1674" w:rsidRDefault="006E1674">
      <w:pPr>
        <w:pStyle w:val="BodyText"/>
        <w:rPr>
          <w:rFonts w:ascii="Times New Roman"/>
          <w:sz w:val="20"/>
        </w:rPr>
      </w:pPr>
    </w:p>
    <w:p w14:paraId="3A928476" w14:textId="77777777" w:rsidR="006E1674" w:rsidRDefault="006E1674">
      <w:pPr>
        <w:pStyle w:val="BodyText"/>
        <w:rPr>
          <w:rFonts w:ascii="Times New Roman"/>
          <w:sz w:val="20"/>
        </w:rPr>
      </w:pPr>
    </w:p>
    <w:p w14:paraId="21F088C6" w14:textId="77777777" w:rsidR="006E1674" w:rsidRDefault="006E1674">
      <w:pPr>
        <w:pStyle w:val="BodyText"/>
        <w:rPr>
          <w:rFonts w:ascii="Times New Roman"/>
          <w:sz w:val="20"/>
        </w:rPr>
      </w:pPr>
    </w:p>
    <w:p w14:paraId="23BBC89B" w14:textId="77777777" w:rsidR="006E1674" w:rsidRDefault="006E1674" w:rsidP="00D72AC2">
      <w:pPr>
        <w:pStyle w:val="BodyText"/>
        <w:jc w:val="center"/>
        <w:rPr>
          <w:rFonts w:ascii="Times New Roman"/>
          <w:sz w:val="20"/>
        </w:rPr>
      </w:pPr>
    </w:p>
    <w:p w14:paraId="760BB062" w14:textId="77777777" w:rsidR="006E1674" w:rsidRDefault="006E1674" w:rsidP="00D72AC2">
      <w:pPr>
        <w:pStyle w:val="BodyText"/>
        <w:jc w:val="center"/>
        <w:rPr>
          <w:rFonts w:ascii="Times New Roman"/>
          <w:sz w:val="21"/>
        </w:rPr>
      </w:pPr>
    </w:p>
    <w:p w14:paraId="440AB17C" w14:textId="77777777" w:rsidR="00D72AC2" w:rsidRDefault="0030074B" w:rsidP="00D72AC2">
      <w:pPr>
        <w:pStyle w:val="Title"/>
        <w:jc w:val="center"/>
        <w:rPr>
          <w:color w:val="6F2F9F"/>
          <w:spacing w:val="-213"/>
        </w:rPr>
      </w:pPr>
      <w:r>
        <w:rPr>
          <w:color w:val="6F2F9F"/>
        </w:rPr>
        <w:t>St Giles’ and St George’s C of E Academy</w:t>
      </w:r>
    </w:p>
    <w:p w14:paraId="2C1E63F4" w14:textId="13ABE206" w:rsidR="006E1674" w:rsidRDefault="0030074B" w:rsidP="00D72AC2">
      <w:pPr>
        <w:pStyle w:val="Title"/>
        <w:jc w:val="center"/>
        <w:sectPr w:rsidR="006E1674">
          <w:footerReference w:type="default" r:id="rId8"/>
          <w:type w:val="continuous"/>
          <w:pgSz w:w="16850" w:h="11920" w:orient="landscape"/>
          <w:pgMar w:top="1100" w:right="540" w:bottom="620" w:left="0" w:header="0" w:footer="433" w:gutter="0"/>
          <w:pgNumType w:start="1"/>
          <w:cols w:space="720"/>
        </w:sectPr>
      </w:pPr>
      <w:r>
        <w:rPr>
          <w:color w:val="6F2F9F"/>
        </w:rPr>
        <w:t>Sports</w:t>
      </w:r>
      <w:r>
        <w:rPr>
          <w:color w:val="6F2F9F"/>
          <w:spacing w:val="-2"/>
        </w:rPr>
        <w:t xml:space="preserve"> </w:t>
      </w:r>
      <w:r>
        <w:rPr>
          <w:color w:val="6F2F9F"/>
        </w:rPr>
        <w:t>Funding</w:t>
      </w:r>
      <w:r>
        <w:rPr>
          <w:color w:val="6F2F9F"/>
          <w:spacing w:val="3"/>
        </w:rPr>
        <w:t xml:space="preserve"> </w:t>
      </w:r>
      <w:r>
        <w:rPr>
          <w:color w:val="6F2F9F"/>
        </w:rPr>
        <w:t>Plan</w:t>
      </w:r>
      <w:r w:rsidR="00D72AC2">
        <w:rPr>
          <w:color w:val="6F2F9F"/>
        </w:rPr>
        <w:t xml:space="preserve"> 2023/24</w:t>
      </w:r>
    </w:p>
    <w:p w14:paraId="24ED4861" w14:textId="77777777" w:rsidR="006E1674" w:rsidRDefault="005B5588">
      <w:pPr>
        <w:pStyle w:val="BodyText"/>
        <w:ind w:left="614"/>
        <w:rPr>
          <w:rFonts w:ascii="Comic Sans MS"/>
          <w:sz w:val="20"/>
        </w:rPr>
      </w:pPr>
      <w:r>
        <w:rPr>
          <w:rFonts w:ascii="Comic Sans MS"/>
          <w:noProof/>
          <w:sz w:val="20"/>
          <w:lang w:eastAsia="en-GB"/>
        </w:rPr>
        <w:lastRenderedPageBreak/>
        <mc:AlternateContent>
          <mc:Choice Requires="wps">
            <w:drawing>
              <wp:inline distT="0" distB="0" distL="0" distR="0" wp14:anchorId="2156A064" wp14:editId="1353DE7E">
                <wp:extent cx="9897110" cy="676910"/>
                <wp:effectExtent l="0" t="0" r="0" b="0"/>
                <wp:docPr id="2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97110" cy="676910"/>
                        </a:xfrm>
                        <a:prstGeom prst="rect">
                          <a:avLst/>
                        </a:prstGeom>
                        <a:solidFill>
                          <a:srgbClr val="F89F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1A06B" w14:textId="77777777" w:rsidR="006E1674" w:rsidRDefault="0030074B">
                            <w:pPr>
                              <w:pStyle w:val="BodyText"/>
                              <w:spacing w:before="67" w:line="235" w:lineRule="auto"/>
                              <w:ind w:left="129" w:right="2281"/>
                              <w:jc w:val="both"/>
                              <w:rPr>
                                <w:color w:val="000000"/>
                              </w:rPr>
                            </w:pPr>
                            <w:r>
                              <w:rPr>
                                <w:color w:val="FFFFFF"/>
                              </w:rPr>
                              <w:t>Support</w:t>
                            </w:r>
                            <w:r>
                              <w:rPr>
                                <w:color w:val="FFFFFF"/>
                                <w:spacing w:val="-4"/>
                              </w:rPr>
                              <w:t xml:space="preserve"> </w:t>
                            </w:r>
                            <w:r>
                              <w:rPr>
                                <w:color w:val="FFFFFF"/>
                              </w:rPr>
                              <w:t>for</w:t>
                            </w:r>
                            <w:r>
                              <w:rPr>
                                <w:color w:val="FFFFFF"/>
                                <w:spacing w:val="-8"/>
                              </w:rPr>
                              <w:t xml:space="preserve"> </w:t>
                            </w:r>
                            <w:r>
                              <w:rPr>
                                <w:color w:val="FFFFFF"/>
                              </w:rPr>
                              <w:t>review</w:t>
                            </w:r>
                            <w:r>
                              <w:rPr>
                                <w:color w:val="FFFFFF"/>
                                <w:spacing w:val="-4"/>
                              </w:rPr>
                              <w:t xml:space="preserve"> </w:t>
                            </w:r>
                            <w:r>
                              <w:rPr>
                                <w:color w:val="FFFFFF"/>
                              </w:rPr>
                              <w:t>and</w:t>
                            </w:r>
                            <w:r>
                              <w:rPr>
                                <w:color w:val="FFFFFF"/>
                                <w:spacing w:val="-3"/>
                              </w:rPr>
                              <w:t xml:space="preserve"> </w:t>
                            </w:r>
                            <w:r>
                              <w:rPr>
                                <w:color w:val="FFFFFF"/>
                              </w:rPr>
                              <w:t>reflection</w:t>
                            </w:r>
                            <w:r>
                              <w:rPr>
                                <w:color w:val="FFFFFF"/>
                                <w:spacing w:val="-3"/>
                              </w:rPr>
                              <w:t xml:space="preserve"> </w:t>
                            </w:r>
                            <w:r>
                              <w:rPr>
                                <w:color w:val="FFFFFF"/>
                              </w:rPr>
                              <w:t>-</w:t>
                            </w:r>
                            <w:r>
                              <w:rPr>
                                <w:color w:val="FFFFFF"/>
                                <w:spacing w:val="-4"/>
                              </w:rPr>
                              <w:t xml:space="preserve"> </w:t>
                            </w:r>
                            <w:r>
                              <w:rPr>
                                <w:color w:val="FFFFFF"/>
                              </w:rPr>
                              <w:t>considering</w:t>
                            </w:r>
                            <w:r>
                              <w:rPr>
                                <w:color w:val="FFFFFF"/>
                                <w:spacing w:val="-2"/>
                              </w:rPr>
                              <w:t xml:space="preserve"> </w:t>
                            </w:r>
                            <w:r>
                              <w:rPr>
                                <w:color w:val="FFFFFF"/>
                              </w:rPr>
                              <w:t>the</w:t>
                            </w:r>
                            <w:r>
                              <w:rPr>
                                <w:color w:val="FFFFFF"/>
                                <w:spacing w:val="-3"/>
                              </w:rPr>
                              <w:t xml:space="preserve"> </w:t>
                            </w:r>
                            <w:r>
                              <w:rPr>
                                <w:color w:val="FFFFFF"/>
                              </w:rPr>
                              <w:t>5</w:t>
                            </w:r>
                            <w:r>
                              <w:rPr>
                                <w:color w:val="FFFFFF"/>
                                <w:spacing w:val="-4"/>
                              </w:rPr>
                              <w:t xml:space="preserve"> </w:t>
                            </w:r>
                            <w:r>
                              <w:rPr>
                                <w:color w:val="FFFFFF"/>
                              </w:rPr>
                              <w:t>key</w:t>
                            </w:r>
                            <w:r>
                              <w:rPr>
                                <w:color w:val="FFFFFF"/>
                                <w:spacing w:val="-11"/>
                              </w:rPr>
                              <w:t xml:space="preserve"> </w:t>
                            </w:r>
                            <w:r>
                              <w:rPr>
                                <w:color w:val="FFFFFF"/>
                              </w:rPr>
                              <w:t>indicators</w:t>
                            </w:r>
                            <w:r>
                              <w:rPr>
                                <w:color w:val="FFFFFF"/>
                                <w:spacing w:val="-4"/>
                              </w:rPr>
                              <w:t xml:space="preserve"> </w:t>
                            </w:r>
                            <w:r>
                              <w:rPr>
                                <w:color w:val="FFFFFF"/>
                              </w:rPr>
                              <w:t>from</w:t>
                            </w:r>
                            <w:r>
                              <w:rPr>
                                <w:color w:val="FFFFFF"/>
                                <w:spacing w:val="-2"/>
                              </w:rPr>
                              <w:t xml:space="preserve"> </w:t>
                            </w:r>
                            <w:r>
                              <w:rPr>
                                <w:color w:val="FFFFFF"/>
                              </w:rPr>
                              <w:t>DfE,</w:t>
                            </w:r>
                            <w:r>
                              <w:rPr>
                                <w:color w:val="FFFFFF"/>
                                <w:spacing w:val="-2"/>
                              </w:rPr>
                              <w:t xml:space="preserve"> </w:t>
                            </w:r>
                            <w:r>
                              <w:rPr>
                                <w:color w:val="FFFFFF"/>
                              </w:rPr>
                              <w:t>what</w:t>
                            </w:r>
                            <w:r>
                              <w:rPr>
                                <w:color w:val="FFFFFF"/>
                                <w:spacing w:val="-4"/>
                              </w:rPr>
                              <w:t xml:space="preserve"> </w:t>
                            </w:r>
                            <w:r>
                              <w:rPr>
                                <w:color w:val="FFFFFF"/>
                              </w:rPr>
                              <w:t>development</w:t>
                            </w:r>
                            <w:r>
                              <w:rPr>
                                <w:color w:val="FFFFFF"/>
                                <w:spacing w:val="-4"/>
                              </w:rPr>
                              <w:t xml:space="preserve"> </w:t>
                            </w:r>
                            <w:r>
                              <w:rPr>
                                <w:color w:val="FFFFFF"/>
                              </w:rPr>
                              <w:t>needs</w:t>
                            </w:r>
                            <w:r>
                              <w:rPr>
                                <w:color w:val="FFFFFF"/>
                                <w:spacing w:val="-2"/>
                              </w:rPr>
                              <w:t xml:space="preserve"> </w:t>
                            </w:r>
                            <w:r>
                              <w:rPr>
                                <w:color w:val="FFFFFF"/>
                              </w:rPr>
                              <w:t>are</w:t>
                            </w:r>
                            <w:r>
                              <w:rPr>
                                <w:color w:val="FFFFFF"/>
                                <w:spacing w:val="-3"/>
                              </w:rPr>
                              <w:t xml:space="preserve"> </w:t>
                            </w:r>
                            <w:r>
                              <w:rPr>
                                <w:color w:val="FFFFFF"/>
                              </w:rPr>
                              <w:t>a</w:t>
                            </w:r>
                            <w:r>
                              <w:rPr>
                                <w:color w:val="FFFFFF"/>
                                <w:spacing w:val="-3"/>
                              </w:rPr>
                              <w:t xml:space="preserve"> </w:t>
                            </w:r>
                            <w:r>
                              <w:rPr>
                                <w:color w:val="FFFFFF"/>
                              </w:rPr>
                              <w:t>priority</w:t>
                            </w:r>
                            <w:r>
                              <w:rPr>
                                <w:color w:val="FFFFFF"/>
                                <w:spacing w:val="-1"/>
                              </w:rPr>
                              <w:t xml:space="preserve"> </w:t>
                            </w:r>
                            <w:r>
                              <w:rPr>
                                <w:color w:val="FFFFFF"/>
                              </w:rPr>
                              <w:t>for</w:t>
                            </w:r>
                            <w:r>
                              <w:rPr>
                                <w:color w:val="FFFFFF"/>
                                <w:spacing w:val="-8"/>
                              </w:rPr>
                              <w:t xml:space="preserve"> </w:t>
                            </w:r>
                            <w:r>
                              <w:rPr>
                                <w:color w:val="FFFFFF"/>
                              </w:rPr>
                              <w:t>your</w:t>
                            </w:r>
                            <w:r>
                              <w:rPr>
                                <w:color w:val="FFFFFF"/>
                                <w:spacing w:val="-57"/>
                              </w:rPr>
                              <w:t xml:space="preserve"> </w:t>
                            </w:r>
                            <w:r>
                              <w:rPr>
                                <w:color w:val="FFFFFF"/>
                              </w:rPr>
                              <w:t>setting and your pupils now and why? Use the space below to reflect on previous spend and key achievements and areas for</w:t>
                            </w:r>
                            <w:r>
                              <w:rPr>
                                <w:color w:val="FFFFFF"/>
                                <w:spacing w:val="-56"/>
                              </w:rPr>
                              <w:t xml:space="preserve"> </w:t>
                            </w:r>
                            <w:r>
                              <w:rPr>
                                <w:color w:val="FFFFFF"/>
                              </w:rPr>
                              <w:t>development.</w:t>
                            </w:r>
                          </w:p>
                        </w:txbxContent>
                      </wps:txbx>
                      <wps:bodyPr rot="0" vert="horz" wrap="square" lIns="0" tIns="0" rIns="0" bIns="0" anchor="t" anchorCtr="0" upright="1">
                        <a:noAutofit/>
                      </wps:bodyPr>
                    </wps:wsp>
                  </a:graphicData>
                </a:graphic>
              </wp:inline>
            </w:drawing>
          </mc:Choice>
          <mc:Fallback>
            <w:pict>
              <v:shapetype w14:anchorId="2156A064" id="_x0000_t202" coordsize="21600,21600" o:spt="202" path="m,l,21600r21600,l21600,xe">
                <v:stroke joinstyle="miter"/>
                <v:path gradientshapeok="t" o:connecttype="rect"/>
              </v:shapetype>
              <v:shape id="docshape6" o:spid="_x0000_s1026" type="#_x0000_t202" style="width:779.3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xSd2gEAAKMDAAAOAAAAZHJzL2Uyb0RvYy54bWysU8tu2zAQvBfoPxC817JzcGzBctAkcFEg&#13;&#10;fQBpP4CiKIsoxWV3aUvu13dJ2U4ft6IXYsldDndmh5u7sXfiaJAs+EouZnMpjNfQWL+v5Ncvuzcr&#13;&#10;KSgq3ygH3lTyZEjebV+/2gyhNDfQgWsMCgbxVA6hkl2MoSwK0p3pFc0gGM/JFrBXkbe4LxpUA6P3&#13;&#10;rriZz5fFANgEBG2I+PRxSsptxm9bo+OntiUThask9xbzinmt01psN6rcowqd1ec21D900Svr+dEr&#13;&#10;1KOKShzQ/gXVW41A0MaZhr6AtrXaZA7MZjH/g81zp4LJXFgcCleZ6P/B6o/H5/AZRRzvYeQBZhIU&#13;&#10;nkB/I9amGAKV55qkKZWUquvhAzQ8TXWIkG+MLfaJPhMSDMNKn67qmjEKzYfr1fp2seCU5tzydrnm&#13;&#10;OD2hysvtgBTfGehFCiqJPL2Mro5PFKfSS0l6jMDZZmedyxvc1w8OxVHxpHer9W5xf0b/rcz5VOwh&#13;&#10;XZsQ00mmmZhNHONYj5xMdGtoTkwYYXIOO52DDvCHFAO7ppL0/aDQSOHeex5LstglwEtQXwLlNV+t&#13;&#10;ZJRiCh/iZMVDQLvvGHnS38NbFra1mfNLF+c+2QlZtbNrk9V+3eeql7+1/QkAAP//AwBQSwMEFAAG&#13;&#10;AAgAAAAhAFVb5cHgAAAACwEAAA8AAABkcnMvZG93bnJldi54bWxMj0FLw0AQhe+C/2EZwYu0G4WG&#13;&#10;mmZTikUQT7WK5LjJTpNgdjbubtP03zv1opfHDI958758PdlejOhD50jB/TwBgVQ701Gj4OP9ebYE&#13;&#10;EaImo3tHqOCMAdbF9VWuM+NO9IbjPjaCQyhkWkEb45BJGeoWrQ5zNyCxd3De6sirb6Tx+sThtpcP&#13;&#10;SZJKqzviD60e8KnF+mt/tAp237vXT1++bLZBluW5a/zd+FgpdXszbVcsmxWIiFP8u4ALA/eHgotV&#13;&#10;7kgmiF4B08RfvXiLxTIFUfGUpCnIIpf/GYofAAAA//8DAFBLAQItABQABgAIAAAAIQC2gziS/gAA&#13;&#10;AOEBAAATAAAAAAAAAAAAAAAAAAAAAABbQ29udGVudF9UeXBlc10ueG1sUEsBAi0AFAAGAAgAAAAh&#13;&#10;ADj9If/WAAAAlAEAAAsAAAAAAAAAAAAAAAAALwEAAF9yZWxzLy5yZWxzUEsBAi0AFAAGAAgAAAAh&#13;&#10;AM3zFJ3aAQAAowMAAA4AAAAAAAAAAAAAAAAALgIAAGRycy9lMm9Eb2MueG1sUEsBAi0AFAAGAAgA&#13;&#10;AAAhAFVb5cHgAAAACwEAAA8AAAAAAAAAAAAAAAAANAQAAGRycy9kb3ducmV2LnhtbFBLBQYAAAAA&#13;&#10;BAAEAPMAAABBBQAAAAA=&#13;&#10;" fillcolor="#f89f1b" stroked="f">
                <v:path arrowok="t"/>
                <v:textbox inset="0,0,0,0">
                  <w:txbxContent>
                    <w:p w14:paraId="7731A06B" w14:textId="77777777" w:rsidR="006E1674" w:rsidRDefault="0030074B">
                      <w:pPr>
                        <w:pStyle w:val="BodyText"/>
                        <w:spacing w:before="67" w:line="235" w:lineRule="auto"/>
                        <w:ind w:left="129" w:right="2281"/>
                        <w:jc w:val="both"/>
                        <w:rPr>
                          <w:color w:val="000000"/>
                        </w:rPr>
                      </w:pPr>
                      <w:r>
                        <w:rPr>
                          <w:color w:val="FFFFFF"/>
                        </w:rPr>
                        <w:t>Support</w:t>
                      </w:r>
                      <w:r>
                        <w:rPr>
                          <w:color w:val="FFFFFF"/>
                          <w:spacing w:val="-4"/>
                        </w:rPr>
                        <w:t xml:space="preserve"> </w:t>
                      </w:r>
                      <w:r>
                        <w:rPr>
                          <w:color w:val="FFFFFF"/>
                        </w:rPr>
                        <w:t>for</w:t>
                      </w:r>
                      <w:r>
                        <w:rPr>
                          <w:color w:val="FFFFFF"/>
                          <w:spacing w:val="-8"/>
                        </w:rPr>
                        <w:t xml:space="preserve"> </w:t>
                      </w:r>
                      <w:r>
                        <w:rPr>
                          <w:color w:val="FFFFFF"/>
                        </w:rPr>
                        <w:t>review</w:t>
                      </w:r>
                      <w:r>
                        <w:rPr>
                          <w:color w:val="FFFFFF"/>
                          <w:spacing w:val="-4"/>
                        </w:rPr>
                        <w:t xml:space="preserve"> </w:t>
                      </w:r>
                      <w:r>
                        <w:rPr>
                          <w:color w:val="FFFFFF"/>
                        </w:rPr>
                        <w:t>and</w:t>
                      </w:r>
                      <w:r>
                        <w:rPr>
                          <w:color w:val="FFFFFF"/>
                          <w:spacing w:val="-3"/>
                        </w:rPr>
                        <w:t xml:space="preserve"> </w:t>
                      </w:r>
                      <w:r>
                        <w:rPr>
                          <w:color w:val="FFFFFF"/>
                        </w:rPr>
                        <w:t>reflection</w:t>
                      </w:r>
                      <w:r>
                        <w:rPr>
                          <w:color w:val="FFFFFF"/>
                          <w:spacing w:val="-3"/>
                        </w:rPr>
                        <w:t xml:space="preserve"> </w:t>
                      </w:r>
                      <w:r>
                        <w:rPr>
                          <w:color w:val="FFFFFF"/>
                        </w:rPr>
                        <w:t>-</w:t>
                      </w:r>
                      <w:r>
                        <w:rPr>
                          <w:color w:val="FFFFFF"/>
                          <w:spacing w:val="-4"/>
                        </w:rPr>
                        <w:t xml:space="preserve"> </w:t>
                      </w:r>
                      <w:r>
                        <w:rPr>
                          <w:color w:val="FFFFFF"/>
                        </w:rPr>
                        <w:t>considering</w:t>
                      </w:r>
                      <w:r>
                        <w:rPr>
                          <w:color w:val="FFFFFF"/>
                          <w:spacing w:val="-2"/>
                        </w:rPr>
                        <w:t xml:space="preserve"> </w:t>
                      </w:r>
                      <w:r>
                        <w:rPr>
                          <w:color w:val="FFFFFF"/>
                        </w:rPr>
                        <w:t>the</w:t>
                      </w:r>
                      <w:r>
                        <w:rPr>
                          <w:color w:val="FFFFFF"/>
                          <w:spacing w:val="-3"/>
                        </w:rPr>
                        <w:t xml:space="preserve"> </w:t>
                      </w:r>
                      <w:r>
                        <w:rPr>
                          <w:color w:val="FFFFFF"/>
                        </w:rPr>
                        <w:t>5</w:t>
                      </w:r>
                      <w:r>
                        <w:rPr>
                          <w:color w:val="FFFFFF"/>
                          <w:spacing w:val="-4"/>
                        </w:rPr>
                        <w:t xml:space="preserve"> </w:t>
                      </w:r>
                      <w:r>
                        <w:rPr>
                          <w:color w:val="FFFFFF"/>
                        </w:rPr>
                        <w:t>key</w:t>
                      </w:r>
                      <w:r>
                        <w:rPr>
                          <w:color w:val="FFFFFF"/>
                          <w:spacing w:val="-11"/>
                        </w:rPr>
                        <w:t xml:space="preserve"> </w:t>
                      </w:r>
                      <w:r>
                        <w:rPr>
                          <w:color w:val="FFFFFF"/>
                        </w:rPr>
                        <w:t>indicators</w:t>
                      </w:r>
                      <w:r>
                        <w:rPr>
                          <w:color w:val="FFFFFF"/>
                          <w:spacing w:val="-4"/>
                        </w:rPr>
                        <w:t xml:space="preserve"> </w:t>
                      </w:r>
                      <w:r>
                        <w:rPr>
                          <w:color w:val="FFFFFF"/>
                        </w:rPr>
                        <w:t>from</w:t>
                      </w:r>
                      <w:r>
                        <w:rPr>
                          <w:color w:val="FFFFFF"/>
                          <w:spacing w:val="-2"/>
                        </w:rPr>
                        <w:t xml:space="preserve"> </w:t>
                      </w:r>
                      <w:r>
                        <w:rPr>
                          <w:color w:val="FFFFFF"/>
                        </w:rPr>
                        <w:t>DfE,</w:t>
                      </w:r>
                      <w:r>
                        <w:rPr>
                          <w:color w:val="FFFFFF"/>
                          <w:spacing w:val="-2"/>
                        </w:rPr>
                        <w:t xml:space="preserve"> </w:t>
                      </w:r>
                      <w:r>
                        <w:rPr>
                          <w:color w:val="FFFFFF"/>
                        </w:rPr>
                        <w:t>what</w:t>
                      </w:r>
                      <w:r>
                        <w:rPr>
                          <w:color w:val="FFFFFF"/>
                          <w:spacing w:val="-4"/>
                        </w:rPr>
                        <w:t xml:space="preserve"> </w:t>
                      </w:r>
                      <w:r>
                        <w:rPr>
                          <w:color w:val="FFFFFF"/>
                        </w:rPr>
                        <w:t>development</w:t>
                      </w:r>
                      <w:r>
                        <w:rPr>
                          <w:color w:val="FFFFFF"/>
                          <w:spacing w:val="-4"/>
                        </w:rPr>
                        <w:t xml:space="preserve"> </w:t>
                      </w:r>
                      <w:r>
                        <w:rPr>
                          <w:color w:val="FFFFFF"/>
                        </w:rPr>
                        <w:t>needs</w:t>
                      </w:r>
                      <w:r>
                        <w:rPr>
                          <w:color w:val="FFFFFF"/>
                          <w:spacing w:val="-2"/>
                        </w:rPr>
                        <w:t xml:space="preserve"> </w:t>
                      </w:r>
                      <w:r>
                        <w:rPr>
                          <w:color w:val="FFFFFF"/>
                        </w:rPr>
                        <w:t>are</w:t>
                      </w:r>
                      <w:r>
                        <w:rPr>
                          <w:color w:val="FFFFFF"/>
                          <w:spacing w:val="-3"/>
                        </w:rPr>
                        <w:t xml:space="preserve"> </w:t>
                      </w:r>
                      <w:r>
                        <w:rPr>
                          <w:color w:val="FFFFFF"/>
                        </w:rPr>
                        <w:t>a</w:t>
                      </w:r>
                      <w:r>
                        <w:rPr>
                          <w:color w:val="FFFFFF"/>
                          <w:spacing w:val="-3"/>
                        </w:rPr>
                        <w:t xml:space="preserve"> </w:t>
                      </w:r>
                      <w:r>
                        <w:rPr>
                          <w:color w:val="FFFFFF"/>
                        </w:rPr>
                        <w:t>priority</w:t>
                      </w:r>
                      <w:r>
                        <w:rPr>
                          <w:color w:val="FFFFFF"/>
                          <w:spacing w:val="-1"/>
                        </w:rPr>
                        <w:t xml:space="preserve"> </w:t>
                      </w:r>
                      <w:r>
                        <w:rPr>
                          <w:color w:val="FFFFFF"/>
                        </w:rPr>
                        <w:t>for</w:t>
                      </w:r>
                      <w:r>
                        <w:rPr>
                          <w:color w:val="FFFFFF"/>
                          <w:spacing w:val="-8"/>
                        </w:rPr>
                        <w:t xml:space="preserve"> </w:t>
                      </w:r>
                      <w:r>
                        <w:rPr>
                          <w:color w:val="FFFFFF"/>
                        </w:rPr>
                        <w:t>your</w:t>
                      </w:r>
                      <w:r>
                        <w:rPr>
                          <w:color w:val="FFFFFF"/>
                          <w:spacing w:val="-57"/>
                        </w:rPr>
                        <w:t xml:space="preserve"> </w:t>
                      </w:r>
                      <w:r>
                        <w:rPr>
                          <w:color w:val="FFFFFF"/>
                        </w:rPr>
                        <w:t>setting and your pupils now and why? Use the space below to reflect on previous spend and key achievements and areas for</w:t>
                      </w:r>
                      <w:r>
                        <w:rPr>
                          <w:color w:val="FFFFFF"/>
                          <w:spacing w:val="-56"/>
                        </w:rPr>
                        <w:t xml:space="preserve"> </w:t>
                      </w:r>
                      <w:r>
                        <w:rPr>
                          <w:color w:val="FFFFFF"/>
                        </w:rPr>
                        <w:t>development.</w:t>
                      </w:r>
                    </w:p>
                  </w:txbxContent>
                </v:textbox>
                <w10:anchorlock/>
              </v:shape>
            </w:pict>
          </mc:Fallback>
        </mc:AlternateContent>
      </w:r>
    </w:p>
    <w:p w14:paraId="3DFE88AE" w14:textId="77777777" w:rsidR="006E1674" w:rsidRDefault="006E1674">
      <w:pPr>
        <w:pStyle w:val="BodyText"/>
        <w:rPr>
          <w:rFonts w:ascii="Comic Sans MS"/>
          <w:sz w:val="20"/>
        </w:rPr>
      </w:pPr>
    </w:p>
    <w:p w14:paraId="68CE5413" w14:textId="77777777" w:rsidR="006E1674" w:rsidRDefault="006E1674">
      <w:pPr>
        <w:pStyle w:val="BodyText"/>
        <w:spacing w:before="2"/>
        <w:rPr>
          <w:rFonts w:ascii="Comic Sans MS"/>
          <w:sz w:val="18"/>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7189"/>
        <w:gridCol w:w="8189"/>
      </w:tblGrid>
      <w:tr w:rsidR="006E1674" w14:paraId="1F7DFA38" w14:textId="77777777">
        <w:trPr>
          <w:trHeight w:val="498"/>
        </w:trPr>
        <w:tc>
          <w:tcPr>
            <w:tcW w:w="7189" w:type="dxa"/>
          </w:tcPr>
          <w:p w14:paraId="4E7C4713" w14:textId="14988CA2" w:rsidR="006E1674" w:rsidRDefault="0030074B">
            <w:pPr>
              <w:pStyle w:val="TableParagraph"/>
              <w:spacing w:before="20"/>
              <w:ind w:left="88"/>
              <w:rPr>
                <w:sz w:val="24"/>
              </w:rPr>
            </w:pPr>
            <w:r>
              <w:rPr>
                <w:color w:val="221F1F"/>
                <w:sz w:val="24"/>
              </w:rPr>
              <w:t>Key</w:t>
            </w:r>
            <w:r>
              <w:rPr>
                <w:color w:val="221F1F"/>
                <w:spacing w:val="-1"/>
                <w:sz w:val="24"/>
              </w:rPr>
              <w:t xml:space="preserve"> </w:t>
            </w:r>
            <w:r>
              <w:rPr>
                <w:color w:val="221F1F"/>
                <w:sz w:val="24"/>
              </w:rPr>
              <w:t>achievements</w:t>
            </w:r>
            <w:r>
              <w:rPr>
                <w:color w:val="221F1F"/>
                <w:spacing w:val="-3"/>
                <w:sz w:val="24"/>
              </w:rPr>
              <w:t xml:space="preserve"> </w:t>
            </w:r>
            <w:r>
              <w:rPr>
                <w:color w:val="221F1F"/>
                <w:sz w:val="24"/>
              </w:rPr>
              <w:t>to</w:t>
            </w:r>
            <w:r>
              <w:rPr>
                <w:color w:val="221F1F"/>
                <w:spacing w:val="-2"/>
                <w:sz w:val="24"/>
              </w:rPr>
              <w:t xml:space="preserve"> </w:t>
            </w:r>
            <w:r>
              <w:rPr>
                <w:color w:val="221F1F"/>
                <w:sz w:val="24"/>
              </w:rPr>
              <w:t>date until</w:t>
            </w:r>
            <w:r>
              <w:rPr>
                <w:color w:val="221F1F"/>
                <w:spacing w:val="-2"/>
                <w:sz w:val="24"/>
              </w:rPr>
              <w:t xml:space="preserve"> </w:t>
            </w:r>
            <w:r>
              <w:rPr>
                <w:color w:val="221F1F"/>
                <w:sz w:val="24"/>
              </w:rPr>
              <w:t>July</w:t>
            </w:r>
            <w:r>
              <w:rPr>
                <w:color w:val="221F1F"/>
                <w:spacing w:val="-4"/>
                <w:sz w:val="24"/>
              </w:rPr>
              <w:t xml:space="preserve"> </w:t>
            </w:r>
            <w:r>
              <w:rPr>
                <w:color w:val="221F1F"/>
                <w:sz w:val="24"/>
              </w:rPr>
              <w:t>202</w:t>
            </w:r>
            <w:r w:rsidR="00706C2D">
              <w:rPr>
                <w:color w:val="221F1F"/>
                <w:sz w:val="24"/>
              </w:rPr>
              <w:t>3</w:t>
            </w:r>
            <w:r>
              <w:rPr>
                <w:color w:val="221F1F"/>
                <w:sz w:val="24"/>
              </w:rPr>
              <w:t>:</w:t>
            </w:r>
          </w:p>
        </w:tc>
        <w:tc>
          <w:tcPr>
            <w:tcW w:w="8189" w:type="dxa"/>
          </w:tcPr>
          <w:p w14:paraId="10BF8C81" w14:textId="77777777" w:rsidR="006E1674" w:rsidRDefault="0030074B">
            <w:pPr>
              <w:pStyle w:val="TableParagraph"/>
              <w:spacing w:before="20"/>
              <w:ind w:left="88"/>
              <w:rPr>
                <w:sz w:val="24"/>
              </w:rPr>
            </w:pPr>
            <w:r>
              <w:rPr>
                <w:color w:val="221F1F"/>
                <w:sz w:val="24"/>
              </w:rPr>
              <w:t>Areas</w:t>
            </w:r>
            <w:r>
              <w:rPr>
                <w:color w:val="221F1F"/>
                <w:spacing w:val="-4"/>
                <w:sz w:val="24"/>
              </w:rPr>
              <w:t xml:space="preserve"> </w:t>
            </w:r>
            <w:r>
              <w:rPr>
                <w:color w:val="221F1F"/>
                <w:sz w:val="24"/>
              </w:rPr>
              <w:t>for</w:t>
            </w:r>
            <w:r>
              <w:rPr>
                <w:color w:val="221F1F"/>
                <w:spacing w:val="-3"/>
                <w:sz w:val="24"/>
              </w:rPr>
              <w:t xml:space="preserve"> </w:t>
            </w:r>
            <w:r>
              <w:rPr>
                <w:color w:val="221F1F"/>
                <w:sz w:val="24"/>
              </w:rPr>
              <w:t>further</w:t>
            </w:r>
            <w:r>
              <w:rPr>
                <w:color w:val="221F1F"/>
                <w:spacing w:val="-2"/>
                <w:sz w:val="24"/>
              </w:rPr>
              <w:t xml:space="preserve"> </w:t>
            </w:r>
            <w:r>
              <w:rPr>
                <w:color w:val="221F1F"/>
                <w:sz w:val="24"/>
              </w:rPr>
              <w:t>improvement</w:t>
            </w:r>
            <w:r>
              <w:rPr>
                <w:color w:val="221F1F"/>
                <w:spacing w:val="-2"/>
                <w:sz w:val="24"/>
              </w:rPr>
              <w:t xml:space="preserve"> </w:t>
            </w:r>
            <w:r>
              <w:rPr>
                <w:color w:val="221F1F"/>
                <w:sz w:val="24"/>
              </w:rPr>
              <w:t>and</w:t>
            </w:r>
            <w:r>
              <w:rPr>
                <w:color w:val="221F1F"/>
                <w:spacing w:val="-1"/>
                <w:sz w:val="24"/>
              </w:rPr>
              <w:t xml:space="preserve"> </w:t>
            </w:r>
            <w:r>
              <w:rPr>
                <w:color w:val="221F1F"/>
                <w:sz w:val="24"/>
              </w:rPr>
              <w:t>future</w:t>
            </w:r>
            <w:r>
              <w:rPr>
                <w:color w:val="221F1F"/>
                <w:spacing w:val="-2"/>
                <w:sz w:val="24"/>
              </w:rPr>
              <w:t xml:space="preserve"> </w:t>
            </w:r>
            <w:r>
              <w:rPr>
                <w:color w:val="221F1F"/>
                <w:sz w:val="24"/>
              </w:rPr>
              <w:t>vision:</w:t>
            </w:r>
          </w:p>
        </w:tc>
      </w:tr>
      <w:tr w:rsidR="006E1674" w14:paraId="383A3FCD" w14:textId="77777777" w:rsidTr="00706C2D">
        <w:trPr>
          <w:trHeight w:val="2810"/>
        </w:trPr>
        <w:tc>
          <w:tcPr>
            <w:tcW w:w="7189" w:type="dxa"/>
          </w:tcPr>
          <w:p w14:paraId="58C72482" w14:textId="2A01F85E" w:rsidR="006E1674" w:rsidRDefault="00706C2D">
            <w:pPr>
              <w:pStyle w:val="TableParagraph"/>
              <w:spacing w:line="293" w:lineRule="exact"/>
              <w:ind w:left="9"/>
              <w:rPr>
                <w:sz w:val="24"/>
              </w:rPr>
            </w:pPr>
            <w:r>
              <w:rPr>
                <w:sz w:val="24"/>
              </w:rPr>
              <w:t>Gold</w:t>
            </w:r>
            <w:r w:rsidR="0030074B">
              <w:rPr>
                <w:spacing w:val="-3"/>
                <w:sz w:val="24"/>
              </w:rPr>
              <w:t xml:space="preserve"> </w:t>
            </w:r>
            <w:r w:rsidR="0030074B">
              <w:rPr>
                <w:sz w:val="24"/>
              </w:rPr>
              <w:t>School</w:t>
            </w:r>
            <w:r w:rsidR="0030074B">
              <w:rPr>
                <w:spacing w:val="-2"/>
                <w:sz w:val="24"/>
              </w:rPr>
              <w:t xml:space="preserve"> </w:t>
            </w:r>
            <w:r w:rsidR="0030074B">
              <w:rPr>
                <w:sz w:val="24"/>
              </w:rPr>
              <w:t>Games</w:t>
            </w:r>
            <w:r w:rsidR="0030074B">
              <w:rPr>
                <w:spacing w:val="-4"/>
                <w:sz w:val="24"/>
              </w:rPr>
              <w:t xml:space="preserve"> </w:t>
            </w:r>
            <w:r w:rsidR="0030074B">
              <w:rPr>
                <w:sz w:val="24"/>
              </w:rPr>
              <w:t>Mark</w:t>
            </w:r>
            <w:r w:rsidR="0030074B">
              <w:rPr>
                <w:spacing w:val="-3"/>
                <w:sz w:val="24"/>
              </w:rPr>
              <w:t xml:space="preserve"> </w:t>
            </w:r>
            <w:r w:rsidR="0030074B">
              <w:rPr>
                <w:sz w:val="24"/>
              </w:rPr>
              <w:t>criteria</w:t>
            </w:r>
            <w:r w:rsidR="0030074B">
              <w:rPr>
                <w:spacing w:val="3"/>
                <w:sz w:val="24"/>
              </w:rPr>
              <w:t xml:space="preserve"> </w:t>
            </w:r>
            <w:r w:rsidR="0030074B">
              <w:rPr>
                <w:sz w:val="24"/>
              </w:rPr>
              <w:t>met.</w:t>
            </w:r>
          </w:p>
          <w:p w14:paraId="6AD06278" w14:textId="77777777" w:rsidR="006E1674" w:rsidRDefault="0030074B">
            <w:pPr>
              <w:pStyle w:val="TableParagraph"/>
              <w:ind w:left="9" w:right="252"/>
              <w:rPr>
                <w:sz w:val="24"/>
              </w:rPr>
            </w:pPr>
            <w:r>
              <w:rPr>
                <w:sz w:val="24"/>
              </w:rPr>
              <w:t>Progression of PE skills taught from nursery-year 6 through PE learning</w:t>
            </w:r>
            <w:r>
              <w:rPr>
                <w:spacing w:val="-52"/>
                <w:sz w:val="24"/>
              </w:rPr>
              <w:t xml:space="preserve"> </w:t>
            </w:r>
            <w:r>
              <w:rPr>
                <w:sz w:val="24"/>
              </w:rPr>
              <w:t>journey.</w:t>
            </w:r>
          </w:p>
          <w:p w14:paraId="575E8E3A" w14:textId="77777777" w:rsidR="006E1674" w:rsidRDefault="0030074B">
            <w:pPr>
              <w:pStyle w:val="TableParagraph"/>
              <w:spacing w:line="242" w:lineRule="auto"/>
              <w:ind w:left="9"/>
              <w:rPr>
                <w:sz w:val="24"/>
              </w:rPr>
            </w:pPr>
            <w:r>
              <w:rPr>
                <w:sz w:val="24"/>
              </w:rPr>
              <w:t>Forest</w:t>
            </w:r>
            <w:r>
              <w:rPr>
                <w:spacing w:val="-3"/>
                <w:sz w:val="24"/>
              </w:rPr>
              <w:t xml:space="preserve"> </w:t>
            </w:r>
            <w:r>
              <w:rPr>
                <w:sz w:val="24"/>
              </w:rPr>
              <w:t>school</w:t>
            </w:r>
            <w:r>
              <w:rPr>
                <w:spacing w:val="-3"/>
                <w:sz w:val="24"/>
              </w:rPr>
              <w:t xml:space="preserve"> </w:t>
            </w:r>
            <w:r>
              <w:rPr>
                <w:sz w:val="24"/>
              </w:rPr>
              <w:t>slot</w:t>
            </w:r>
            <w:r>
              <w:rPr>
                <w:spacing w:val="-5"/>
                <w:sz w:val="24"/>
              </w:rPr>
              <w:t xml:space="preserve"> </w:t>
            </w:r>
            <w:r>
              <w:rPr>
                <w:sz w:val="24"/>
              </w:rPr>
              <w:t>within</w:t>
            </w:r>
            <w:r>
              <w:rPr>
                <w:spacing w:val="-4"/>
                <w:sz w:val="24"/>
              </w:rPr>
              <w:t xml:space="preserve"> </w:t>
            </w:r>
            <w:r>
              <w:rPr>
                <w:sz w:val="24"/>
              </w:rPr>
              <w:t>PE</w:t>
            </w:r>
            <w:r>
              <w:rPr>
                <w:spacing w:val="-3"/>
                <w:sz w:val="24"/>
              </w:rPr>
              <w:t xml:space="preserve"> </w:t>
            </w:r>
            <w:r>
              <w:rPr>
                <w:sz w:val="24"/>
              </w:rPr>
              <w:t>including</w:t>
            </w:r>
            <w:r>
              <w:rPr>
                <w:spacing w:val="-3"/>
                <w:sz w:val="24"/>
              </w:rPr>
              <w:t xml:space="preserve"> </w:t>
            </w:r>
            <w:r>
              <w:rPr>
                <w:sz w:val="24"/>
              </w:rPr>
              <w:t>progression,</w:t>
            </w:r>
            <w:r>
              <w:rPr>
                <w:spacing w:val="-5"/>
                <w:sz w:val="24"/>
              </w:rPr>
              <w:t xml:space="preserve"> </w:t>
            </w:r>
            <w:r>
              <w:rPr>
                <w:sz w:val="24"/>
              </w:rPr>
              <w:t>planning</w:t>
            </w:r>
            <w:r>
              <w:rPr>
                <w:spacing w:val="-6"/>
                <w:sz w:val="24"/>
              </w:rPr>
              <w:t xml:space="preserve"> </w:t>
            </w:r>
            <w:r>
              <w:rPr>
                <w:sz w:val="24"/>
              </w:rPr>
              <w:t>and</w:t>
            </w:r>
            <w:r>
              <w:rPr>
                <w:spacing w:val="-51"/>
                <w:sz w:val="24"/>
              </w:rPr>
              <w:t xml:space="preserve"> </w:t>
            </w:r>
            <w:r>
              <w:rPr>
                <w:sz w:val="24"/>
              </w:rPr>
              <w:t>knowledge organisers</w:t>
            </w:r>
            <w:r>
              <w:rPr>
                <w:spacing w:val="-2"/>
                <w:sz w:val="24"/>
              </w:rPr>
              <w:t xml:space="preserve"> </w:t>
            </w:r>
            <w:r>
              <w:rPr>
                <w:sz w:val="24"/>
              </w:rPr>
              <w:t>from nursery</w:t>
            </w:r>
            <w:r>
              <w:rPr>
                <w:spacing w:val="-2"/>
                <w:sz w:val="24"/>
              </w:rPr>
              <w:t xml:space="preserve"> </w:t>
            </w:r>
            <w:r>
              <w:rPr>
                <w:sz w:val="24"/>
              </w:rPr>
              <w:t>to year</w:t>
            </w:r>
            <w:r>
              <w:rPr>
                <w:spacing w:val="1"/>
                <w:sz w:val="24"/>
              </w:rPr>
              <w:t xml:space="preserve"> </w:t>
            </w:r>
            <w:r>
              <w:rPr>
                <w:sz w:val="24"/>
              </w:rPr>
              <w:t>6.</w:t>
            </w:r>
          </w:p>
          <w:p w14:paraId="618331FE" w14:textId="28A1F6E8" w:rsidR="00884FC2" w:rsidRDefault="00884FC2">
            <w:pPr>
              <w:pStyle w:val="TableParagraph"/>
              <w:ind w:left="9" w:right="531"/>
              <w:rPr>
                <w:sz w:val="24"/>
              </w:rPr>
            </w:pPr>
            <w:r>
              <w:rPr>
                <w:sz w:val="24"/>
              </w:rPr>
              <w:t xml:space="preserve">New equipment </w:t>
            </w:r>
            <w:r w:rsidR="00F87D82">
              <w:rPr>
                <w:sz w:val="24"/>
              </w:rPr>
              <w:t>around the school that children use in playtimes and PE lessons.</w:t>
            </w:r>
          </w:p>
        </w:tc>
        <w:tc>
          <w:tcPr>
            <w:tcW w:w="8189" w:type="dxa"/>
          </w:tcPr>
          <w:p w14:paraId="06A2B7E4" w14:textId="77777777" w:rsidR="006E1674" w:rsidRDefault="0030074B">
            <w:pPr>
              <w:pStyle w:val="TableParagraph"/>
              <w:ind w:left="9" w:right="421"/>
              <w:rPr>
                <w:sz w:val="24"/>
              </w:rPr>
            </w:pPr>
            <w:r>
              <w:rPr>
                <w:sz w:val="24"/>
              </w:rPr>
              <w:t>Raise the confidence of staff to teach PE in all areas, dance, gymnastics, games,</w:t>
            </w:r>
            <w:r>
              <w:rPr>
                <w:spacing w:val="-52"/>
                <w:sz w:val="24"/>
              </w:rPr>
              <w:t xml:space="preserve"> </w:t>
            </w:r>
            <w:r>
              <w:rPr>
                <w:sz w:val="24"/>
              </w:rPr>
              <w:t>OAA</w:t>
            </w:r>
            <w:r>
              <w:rPr>
                <w:spacing w:val="-1"/>
                <w:sz w:val="24"/>
              </w:rPr>
              <w:t xml:space="preserve"> </w:t>
            </w:r>
            <w:r>
              <w:rPr>
                <w:sz w:val="24"/>
              </w:rPr>
              <w:t>and</w:t>
            </w:r>
            <w:r>
              <w:rPr>
                <w:spacing w:val="-1"/>
                <w:sz w:val="24"/>
              </w:rPr>
              <w:t xml:space="preserve"> </w:t>
            </w:r>
            <w:r>
              <w:rPr>
                <w:sz w:val="24"/>
              </w:rPr>
              <w:t>athletics</w:t>
            </w:r>
          </w:p>
          <w:p w14:paraId="2B755662" w14:textId="77777777" w:rsidR="006E1674" w:rsidRDefault="0030074B">
            <w:pPr>
              <w:pStyle w:val="TableParagraph"/>
              <w:ind w:left="9" w:right="421"/>
              <w:rPr>
                <w:sz w:val="24"/>
              </w:rPr>
            </w:pPr>
            <w:r>
              <w:rPr>
                <w:sz w:val="24"/>
              </w:rPr>
              <w:t>Improve</w:t>
            </w:r>
            <w:r>
              <w:rPr>
                <w:spacing w:val="-4"/>
                <w:sz w:val="24"/>
              </w:rPr>
              <w:t xml:space="preserve"> </w:t>
            </w:r>
            <w:r>
              <w:rPr>
                <w:sz w:val="24"/>
              </w:rPr>
              <w:t>the</w:t>
            </w:r>
            <w:r>
              <w:rPr>
                <w:spacing w:val="-4"/>
                <w:sz w:val="24"/>
              </w:rPr>
              <w:t xml:space="preserve"> </w:t>
            </w:r>
            <w:r>
              <w:rPr>
                <w:sz w:val="24"/>
              </w:rPr>
              <w:t>physical</w:t>
            </w:r>
            <w:r>
              <w:rPr>
                <w:spacing w:val="-2"/>
                <w:sz w:val="24"/>
              </w:rPr>
              <w:t xml:space="preserve"> </w:t>
            </w:r>
            <w:r>
              <w:rPr>
                <w:sz w:val="24"/>
              </w:rPr>
              <w:t>activity</w:t>
            </w:r>
            <w:r>
              <w:rPr>
                <w:spacing w:val="-2"/>
                <w:sz w:val="24"/>
              </w:rPr>
              <w:t xml:space="preserve"> </w:t>
            </w:r>
            <w:r>
              <w:rPr>
                <w:sz w:val="24"/>
              </w:rPr>
              <w:t>of</w:t>
            </w:r>
            <w:r>
              <w:rPr>
                <w:spacing w:val="-3"/>
                <w:sz w:val="24"/>
              </w:rPr>
              <w:t xml:space="preserve"> </w:t>
            </w:r>
            <w:r>
              <w:rPr>
                <w:sz w:val="24"/>
              </w:rPr>
              <w:t>children,</w:t>
            </w:r>
            <w:r>
              <w:rPr>
                <w:spacing w:val="-3"/>
                <w:sz w:val="24"/>
              </w:rPr>
              <w:t xml:space="preserve"> </w:t>
            </w:r>
            <w:r>
              <w:rPr>
                <w:sz w:val="24"/>
              </w:rPr>
              <w:t>making</w:t>
            </w:r>
            <w:r>
              <w:rPr>
                <w:spacing w:val="-2"/>
                <w:sz w:val="24"/>
              </w:rPr>
              <w:t xml:space="preserve"> </w:t>
            </w:r>
            <w:r>
              <w:rPr>
                <w:sz w:val="24"/>
              </w:rPr>
              <w:t>links</w:t>
            </w:r>
            <w:r>
              <w:rPr>
                <w:spacing w:val="-2"/>
                <w:sz w:val="24"/>
              </w:rPr>
              <w:t xml:space="preserve"> </w:t>
            </w:r>
            <w:r>
              <w:rPr>
                <w:sz w:val="24"/>
              </w:rPr>
              <w:t>in</w:t>
            </w:r>
            <w:r>
              <w:rPr>
                <w:spacing w:val="-1"/>
                <w:sz w:val="24"/>
              </w:rPr>
              <w:t xml:space="preserve"> </w:t>
            </w:r>
            <w:r>
              <w:rPr>
                <w:sz w:val="24"/>
              </w:rPr>
              <w:t>maths</w:t>
            </w:r>
            <w:r>
              <w:rPr>
                <w:spacing w:val="-4"/>
                <w:sz w:val="24"/>
              </w:rPr>
              <w:t xml:space="preserve"> </w:t>
            </w:r>
            <w:r>
              <w:rPr>
                <w:sz w:val="24"/>
              </w:rPr>
              <w:t>and</w:t>
            </w:r>
            <w:r>
              <w:rPr>
                <w:spacing w:val="-1"/>
                <w:sz w:val="24"/>
              </w:rPr>
              <w:t xml:space="preserve"> </w:t>
            </w:r>
            <w:r>
              <w:rPr>
                <w:sz w:val="24"/>
              </w:rPr>
              <w:t>other</w:t>
            </w:r>
            <w:r>
              <w:rPr>
                <w:spacing w:val="-51"/>
                <w:sz w:val="24"/>
              </w:rPr>
              <w:t xml:space="preserve"> </w:t>
            </w:r>
            <w:r>
              <w:rPr>
                <w:sz w:val="24"/>
              </w:rPr>
              <w:t>curriculum</w:t>
            </w:r>
            <w:r>
              <w:rPr>
                <w:spacing w:val="-3"/>
                <w:sz w:val="24"/>
              </w:rPr>
              <w:t xml:space="preserve"> </w:t>
            </w:r>
            <w:r>
              <w:rPr>
                <w:sz w:val="24"/>
              </w:rPr>
              <w:t>areas</w:t>
            </w:r>
            <w:r>
              <w:rPr>
                <w:spacing w:val="-2"/>
                <w:sz w:val="24"/>
              </w:rPr>
              <w:t xml:space="preserve"> </w:t>
            </w:r>
            <w:r>
              <w:rPr>
                <w:sz w:val="24"/>
              </w:rPr>
              <w:t>using</w:t>
            </w:r>
            <w:r>
              <w:rPr>
                <w:spacing w:val="-2"/>
                <w:sz w:val="24"/>
              </w:rPr>
              <w:t xml:space="preserve"> </w:t>
            </w:r>
            <w:r>
              <w:rPr>
                <w:sz w:val="24"/>
              </w:rPr>
              <w:t>physical literacy.</w:t>
            </w:r>
          </w:p>
          <w:p w14:paraId="4F7FC78C" w14:textId="77777777" w:rsidR="006E1674" w:rsidRDefault="0030074B">
            <w:pPr>
              <w:pStyle w:val="TableParagraph"/>
              <w:ind w:left="9"/>
              <w:rPr>
                <w:sz w:val="24"/>
              </w:rPr>
            </w:pPr>
            <w:r>
              <w:rPr>
                <w:sz w:val="24"/>
              </w:rPr>
              <w:t>Explore</w:t>
            </w:r>
            <w:r>
              <w:rPr>
                <w:spacing w:val="-4"/>
                <w:sz w:val="24"/>
              </w:rPr>
              <w:t xml:space="preserve"> </w:t>
            </w:r>
            <w:r>
              <w:rPr>
                <w:sz w:val="24"/>
              </w:rPr>
              <w:t>evidence</w:t>
            </w:r>
            <w:r>
              <w:rPr>
                <w:spacing w:val="-1"/>
                <w:sz w:val="24"/>
              </w:rPr>
              <w:t xml:space="preserve"> </w:t>
            </w:r>
            <w:r>
              <w:rPr>
                <w:sz w:val="24"/>
              </w:rPr>
              <w:t>for</w:t>
            </w:r>
            <w:r>
              <w:rPr>
                <w:spacing w:val="-2"/>
                <w:sz w:val="24"/>
              </w:rPr>
              <w:t xml:space="preserve"> </w:t>
            </w:r>
            <w:r>
              <w:rPr>
                <w:sz w:val="24"/>
              </w:rPr>
              <w:t>assessment</w:t>
            </w:r>
            <w:r>
              <w:rPr>
                <w:spacing w:val="-3"/>
                <w:sz w:val="24"/>
              </w:rPr>
              <w:t xml:space="preserve"> </w:t>
            </w:r>
            <w:r>
              <w:rPr>
                <w:sz w:val="24"/>
              </w:rPr>
              <w:t>to</w:t>
            </w:r>
            <w:r>
              <w:rPr>
                <w:spacing w:val="-5"/>
                <w:sz w:val="24"/>
              </w:rPr>
              <w:t xml:space="preserve"> </w:t>
            </w:r>
            <w:r>
              <w:rPr>
                <w:sz w:val="24"/>
              </w:rPr>
              <w:t>compile</w:t>
            </w:r>
            <w:r>
              <w:rPr>
                <w:spacing w:val="-1"/>
                <w:sz w:val="24"/>
              </w:rPr>
              <w:t xml:space="preserve"> </w:t>
            </w:r>
            <w:r>
              <w:rPr>
                <w:sz w:val="24"/>
              </w:rPr>
              <w:t>a</w:t>
            </w:r>
            <w:r>
              <w:rPr>
                <w:spacing w:val="-5"/>
                <w:sz w:val="24"/>
              </w:rPr>
              <w:t xml:space="preserve"> </w:t>
            </w:r>
            <w:r>
              <w:rPr>
                <w:sz w:val="24"/>
              </w:rPr>
              <w:t>bank</w:t>
            </w:r>
            <w:r>
              <w:rPr>
                <w:spacing w:val="-3"/>
                <w:sz w:val="24"/>
              </w:rPr>
              <w:t xml:space="preserve"> </w:t>
            </w:r>
            <w:r>
              <w:rPr>
                <w:sz w:val="24"/>
              </w:rPr>
              <w:t>of</w:t>
            </w:r>
            <w:r>
              <w:rPr>
                <w:spacing w:val="-3"/>
                <w:sz w:val="24"/>
              </w:rPr>
              <w:t xml:space="preserve"> </w:t>
            </w:r>
            <w:r>
              <w:rPr>
                <w:sz w:val="24"/>
              </w:rPr>
              <w:t>working</w:t>
            </w:r>
            <w:r>
              <w:rPr>
                <w:spacing w:val="-3"/>
                <w:sz w:val="24"/>
              </w:rPr>
              <w:t xml:space="preserve"> </w:t>
            </w:r>
            <w:r>
              <w:rPr>
                <w:sz w:val="24"/>
              </w:rPr>
              <w:t>within</w:t>
            </w:r>
            <w:r>
              <w:rPr>
                <w:spacing w:val="-1"/>
                <w:sz w:val="24"/>
              </w:rPr>
              <w:t xml:space="preserve"> </w:t>
            </w:r>
            <w:r>
              <w:rPr>
                <w:sz w:val="24"/>
              </w:rPr>
              <w:t>and</w:t>
            </w:r>
            <w:r>
              <w:rPr>
                <w:spacing w:val="-4"/>
                <w:sz w:val="24"/>
              </w:rPr>
              <w:t xml:space="preserve"> </w:t>
            </w:r>
            <w:r>
              <w:rPr>
                <w:sz w:val="24"/>
              </w:rPr>
              <w:t>greater</w:t>
            </w:r>
            <w:r>
              <w:rPr>
                <w:spacing w:val="-51"/>
                <w:sz w:val="24"/>
              </w:rPr>
              <w:t xml:space="preserve"> </w:t>
            </w:r>
            <w:r>
              <w:rPr>
                <w:sz w:val="24"/>
              </w:rPr>
              <w:t>depth</w:t>
            </w:r>
            <w:r>
              <w:rPr>
                <w:spacing w:val="-2"/>
                <w:sz w:val="24"/>
              </w:rPr>
              <w:t xml:space="preserve"> </w:t>
            </w:r>
            <w:r>
              <w:rPr>
                <w:sz w:val="24"/>
              </w:rPr>
              <w:t>to</w:t>
            </w:r>
            <w:r>
              <w:rPr>
                <w:spacing w:val="-2"/>
                <w:sz w:val="24"/>
              </w:rPr>
              <w:t xml:space="preserve"> </w:t>
            </w:r>
            <w:r>
              <w:rPr>
                <w:sz w:val="24"/>
              </w:rPr>
              <w:t>ensure</w:t>
            </w:r>
            <w:r>
              <w:rPr>
                <w:spacing w:val="-2"/>
                <w:sz w:val="24"/>
              </w:rPr>
              <w:t xml:space="preserve"> </w:t>
            </w:r>
            <w:r>
              <w:rPr>
                <w:sz w:val="24"/>
              </w:rPr>
              <w:t>assessment</w:t>
            </w:r>
            <w:r>
              <w:rPr>
                <w:spacing w:val="-1"/>
                <w:sz w:val="24"/>
              </w:rPr>
              <w:t xml:space="preserve"> </w:t>
            </w:r>
            <w:r>
              <w:rPr>
                <w:sz w:val="24"/>
              </w:rPr>
              <w:t>is consistent across</w:t>
            </w:r>
            <w:r>
              <w:rPr>
                <w:spacing w:val="-2"/>
                <w:sz w:val="24"/>
              </w:rPr>
              <w:t xml:space="preserve"> </w:t>
            </w:r>
            <w:r>
              <w:rPr>
                <w:sz w:val="24"/>
              </w:rPr>
              <w:t>the</w:t>
            </w:r>
            <w:r>
              <w:rPr>
                <w:spacing w:val="1"/>
                <w:sz w:val="24"/>
              </w:rPr>
              <w:t xml:space="preserve"> </w:t>
            </w:r>
            <w:r>
              <w:rPr>
                <w:sz w:val="24"/>
              </w:rPr>
              <w:t>school.</w:t>
            </w:r>
          </w:p>
          <w:p w14:paraId="4E636396" w14:textId="3B0284F4" w:rsidR="00F87D82" w:rsidRDefault="002607A0" w:rsidP="002607A0">
            <w:pPr>
              <w:pStyle w:val="TableParagraph"/>
              <w:spacing w:line="293" w:lineRule="exact"/>
              <w:rPr>
                <w:sz w:val="24"/>
              </w:rPr>
            </w:pPr>
            <w:r>
              <w:rPr>
                <w:sz w:val="24"/>
              </w:rPr>
              <w:t xml:space="preserve">Ensure </w:t>
            </w:r>
            <w:r w:rsidR="00F87D82">
              <w:rPr>
                <w:sz w:val="24"/>
              </w:rPr>
              <w:t>all staff understand</w:t>
            </w:r>
            <w:r>
              <w:rPr>
                <w:sz w:val="24"/>
              </w:rPr>
              <w:t xml:space="preserve"> and feel confident with using the new PE scheme to its full potential .</w:t>
            </w:r>
          </w:p>
          <w:p w14:paraId="74172D85" w14:textId="2E7C74FC" w:rsidR="002607A0" w:rsidRDefault="00706C2D" w:rsidP="00706C2D">
            <w:pPr>
              <w:pStyle w:val="TableParagraph"/>
              <w:spacing w:line="292" w:lineRule="exact"/>
              <w:ind w:left="9"/>
              <w:rPr>
                <w:sz w:val="24"/>
              </w:rPr>
            </w:pPr>
            <w:r>
              <w:rPr>
                <w:sz w:val="24"/>
              </w:rPr>
              <w:t>Retain</w:t>
            </w:r>
            <w:r w:rsidR="002607A0">
              <w:rPr>
                <w:spacing w:val="-3"/>
                <w:sz w:val="24"/>
              </w:rPr>
              <w:t xml:space="preserve"> </w:t>
            </w:r>
            <w:r w:rsidR="002607A0">
              <w:rPr>
                <w:sz w:val="24"/>
              </w:rPr>
              <w:t>the</w:t>
            </w:r>
            <w:r w:rsidR="002607A0">
              <w:rPr>
                <w:spacing w:val="-2"/>
                <w:sz w:val="24"/>
              </w:rPr>
              <w:t xml:space="preserve"> </w:t>
            </w:r>
            <w:r w:rsidR="002607A0">
              <w:rPr>
                <w:sz w:val="24"/>
              </w:rPr>
              <w:t>Gold</w:t>
            </w:r>
            <w:r w:rsidR="002607A0">
              <w:rPr>
                <w:spacing w:val="-3"/>
                <w:sz w:val="24"/>
              </w:rPr>
              <w:t xml:space="preserve"> </w:t>
            </w:r>
            <w:r w:rsidR="002607A0">
              <w:rPr>
                <w:sz w:val="24"/>
              </w:rPr>
              <w:t>School</w:t>
            </w:r>
            <w:r w:rsidR="002607A0">
              <w:rPr>
                <w:spacing w:val="-3"/>
                <w:sz w:val="24"/>
              </w:rPr>
              <w:t xml:space="preserve"> </w:t>
            </w:r>
            <w:r w:rsidR="002607A0">
              <w:rPr>
                <w:sz w:val="24"/>
              </w:rPr>
              <w:t>Games</w:t>
            </w:r>
            <w:r w:rsidR="002607A0">
              <w:rPr>
                <w:spacing w:val="-2"/>
                <w:sz w:val="24"/>
              </w:rPr>
              <w:t xml:space="preserve"> </w:t>
            </w:r>
            <w:r w:rsidR="002607A0">
              <w:rPr>
                <w:sz w:val="24"/>
              </w:rPr>
              <w:t>Mark</w:t>
            </w:r>
            <w:r w:rsidR="002607A0">
              <w:rPr>
                <w:spacing w:val="-3"/>
                <w:sz w:val="24"/>
              </w:rPr>
              <w:t xml:space="preserve"> </w:t>
            </w:r>
            <w:r w:rsidR="002607A0">
              <w:rPr>
                <w:sz w:val="24"/>
              </w:rPr>
              <w:t>criteria.</w:t>
            </w:r>
          </w:p>
        </w:tc>
      </w:tr>
    </w:tbl>
    <w:p w14:paraId="2DAE784F" w14:textId="77777777" w:rsidR="006E1674" w:rsidRDefault="006E1674">
      <w:pPr>
        <w:pStyle w:val="BodyText"/>
        <w:rPr>
          <w:rFonts w:ascii="Comic Sans MS"/>
          <w:sz w:val="20"/>
        </w:rPr>
      </w:pPr>
    </w:p>
    <w:p w14:paraId="194A4A90" w14:textId="77777777" w:rsidR="006E1674" w:rsidRDefault="006E1674">
      <w:pPr>
        <w:pStyle w:val="BodyText"/>
        <w:spacing w:before="8"/>
        <w:rPr>
          <w:rFonts w:ascii="Comic Sans MS"/>
          <w:sz w:val="14"/>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604"/>
        <w:gridCol w:w="3778"/>
      </w:tblGrid>
      <w:tr w:rsidR="006E1674" w14:paraId="7816EBC4" w14:textId="77777777">
        <w:trPr>
          <w:trHeight w:val="404"/>
        </w:trPr>
        <w:tc>
          <w:tcPr>
            <w:tcW w:w="11604" w:type="dxa"/>
          </w:tcPr>
          <w:p w14:paraId="521B4450" w14:textId="77777777" w:rsidR="006E1674" w:rsidRDefault="0030074B">
            <w:pPr>
              <w:pStyle w:val="TableParagraph"/>
              <w:spacing w:before="16"/>
              <w:ind w:left="88"/>
              <w:rPr>
                <w:sz w:val="26"/>
              </w:rPr>
            </w:pPr>
            <w:r>
              <w:rPr>
                <w:color w:val="221F1F"/>
                <w:sz w:val="26"/>
              </w:rPr>
              <w:t>Meeting</w:t>
            </w:r>
            <w:r>
              <w:rPr>
                <w:color w:val="221F1F"/>
                <w:spacing w:val="-5"/>
                <w:sz w:val="26"/>
              </w:rPr>
              <w:t xml:space="preserve"> </w:t>
            </w:r>
            <w:r>
              <w:rPr>
                <w:color w:val="221F1F"/>
                <w:sz w:val="26"/>
              </w:rPr>
              <w:t>national</w:t>
            </w:r>
            <w:r>
              <w:rPr>
                <w:color w:val="221F1F"/>
                <w:spacing w:val="-4"/>
                <w:sz w:val="26"/>
              </w:rPr>
              <w:t xml:space="preserve"> </w:t>
            </w:r>
            <w:r>
              <w:rPr>
                <w:color w:val="221F1F"/>
                <w:sz w:val="26"/>
              </w:rPr>
              <w:t>curriculum</w:t>
            </w:r>
            <w:r>
              <w:rPr>
                <w:color w:val="221F1F"/>
                <w:spacing w:val="-5"/>
                <w:sz w:val="26"/>
              </w:rPr>
              <w:t xml:space="preserve"> </w:t>
            </w:r>
            <w:r>
              <w:rPr>
                <w:color w:val="221F1F"/>
                <w:sz w:val="26"/>
              </w:rPr>
              <w:t>requirements</w:t>
            </w:r>
            <w:r>
              <w:rPr>
                <w:color w:val="221F1F"/>
                <w:spacing w:val="-6"/>
                <w:sz w:val="26"/>
              </w:rPr>
              <w:t xml:space="preserve"> </w:t>
            </w:r>
            <w:r>
              <w:rPr>
                <w:color w:val="221F1F"/>
                <w:sz w:val="26"/>
              </w:rPr>
              <w:t>for</w:t>
            </w:r>
            <w:r>
              <w:rPr>
                <w:color w:val="221F1F"/>
                <w:spacing w:val="-3"/>
                <w:sz w:val="26"/>
              </w:rPr>
              <w:t xml:space="preserve"> </w:t>
            </w:r>
            <w:r>
              <w:rPr>
                <w:color w:val="221F1F"/>
                <w:sz w:val="26"/>
              </w:rPr>
              <w:t>swimming</w:t>
            </w:r>
            <w:r>
              <w:rPr>
                <w:color w:val="221F1F"/>
                <w:spacing w:val="-4"/>
                <w:sz w:val="26"/>
              </w:rPr>
              <w:t xml:space="preserve"> </w:t>
            </w:r>
            <w:r>
              <w:rPr>
                <w:color w:val="221F1F"/>
                <w:sz w:val="26"/>
              </w:rPr>
              <w:t>and</w:t>
            </w:r>
            <w:r>
              <w:rPr>
                <w:color w:val="221F1F"/>
                <w:spacing w:val="-2"/>
                <w:sz w:val="26"/>
              </w:rPr>
              <w:t xml:space="preserve"> </w:t>
            </w:r>
            <w:r>
              <w:rPr>
                <w:color w:val="221F1F"/>
                <w:sz w:val="26"/>
              </w:rPr>
              <w:t>water</w:t>
            </w:r>
            <w:r>
              <w:rPr>
                <w:color w:val="221F1F"/>
                <w:spacing w:val="-3"/>
                <w:sz w:val="26"/>
              </w:rPr>
              <w:t xml:space="preserve"> </w:t>
            </w:r>
            <w:r>
              <w:rPr>
                <w:color w:val="221F1F"/>
                <w:sz w:val="26"/>
              </w:rPr>
              <w:t>safety.</w:t>
            </w:r>
          </w:p>
        </w:tc>
        <w:tc>
          <w:tcPr>
            <w:tcW w:w="3778" w:type="dxa"/>
          </w:tcPr>
          <w:p w14:paraId="7B188E45" w14:textId="6BA9A6B7" w:rsidR="006E1674" w:rsidRDefault="0030074B">
            <w:pPr>
              <w:pStyle w:val="TableParagraph"/>
              <w:spacing w:line="292" w:lineRule="exact"/>
              <w:ind w:left="8"/>
              <w:rPr>
                <w:sz w:val="24"/>
              </w:rPr>
            </w:pPr>
            <w:r>
              <w:rPr>
                <w:sz w:val="24"/>
              </w:rPr>
              <w:t>Used on</w:t>
            </w:r>
            <w:r>
              <w:rPr>
                <w:spacing w:val="-1"/>
                <w:sz w:val="24"/>
              </w:rPr>
              <w:t xml:space="preserve"> </w:t>
            </w:r>
            <w:r>
              <w:rPr>
                <w:sz w:val="24"/>
              </w:rPr>
              <w:t>Impact</w:t>
            </w:r>
          </w:p>
        </w:tc>
      </w:tr>
      <w:tr w:rsidR="006E1674" w14:paraId="14A4ADBF" w14:textId="77777777">
        <w:trPr>
          <w:trHeight w:val="1283"/>
        </w:trPr>
        <w:tc>
          <w:tcPr>
            <w:tcW w:w="11604" w:type="dxa"/>
          </w:tcPr>
          <w:p w14:paraId="225FC467" w14:textId="77777777" w:rsidR="006E1674" w:rsidRDefault="0030074B">
            <w:pPr>
              <w:pStyle w:val="TableParagraph"/>
              <w:spacing w:before="21" w:line="235" w:lineRule="auto"/>
              <w:ind w:left="88" w:right="113"/>
              <w:rPr>
                <w:sz w:val="26"/>
              </w:rPr>
            </w:pPr>
            <w:r>
              <w:rPr>
                <w:color w:val="221F1F"/>
                <w:sz w:val="26"/>
              </w:rPr>
              <w:t>What</w:t>
            </w:r>
            <w:r>
              <w:rPr>
                <w:color w:val="221F1F"/>
                <w:spacing w:val="-8"/>
                <w:sz w:val="26"/>
              </w:rPr>
              <w:t xml:space="preserve"> </w:t>
            </w:r>
            <w:r>
              <w:rPr>
                <w:color w:val="221F1F"/>
                <w:sz w:val="26"/>
              </w:rPr>
              <w:t>percentage</w:t>
            </w:r>
            <w:r>
              <w:rPr>
                <w:color w:val="221F1F"/>
                <w:spacing w:val="-6"/>
                <w:sz w:val="26"/>
              </w:rPr>
              <w:t xml:space="preserve"> </w:t>
            </w:r>
            <w:r>
              <w:rPr>
                <w:color w:val="221F1F"/>
                <w:sz w:val="26"/>
              </w:rPr>
              <w:t>of</w:t>
            </w:r>
            <w:r>
              <w:rPr>
                <w:color w:val="221F1F"/>
                <w:spacing w:val="-5"/>
                <w:sz w:val="26"/>
              </w:rPr>
              <w:t xml:space="preserve"> </w:t>
            </w:r>
            <w:r>
              <w:rPr>
                <w:color w:val="221F1F"/>
                <w:sz w:val="26"/>
              </w:rPr>
              <w:t>your</w:t>
            </w:r>
            <w:r>
              <w:rPr>
                <w:color w:val="221F1F"/>
                <w:spacing w:val="-7"/>
                <w:sz w:val="26"/>
              </w:rPr>
              <w:t xml:space="preserve"> </w:t>
            </w:r>
            <w:r>
              <w:rPr>
                <w:color w:val="221F1F"/>
                <w:sz w:val="26"/>
              </w:rPr>
              <w:t>current</w:t>
            </w:r>
            <w:r>
              <w:rPr>
                <w:color w:val="221F1F"/>
                <w:spacing w:val="-10"/>
                <w:sz w:val="26"/>
              </w:rPr>
              <w:t xml:space="preserve"> </w:t>
            </w:r>
            <w:r>
              <w:rPr>
                <w:color w:val="221F1F"/>
                <w:sz w:val="26"/>
              </w:rPr>
              <w:t>Year</w:t>
            </w:r>
            <w:r>
              <w:rPr>
                <w:color w:val="221F1F"/>
                <w:spacing w:val="-14"/>
                <w:sz w:val="26"/>
              </w:rPr>
              <w:t xml:space="preserve"> </w:t>
            </w:r>
            <w:r>
              <w:rPr>
                <w:color w:val="221F1F"/>
                <w:sz w:val="26"/>
              </w:rPr>
              <w:t>6</w:t>
            </w:r>
            <w:r>
              <w:rPr>
                <w:color w:val="221F1F"/>
                <w:spacing w:val="-7"/>
                <w:sz w:val="26"/>
              </w:rPr>
              <w:t xml:space="preserve"> </w:t>
            </w:r>
            <w:r>
              <w:rPr>
                <w:color w:val="221F1F"/>
                <w:sz w:val="26"/>
              </w:rPr>
              <w:t>cohort</w:t>
            </w:r>
            <w:r>
              <w:rPr>
                <w:color w:val="221F1F"/>
                <w:spacing w:val="-7"/>
                <w:sz w:val="26"/>
              </w:rPr>
              <w:t xml:space="preserve"> </w:t>
            </w:r>
            <w:r>
              <w:rPr>
                <w:color w:val="221F1F"/>
                <w:sz w:val="26"/>
              </w:rPr>
              <w:t>swim</w:t>
            </w:r>
            <w:r>
              <w:rPr>
                <w:color w:val="221F1F"/>
                <w:spacing w:val="-6"/>
                <w:sz w:val="26"/>
              </w:rPr>
              <w:t xml:space="preserve"> </w:t>
            </w:r>
            <w:r>
              <w:rPr>
                <w:color w:val="221F1F"/>
                <w:sz w:val="26"/>
              </w:rPr>
              <w:t>competently,</w:t>
            </w:r>
            <w:r>
              <w:rPr>
                <w:color w:val="221F1F"/>
                <w:spacing w:val="-11"/>
                <w:sz w:val="26"/>
              </w:rPr>
              <w:t xml:space="preserve"> </w:t>
            </w:r>
            <w:r>
              <w:rPr>
                <w:color w:val="221F1F"/>
                <w:sz w:val="26"/>
              </w:rPr>
              <w:t>confidently</w:t>
            </w:r>
            <w:r>
              <w:rPr>
                <w:color w:val="221F1F"/>
                <w:spacing w:val="-7"/>
                <w:sz w:val="26"/>
              </w:rPr>
              <w:t xml:space="preserve"> </w:t>
            </w:r>
            <w:r>
              <w:rPr>
                <w:color w:val="221F1F"/>
                <w:sz w:val="26"/>
              </w:rPr>
              <w:t>and</w:t>
            </w:r>
            <w:r>
              <w:rPr>
                <w:color w:val="221F1F"/>
                <w:spacing w:val="-6"/>
                <w:sz w:val="26"/>
              </w:rPr>
              <w:t xml:space="preserve"> </w:t>
            </w:r>
            <w:r>
              <w:rPr>
                <w:color w:val="221F1F"/>
                <w:sz w:val="26"/>
              </w:rPr>
              <w:t>proficiently</w:t>
            </w:r>
            <w:r>
              <w:rPr>
                <w:color w:val="221F1F"/>
                <w:spacing w:val="-7"/>
                <w:sz w:val="26"/>
              </w:rPr>
              <w:t xml:space="preserve"> </w:t>
            </w:r>
            <w:r>
              <w:rPr>
                <w:color w:val="221F1F"/>
                <w:sz w:val="26"/>
              </w:rPr>
              <w:t>over</w:t>
            </w:r>
            <w:r>
              <w:rPr>
                <w:color w:val="221F1F"/>
                <w:spacing w:val="-5"/>
                <w:sz w:val="26"/>
              </w:rPr>
              <w:t xml:space="preserve"> </w:t>
            </w:r>
            <w:r>
              <w:rPr>
                <w:color w:val="221F1F"/>
                <w:sz w:val="26"/>
              </w:rPr>
              <w:t>a</w:t>
            </w:r>
            <w:r>
              <w:rPr>
                <w:color w:val="221F1F"/>
                <w:spacing w:val="-56"/>
                <w:sz w:val="26"/>
              </w:rPr>
              <w:t xml:space="preserve"> </w:t>
            </w:r>
            <w:r>
              <w:rPr>
                <w:color w:val="221F1F"/>
                <w:sz w:val="26"/>
              </w:rPr>
              <w:t>distance</w:t>
            </w:r>
            <w:r>
              <w:rPr>
                <w:color w:val="221F1F"/>
                <w:spacing w:val="-2"/>
                <w:sz w:val="26"/>
              </w:rPr>
              <w:t xml:space="preserve"> </w:t>
            </w:r>
            <w:r>
              <w:rPr>
                <w:color w:val="221F1F"/>
                <w:sz w:val="26"/>
              </w:rPr>
              <w:t>of</w:t>
            </w:r>
            <w:r>
              <w:rPr>
                <w:color w:val="221F1F"/>
                <w:spacing w:val="-1"/>
                <w:sz w:val="26"/>
              </w:rPr>
              <w:t xml:space="preserve"> </w:t>
            </w:r>
            <w:r>
              <w:rPr>
                <w:color w:val="221F1F"/>
                <w:sz w:val="26"/>
              </w:rPr>
              <w:t>at least 25</w:t>
            </w:r>
            <w:r>
              <w:rPr>
                <w:color w:val="221F1F"/>
                <w:spacing w:val="1"/>
                <w:sz w:val="26"/>
              </w:rPr>
              <w:t xml:space="preserve"> </w:t>
            </w:r>
            <w:r>
              <w:rPr>
                <w:color w:val="221F1F"/>
                <w:sz w:val="26"/>
              </w:rPr>
              <w:t>metres?</w:t>
            </w:r>
          </w:p>
          <w:p w14:paraId="4EFE632E" w14:textId="14E39110" w:rsidR="006E1674" w:rsidRDefault="0030074B">
            <w:pPr>
              <w:pStyle w:val="TableParagraph"/>
              <w:spacing w:before="3" w:line="308" w:lineRule="exact"/>
              <w:ind w:left="88" w:right="113"/>
              <w:rPr>
                <w:sz w:val="26"/>
              </w:rPr>
            </w:pPr>
            <w:r>
              <w:rPr>
                <w:b/>
                <w:color w:val="221F1F"/>
                <w:sz w:val="26"/>
              </w:rPr>
              <w:t>N.B.</w:t>
            </w:r>
            <w:r>
              <w:rPr>
                <w:b/>
                <w:color w:val="221F1F"/>
                <w:spacing w:val="-4"/>
                <w:sz w:val="26"/>
              </w:rPr>
              <w:t xml:space="preserve"> </w:t>
            </w:r>
            <w:r>
              <w:rPr>
                <w:color w:val="221F1F"/>
                <w:sz w:val="26"/>
              </w:rPr>
              <w:t>Even</w:t>
            </w:r>
            <w:r>
              <w:rPr>
                <w:color w:val="221F1F"/>
                <w:spacing w:val="-3"/>
                <w:sz w:val="26"/>
              </w:rPr>
              <w:t xml:space="preserve"> </w:t>
            </w:r>
            <w:r>
              <w:rPr>
                <w:color w:val="221F1F"/>
                <w:sz w:val="26"/>
              </w:rPr>
              <w:t>though</w:t>
            </w:r>
            <w:r>
              <w:rPr>
                <w:color w:val="221F1F"/>
                <w:spacing w:val="-3"/>
                <w:sz w:val="26"/>
              </w:rPr>
              <w:t xml:space="preserve"> </w:t>
            </w:r>
            <w:r>
              <w:rPr>
                <w:color w:val="221F1F"/>
                <w:sz w:val="26"/>
              </w:rPr>
              <w:t>your</w:t>
            </w:r>
            <w:r>
              <w:rPr>
                <w:color w:val="221F1F"/>
                <w:spacing w:val="1"/>
                <w:sz w:val="26"/>
              </w:rPr>
              <w:t xml:space="preserve"> </w:t>
            </w:r>
            <w:r>
              <w:rPr>
                <w:color w:val="221F1F"/>
                <w:sz w:val="26"/>
              </w:rPr>
              <w:t>pupils</w:t>
            </w:r>
            <w:r>
              <w:rPr>
                <w:color w:val="221F1F"/>
                <w:spacing w:val="-3"/>
                <w:sz w:val="26"/>
              </w:rPr>
              <w:t xml:space="preserve"> </w:t>
            </w:r>
            <w:r>
              <w:rPr>
                <w:color w:val="221F1F"/>
                <w:sz w:val="26"/>
              </w:rPr>
              <w:t>may</w:t>
            </w:r>
            <w:r>
              <w:rPr>
                <w:color w:val="221F1F"/>
                <w:spacing w:val="-1"/>
                <w:sz w:val="26"/>
              </w:rPr>
              <w:t xml:space="preserve"> </w:t>
            </w:r>
            <w:r>
              <w:rPr>
                <w:color w:val="221F1F"/>
                <w:sz w:val="26"/>
              </w:rPr>
              <w:t>swim</w:t>
            </w:r>
            <w:r>
              <w:rPr>
                <w:color w:val="221F1F"/>
                <w:spacing w:val="-4"/>
                <w:sz w:val="26"/>
              </w:rPr>
              <w:t xml:space="preserve"> </w:t>
            </w:r>
            <w:r>
              <w:rPr>
                <w:color w:val="221F1F"/>
                <w:sz w:val="26"/>
              </w:rPr>
              <w:t>in</w:t>
            </w:r>
            <w:r>
              <w:rPr>
                <w:color w:val="221F1F"/>
                <w:spacing w:val="-3"/>
                <w:sz w:val="26"/>
              </w:rPr>
              <w:t xml:space="preserve"> </w:t>
            </w:r>
            <w:r>
              <w:rPr>
                <w:color w:val="221F1F"/>
                <w:sz w:val="26"/>
              </w:rPr>
              <w:t>another</w:t>
            </w:r>
            <w:r>
              <w:rPr>
                <w:color w:val="221F1F"/>
                <w:spacing w:val="-2"/>
                <w:sz w:val="26"/>
              </w:rPr>
              <w:t xml:space="preserve"> </w:t>
            </w:r>
            <w:r>
              <w:rPr>
                <w:color w:val="221F1F"/>
                <w:sz w:val="26"/>
              </w:rPr>
              <w:t>year</w:t>
            </w:r>
            <w:r>
              <w:rPr>
                <w:color w:val="221F1F"/>
                <w:spacing w:val="-2"/>
                <w:sz w:val="26"/>
              </w:rPr>
              <w:t xml:space="preserve"> </w:t>
            </w:r>
            <w:r>
              <w:rPr>
                <w:color w:val="221F1F"/>
                <w:sz w:val="26"/>
              </w:rPr>
              <w:t>please</w:t>
            </w:r>
            <w:r>
              <w:rPr>
                <w:color w:val="221F1F"/>
                <w:spacing w:val="-4"/>
                <w:sz w:val="26"/>
              </w:rPr>
              <w:t xml:space="preserve"> </w:t>
            </w:r>
            <w:r>
              <w:rPr>
                <w:color w:val="221F1F"/>
                <w:sz w:val="26"/>
              </w:rPr>
              <w:t>report</w:t>
            </w:r>
            <w:r>
              <w:rPr>
                <w:color w:val="221F1F"/>
                <w:spacing w:val="-2"/>
                <w:sz w:val="26"/>
              </w:rPr>
              <w:t xml:space="preserve"> </w:t>
            </w:r>
            <w:r>
              <w:rPr>
                <w:color w:val="221F1F"/>
                <w:sz w:val="26"/>
              </w:rPr>
              <w:t>on</w:t>
            </w:r>
            <w:r>
              <w:rPr>
                <w:color w:val="221F1F"/>
                <w:spacing w:val="-4"/>
                <w:sz w:val="26"/>
              </w:rPr>
              <w:t xml:space="preserve"> </w:t>
            </w:r>
            <w:r>
              <w:rPr>
                <w:color w:val="221F1F"/>
                <w:sz w:val="26"/>
              </w:rPr>
              <w:t>their</w:t>
            </w:r>
            <w:r>
              <w:rPr>
                <w:color w:val="221F1F"/>
                <w:spacing w:val="-3"/>
                <w:sz w:val="26"/>
              </w:rPr>
              <w:t xml:space="preserve"> </w:t>
            </w:r>
            <w:r>
              <w:rPr>
                <w:color w:val="221F1F"/>
                <w:sz w:val="26"/>
              </w:rPr>
              <w:t>attainment on</w:t>
            </w:r>
            <w:r>
              <w:rPr>
                <w:color w:val="221F1F"/>
                <w:spacing w:val="-3"/>
                <w:sz w:val="26"/>
              </w:rPr>
              <w:t xml:space="preserve"> </w:t>
            </w:r>
            <w:r>
              <w:rPr>
                <w:color w:val="221F1F"/>
                <w:sz w:val="26"/>
              </w:rPr>
              <w:t>leaving</w:t>
            </w:r>
            <w:r>
              <w:rPr>
                <w:color w:val="221F1F"/>
                <w:spacing w:val="-56"/>
                <w:sz w:val="26"/>
              </w:rPr>
              <w:t xml:space="preserve"> </w:t>
            </w:r>
            <w:r>
              <w:rPr>
                <w:color w:val="221F1F"/>
                <w:sz w:val="26"/>
              </w:rPr>
              <w:t>primary</w:t>
            </w:r>
            <w:r>
              <w:rPr>
                <w:color w:val="221F1F"/>
                <w:spacing w:val="-2"/>
                <w:sz w:val="26"/>
              </w:rPr>
              <w:t xml:space="preserve"> </w:t>
            </w:r>
            <w:r>
              <w:rPr>
                <w:color w:val="221F1F"/>
                <w:sz w:val="26"/>
              </w:rPr>
              <w:t>school</w:t>
            </w:r>
            <w:r>
              <w:rPr>
                <w:color w:val="221F1F"/>
                <w:spacing w:val="-1"/>
                <w:sz w:val="26"/>
              </w:rPr>
              <w:t xml:space="preserve"> </w:t>
            </w:r>
            <w:r>
              <w:rPr>
                <w:color w:val="221F1F"/>
                <w:sz w:val="26"/>
              </w:rPr>
              <w:t>at</w:t>
            </w:r>
            <w:r>
              <w:rPr>
                <w:color w:val="221F1F"/>
                <w:spacing w:val="1"/>
                <w:sz w:val="26"/>
              </w:rPr>
              <w:t xml:space="preserve"> </w:t>
            </w:r>
            <w:r>
              <w:rPr>
                <w:color w:val="221F1F"/>
                <w:sz w:val="26"/>
              </w:rPr>
              <w:t>the</w:t>
            </w:r>
            <w:r>
              <w:rPr>
                <w:color w:val="221F1F"/>
                <w:spacing w:val="-1"/>
                <w:sz w:val="26"/>
              </w:rPr>
              <w:t xml:space="preserve"> </w:t>
            </w:r>
            <w:r>
              <w:rPr>
                <w:color w:val="221F1F"/>
                <w:sz w:val="26"/>
              </w:rPr>
              <w:t>end</w:t>
            </w:r>
            <w:r>
              <w:rPr>
                <w:color w:val="221F1F"/>
                <w:spacing w:val="-2"/>
                <w:sz w:val="26"/>
              </w:rPr>
              <w:t xml:space="preserve"> </w:t>
            </w:r>
            <w:r>
              <w:rPr>
                <w:color w:val="221F1F"/>
                <w:sz w:val="26"/>
              </w:rPr>
              <w:t>of</w:t>
            </w:r>
            <w:r>
              <w:rPr>
                <w:color w:val="221F1F"/>
                <w:spacing w:val="-1"/>
                <w:sz w:val="26"/>
              </w:rPr>
              <w:t xml:space="preserve"> </w:t>
            </w:r>
            <w:r>
              <w:rPr>
                <w:color w:val="221F1F"/>
                <w:sz w:val="26"/>
              </w:rPr>
              <w:t>the</w:t>
            </w:r>
            <w:r>
              <w:rPr>
                <w:color w:val="221F1F"/>
                <w:spacing w:val="2"/>
                <w:sz w:val="26"/>
              </w:rPr>
              <w:t xml:space="preserve"> </w:t>
            </w:r>
            <w:r>
              <w:rPr>
                <w:color w:val="221F1F"/>
                <w:sz w:val="26"/>
              </w:rPr>
              <w:t>summer</w:t>
            </w:r>
            <w:r>
              <w:rPr>
                <w:color w:val="221F1F"/>
                <w:spacing w:val="-1"/>
                <w:sz w:val="26"/>
              </w:rPr>
              <w:t xml:space="preserve"> </w:t>
            </w:r>
            <w:r>
              <w:rPr>
                <w:color w:val="221F1F"/>
                <w:sz w:val="26"/>
              </w:rPr>
              <w:t>term</w:t>
            </w:r>
            <w:r>
              <w:rPr>
                <w:color w:val="221F1F"/>
                <w:spacing w:val="-2"/>
                <w:sz w:val="26"/>
              </w:rPr>
              <w:t xml:space="preserve"> </w:t>
            </w:r>
            <w:r>
              <w:rPr>
                <w:color w:val="221F1F"/>
                <w:sz w:val="26"/>
              </w:rPr>
              <w:t>202</w:t>
            </w:r>
            <w:r w:rsidR="00BA4AE1">
              <w:rPr>
                <w:color w:val="221F1F"/>
                <w:sz w:val="26"/>
              </w:rPr>
              <w:t>3</w:t>
            </w:r>
            <w:r>
              <w:rPr>
                <w:color w:val="221F1F"/>
                <w:sz w:val="26"/>
              </w:rPr>
              <w:t>.</w:t>
            </w:r>
          </w:p>
        </w:tc>
        <w:tc>
          <w:tcPr>
            <w:tcW w:w="3778" w:type="dxa"/>
          </w:tcPr>
          <w:p w14:paraId="102FCBA8" w14:textId="718B5607" w:rsidR="006E1674" w:rsidRPr="007D5DE4" w:rsidRDefault="00BA4AE1" w:rsidP="0076480D">
            <w:pPr>
              <w:pStyle w:val="TableParagraph"/>
              <w:jc w:val="center"/>
              <w:rPr>
                <w:sz w:val="24"/>
              </w:rPr>
            </w:pPr>
            <w:r w:rsidRPr="007D5DE4">
              <w:rPr>
                <w:sz w:val="24"/>
              </w:rPr>
              <w:t>63</w:t>
            </w:r>
            <w:r w:rsidR="00447024" w:rsidRPr="007D5DE4">
              <w:rPr>
                <w:sz w:val="24"/>
              </w:rPr>
              <w:t>%</w:t>
            </w:r>
          </w:p>
        </w:tc>
      </w:tr>
      <w:tr w:rsidR="006E1674" w14:paraId="5CCB6FAA" w14:textId="77777777" w:rsidTr="00D6786B">
        <w:trPr>
          <w:trHeight w:val="879"/>
        </w:trPr>
        <w:tc>
          <w:tcPr>
            <w:tcW w:w="11604" w:type="dxa"/>
          </w:tcPr>
          <w:p w14:paraId="0CAA3754" w14:textId="77777777" w:rsidR="006E1674" w:rsidRDefault="0030074B">
            <w:pPr>
              <w:pStyle w:val="TableParagraph"/>
              <w:spacing w:before="21" w:line="235" w:lineRule="auto"/>
              <w:ind w:left="88"/>
              <w:rPr>
                <w:sz w:val="26"/>
              </w:rPr>
            </w:pPr>
            <w:r>
              <w:rPr>
                <w:color w:val="221F1F"/>
                <w:sz w:val="26"/>
              </w:rPr>
              <w:t>What</w:t>
            </w:r>
            <w:r>
              <w:rPr>
                <w:color w:val="221F1F"/>
                <w:spacing w:val="-6"/>
                <w:sz w:val="26"/>
              </w:rPr>
              <w:t xml:space="preserve"> </w:t>
            </w:r>
            <w:r>
              <w:rPr>
                <w:color w:val="221F1F"/>
                <w:sz w:val="26"/>
              </w:rPr>
              <w:t>percentage</w:t>
            </w:r>
            <w:r>
              <w:rPr>
                <w:color w:val="221F1F"/>
                <w:spacing w:val="-4"/>
                <w:sz w:val="26"/>
              </w:rPr>
              <w:t xml:space="preserve"> </w:t>
            </w:r>
            <w:r>
              <w:rPr>
                <w:color w:val="221F1F"/>
                <w:sz w:val="26"/>
              </w:rPr>
              <w:t>of</w:t>
            </w:r>
            <w:r>
              <w:rPr>
                <w:color w:val="221F1F"/>
                <w:spacing w:val="-3"/>
                <w:sz w:val="26"/>
              </w:rPr>
              <w:t xml:space="preserve"> </w:t>
            </w:r>
            <w:r>
              <w:rPr>
                <w:color w:val="221F1F"/>
                <w:sz w:val="26"/>
              </w:rPr>
              <w:t>your</w:t>
            </w:r>
            <w:r>
              <w:rPr>
                <w:color w:val="221F1F"/>
                <w:spacing w:val="-4"/>
                <w:sz w:val="26"/>
              </w:rPr>
              <w:t xml:space="preserve"> </w:t>
            </w:r>
            <w:r>
              <w:rPr>
                <w:color w:val="221F1F"/>
                <w:sz w:val="26"/>
              </w:rPr>
              <w:t>current</w:t>
            </w:r>
            <w:r>
              <w:rPr>
                <w:color w:val="221F1F"/>
                <w:spacing w:val="-4"/>
                <w:sz w:val="26"/>
              </w:rPr>
              <w:t xml:space="preserve"> </w:t>
            </w:r>
            <w:r>
              <w:rPr>
                <w:color w:val="221F1F"/>
                <w:sz w:val="26"/>
              </w:rPr>
              <w:t>Year</w:t>
            </w:r>
            <w:r>
              <w:rPr>
                <w:color w:val="221F1F"/>
                <w:spacing w:val="-13"/>
                <w:sz w:val="26"/>
              </w:rPr>
              <w:t xml:space="preserve"> </w:t>
            </w:r>
            <w:r>
              <w:rPr>
                <w:color w:val="221F1F"/>
                <w:sz w:val="26"/>
              </w:rPr>
              <w:t>6</w:t>
            </w:r>
            <w:r>
              <w:rPr>
                <w:color w:val="221F1F"/>
                <w:spacing w:val="-4"/>
                <w:sz w:val="26"/>
              </w:rPr>
              <w:t xml:space="preserve"> </w:t>
            </w:r>
            <w:r>
              <w:rPr>
                <w:color w:val="221F1F"/>
                <w:sz w:val="26"/>
              </w:rPr>
              <w:t>cohort</w:t>
            </w:r>
            <w:r>
              <w:rPr>
                <w:color w:val="221F1F"/>
                <w:spacing w:val="-6"/>
                <w:sz w:val="26"/>
              </w:rPr>
              <w:t xml:space="preserve"> </w:t>
            </w:r>
            <w:r>
              <w:rPr>
                <w:color w:val="221F1F"/>
                <w:sz w:val="26"/>
              </w:rPr>
              <w:t>use</w:t>
            </w:r>
            <w:r>
              <w:rPr>
                <w:color w:val="221F1F"/>
                <w:spacing w:val="-4"/>
                <w:sz w:val="26"/>
              </w:rPr>
              <w:t xml:space="preserve"> </w:t>
            </w:r>
            <w:r>
              <w:rPr>
                <w:color w:val="221F1F"/>
                <w:sz w:val="26"/>
              </w:rPr>
              <w:t>a</w:t>
            </w:r>
            <w:r>
              <w:rPr>
                <w:color w:val="221F1F"/>
                <w:spacing w:val="-3"/>
                <w:sz w:val="26"/>
              </w:rPr>
              <w:t xml:space="preserve"> </w:t>
            </w:r>
            <w:r>
              <w:rPr>
                <w:color w:val="221F1F"/>
                <w:sz w:val="26"/>
              </w:rPr>
              <w:t>range</w:t>
            </w:r>
            <w:r>
              <w:rPr>
                <w:color w:val="221F1F"/>
                <w:spacing w:val="-3"/>
                <w:sz w:val="26"/>
              </w:rPr>
              <w:t xml:space="preserve"> </w:t>
            </w:r>
            <w:r>
              <w:rPr>
                <w:color w:val="221F1F"/>
                <w:sz w:val="26"/>
              </w:rPr>
              <w:t>of</w:t>
            </w:r>
            <w:r>
              <w:rPr>
                <w:color w:val="221F1F"/>
                <w:spacing w:val="-2"/>
                <w:sz w:val="26"/>
              </w:rPr>
              <w:t xml:space="preserve"> </w:t>
            </w:r>
            <w:r>
              <w:rPr>
                <w:color w:val="221F1F"/>
                <w:sz w:val="26"/>
              </w:rPr>
              <w:t>strokes</w:t>
            </w:r>
            <w:r>
              <w:rPr>
                <w:color w:val="221F1F"/>
                <w:spacing w:val="-10"/>
                <w:sz w:val="26"/>
              </w:rPr>
              <w:t xml:space="preserve"> </w:t>
            </w:r>
            <w:r>
              <w:rPr>
                <w:color w:val="221F1F"/>
                <w:sz w:val="26"/>
              </w:rPr>
              <w:t>effectively</w:t>
            </w:r>
            <w:r>
              <w:rPr>
                <w:color w:val="221F1F"/>
                <w:spacing w:val="-3"/>
                <w:sz w:val="26"/>
              </w:rPr>
              <w:t xml:space="preserve"> </w:t>
            </w:r>
            <w:r>
              <w:rPr>
                <w:color w:val="221F1F"/>
                <w:sz w:val="26"/>
              </w:rPr>
              <w:t>[for</w:t>
            </w:r>
            <w:r>
              <w:rPr>
                <w:color w:val="221F1F"/>
                <w:spacing w:val="-5"/>
                <w:sz w:val="26"/>
              </w:rPr>
              <w:t xml:space="preserve"> </w:t>
            </w:r>
            <w:r>
              <w:rPr>
                <w:color w:val="221F1F"/>
                <w:sz w:val="26"/>
              </w:rPr>
              <w:t>example,</w:t>
            </w:r>
            <w:r>
              <w:rPr>
                <w:color w:val="221F1F"/>
                <w:spacing w:val="-3"/>
                <w:sz w:val="26"/>
              </w:rPr>
              <w:t xml:space="preserve"> </w:t>
            </w:r>
            <w:r>
              <w:rPr>
                <w:color w:val="221F1F"/>
                <w:sz w:val="26"/>
              </w:rPr>
              <w:t>front</w:t>
            </w:r>
            <w:r>
              <w:rPr>
                <w:color w:val="221F1F"/>
                <w:spacing w:val="-6"/>
                <w:sz w:val="26"/>
              </w:rPr>
              <w:t xml:space="preserve"> </w:t>
            </w:r>
            <w:r>
              <w:rPr>
                <w:color w:val="221F1F"/>
                <w:sz w:val="26"/>
              </w:rPr>
              <w:t>crawl,</w:t>
            </w:r>
            <w:r>
              <w:rPr>
                <w:color w:val="221F1F"/>
                <w:spacing w:val="-56"/>
                <w:sz w:val="26"/>
              </w:rPr>
              <w:t xml:space="preserve"> </w:t>
            </w:r>
            <w:r>
              <w:rPr>
                <w:color w:val="221F1F"/>
                <w:sz w:val="26"/>
              </w:rPr>
              <w:t>backstroke</w:t>
            </w:r>
            <w:r>
              <w:rPr>
                <w:color w:val="221F1F"/>
                <w:spacing w:val="-6"/>
                <w:sz w:val="26"/>
              </w:rPr>
              <w:t xml:space="preserve"> </w:t>
            </w:r>
            <w:r>
              <w:rPr>
                <w:color w:val="221F1F"/>
                <w:sz w:val="26"/>
              </w:rPr>
              <w:t>and</w:t>
            </w:r>
            <w:r>
              <w:rPr>
                <w:color w:val="221F1F"/>
                <w:spacing w:val="-1"/>
                <w:sz w:val="26"/>
              </w:rPr>
              <w:t xml:space="preserve"> </w:t>
            </w:r>
            <w:r>
              <w:rPr>
                <w:color w:val="221F1F"/>
                <w:sz w:val="26"/>
              </w:rPr>
              <w:t>breaststroke]?</w:t>
            </w:r>
          </w:p>
        </w:tc>
        <w:tc>
          <w:tcPr>
            <w:tcW w:w="3778" w:type="dxa"/>
          </w:tcPr>
          <w:p w14:paraId="79195B2B" w14:textId="5FB2E510" w:rsidR="006E1674" w:rsidRPr="007D5DE4" w:rsidRDefault="00BA4AE1" w:rsidP="0076480D">
            <w:pPr>
              <w:pStyle w:val="TableParagraph"/>
              <w:jc w:val="center"/>
              <w:rPr>
                <w:sz w:val="24"/>
              </w:rPr>
            </w:pPr>
            <w:r w:rsidRPr="007D5DE4">
              <w:rPr>
                <w:sz w:val="24"/>
              </w:rPr>
              <w:t>63</w:t>
            </w:r>
            <w:r w:rsidR="00447024" w:rsidRPr="007D5DE4">
              <w:rPr>
                <w:sz w:val="24"/>
              </w:rPr>
              <w:t>%</w:t>
            </w:r>
          </w:p>
        </w:tc>
      </w:tr>
      <w:tr w:rsidR="006E1674" w14:paraId="1DFDAD12" w14:textId="77777777" w:rsidTr="00D6786B">
        <w:trPr>
          <w:trHeight w:val="552"/>
        </w:trPr>
        <w:tc>
          <w:tcPr>
            <w:tcW w:w="11604" w:type="dxa"/>
          </w:tcPr>
          <w:p w14:paraId="0387AE18" w14:textId="77777777" w:rsidR="006E1674" w:rsidRDefault="0030074B">
            <w:pPr>
              <w:pStyle w:val="TableParagraph"/>
              <w:spacing w:before="18"/>
              <w:ind w:left="88"/>
              <w:rPr>
                <w:sz w:val="26"/>
              </w:rPr>
            </w:pPr>
            <w:r>
              <w:rPr>
                <w:color w:val="221F1F"/>
                <w:sz w:val="26"/>
              </w:rPr>
              <w:t>What</w:t>
            </w:r>
            <w:r>
              <w:rPr>
                <w:color w:val="221F1F"/>
                <w:spacing w:val="-4"/>
                <w:sz w:val="26"/>
              </w:rPr>
              <w:t xml:space="preserve"> </w:t>
            </w:r>
            <w:r>
              <w:rPr>
                <w:color w:val="221F1F"/>
                <w:sz w:val="26"/>
              </w:rPr>
              <w:t>percentage</w:t>
            </w:r>
            <w:r>
              <w:rPr>
                <w:color w:val="221F1F"/>
                <w:spacing w:val="-3"/>
                <w:sz w:val="26"/>
              </w:rPr>
              <w:t xml:space="preserve"> </w:t>
            </w:r>
            <w:r>
              <w:rPr>
                <w:color w:val="221F1F"/>
                <w:sz w:val="26"/>
              </w:rPr>
              <w:t>of</w:t>
            </w:r>
            <w:r>
              <w:rPr>
                <w:color w:val="221F1F"/>
                <w:spacing w:val="-1"/>
                <w:sz w:val="26"/>
              </w:rPr>
              <w:t xml:space="preserve"> </w:t>
            </w:r>
            <w:r>
              <w:rPr>
                <w:color w:val="221F1F"/>
                <w:sz w:val="26"/>
              </w:rPr>
              <w:t>your</w:t>
            </w:r>
            <w:r>
              <w:rPr>
                <w:color w:val="221F1F"/>
                <w:spacing w:val="-3"/>
                <w:sz w:val="26"/>
              </w:rPr>
              <w:t xml:space="preserve"> </w:t>
            </w:r>
            <w:r>
              <w:rPr>
                <w:color w:val="221F1F"/>
                <w:sz w:val="26"/>
              </w:rPr>
              <w:t>current</w:t>
            </w:r>
            <w:r>
              <w:rPr>
                <w:color w:val="221F1F"/>
                <w:spacing w:val="-4"/>
                <w:sz w:val="26"/>
              </w:rPr>
              <w:t xml:space="preserve"> </w:t>
            </w:r>
            <w:r>
              <w:rPr>
                <w:color w:val="221F1F"/>
                <w:sz w:val="26"/>
              </w:rPr>
              <w:t>Year</w:t>
            </w:r>
            <w:r>
              <w:rPr>
                <w:color w:val="221F1F"/>
                <w:spacing w:val="-2"/>
                <w:sz w:val="26"/>
              </w:rPr>
              <w:t xml:space="preserve"> </w:t>
            </w:r>
            <w:r>
              <w:rPr>
                <w:color w:val="221F1F"/>
                <w:sz w:val="26"/>
              </w:rPr>
              <w:t>6</w:t>
            </w:r>
            <w:r>
              <w:rPr>
                <w:color w:val="221F1F"/>
                <w:spacing w:val="-2"/>
                <w:sz w:val="26"/>
              </w:rPr>
              <w:t xml:space="preserve"> </w:t>
            </w:r>
            <w:r>
              <w:rPr>
                <w:color w:val="221F1F"/>
                <w:sz w:val="26"/>
              </w:rPr>
              <w:t>cohort</w:t>
            </w:r>
            <w:r>
              <w:rPr>
                <w:color w:val="221F1F"/>
                <w:spacing w:val="-4"/>
                <w:sz w:val="26"/>
              </w:rPr>
              <w:t xml:space="preserve"> </w:t>
            </w:r>
            <w:r>
              <w:rPr>
                <w:color w:val="221F1F"/>
                <w:sz w:val="26"/>
              </w:rPr>
              <w:t>perform</w:t>
            </w:r>
            <w:r>
              <w:rPr>
                <w:color w:val="221F1F"/>
                <w:spacing w:val="-3"/>
                <w:sz w:val="26"/>
              </w:rPr>
              <w:t xml:space="preserve"> </w:t>
            </w:r>
            <w:r>
              <w:rPr>
                <w:color w:val="221F1F"/>
                <w:sz w:val="26"/>
              </w:rPr>
              <w:t>safe</w:t>
            </w:r>
            <w:r>
              <w:rPr>
                <w:color w:val="221F1F"/>
                <w:spacing w:val="-3"/>
                <w:sz w:val="26"/>
              </w:rPr>
              <w:t xml:space="preserve"> </w:t>
            </w:r>
            <w:r>
              <w:rPr>
                <w:color w:val="221F1F"/>
                <w:sz w:val="26"/>
              </w:rPr>
              <w:t>self-rescue</w:t>
            </w:r>
            <w:r>
              <w:rPr>
                <w:color w:val="221F1F"/>
                <w:spacing w:val="-2"/>
                <w:sz w:val="26"/>
              </w:rPr>
              <w:t xml:space="preserve"> </w:t>
            </w:r>
            <w:r>
              <w:rPr>
                <w:color w:val="221F1F"/>
                <w:sz w:val="26"/>
              </w:rPr>
              <w:t>in</w:t>
            </w:r>
            <w:r>
              <w:rPr>
                <w:color w:val="221F1F"/>
                <w:spacing w:val="-2"/>
                <w:sz w:val="26"/>
              </w:rPr>
              <w:t xml:space="preserve"> </w:t>
            </w:r>
            <w:r>
              <w:rPr>
                <w:color w:val="221F1F"/>
                <w:sz w:val="26"/>
              </w:rPr>
              <w:t>different</w:t>
            </w:r>
            <w:r>
              <w:rPr>
                <w:color w:val="221F1F"/>
                <w:spacing w:val="-4"/>
                <w:sz w:val="26"/>
              </w:rPr>
              <w:t xml:space="preserve"> </w:t>
            </w:r>
            <w:r>
              <w:rPr>
                <w:color w:val="221F1F"/>
                <w:sz w:val="26"/>
              </w:rPr>
              <w:t>water-based</w:t>
            </w:r>
            <w:r>
              <w:rPr>
                <w:color w:val="221F1F"/>
                <w:spacing w:val="-2"/>
                <w:sz w:val="26"/>
              </w:rPr>
              <w:t xml:space="preserve"> </w:t>
            </w:r>
            <w:r>
              <w:rPr>
                <w:color w:val="221F1F"/>
                <w:sz w:val="26"/>
              </w:rPr>
              <w:t>situations?</w:t>
            </w:r>
          </w:p>
        </w:tc>
        <w:tc>
          <w:tcPr>
            <w:tcW w:w="3778" w:type="dxa"/>
          </w:tcPr>
          <w:p w14:paraId="072E8053" w14:textId="1C276DCA" w:rsidR="006E1674" w:rsidRPr="007D5DE4" w:rsidRDefault="00BA4AE1" w:rsidP="00447024">
            <w:pPr>
              <w:pStyle w:val="TableParagraph"/>
              <w:jc w:val="center"/>
              <w:rPr>
                <w:sz w:val="24"/>
              </w:rPr>
            </w:pPr>
            <w:r w:rsidRPr="007D5DE4">
              <w:rPr>
                <w:sz w:val="24"/>
              </w:rPr>
              <w:t>65</w:t>
            </w:r>
            <w:r w:rsidR="00447024" w:rsidRPr="007D5DE4">
              <w:rPr>
                <w:sz w:val="24"/>
              </w:rPr>
              <w:t>%</w:t>
            </w:r>
          </w:p>
        </w:tc>
      </w:tr>
    </w:tbl>
    <w:p w14:paraId="27E558DE" w14:textId="77777777" w:rsidR="006E1674" w:rsidRDefault="006E1674">
      <w:pPr>
        <w:rPr>
          <w:rFonts w:ascii="Times New Roman"/>
          <w:sz w:val="24"/>
        </w:rPr>
        <w:sectPr w:rsidR="006E1674">
          <w:pgSz w:w="16850" w:h="11920" w:orient="landscape"/>
          <w:pgMar w:top="580" w:right="540" w:bottom="720" w:left="0" w:header="0" w:footer="433" w:gutter="0"/>
          <w:cols w:space="720"/>
        </w:sect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604"/>
        <w:gridCol w:w="3778"/>
      </w:tblGrid>
      <w:tr w:rsidR="006E1674" w14:paraId="4906ACA2" w14:textId="77777777" w:rsidTr="00D6786B">
        <w:trPr>
          <w:trHeight w:val="972"/>
        </w:trPr>
        <w:tc>
          <w:tcPr>
            <w:tcW w:w="11604" w:type="dxa"/>
          </w:tcPr>
          <w:p w14:paraId="248F0182" w14:textId="77777777" w:rsidR="006E1674" w:rsidRDefault="0030074B">
            <w:pPr>
              <w:pStyle w:val="TableParagraph"/>
              <w:spacing w:before="21" w:line="235" w:lineRule="auto"/>
              <w:ind w:left="88" w:right="207"/>
              <w:jc w:val="both"/>
              <w:rPr>
                <w:sz w:val="26"/>
              </w:rPr>
            </w:pPr>
            <w:r>
              <w:rPr>
                <w:color w:val="221F1F"/>
                <w:sz w:val="26"/>
              </w:rPr>
              <w:t>Schools</w:t>
            </w:r>
            <w:r>
              <w:rPr>
                <w:color w:val="221F1F"/>
                <w:spacing w:val="-6"/>
                <w:sz w:val="26"/>
              </w:rPr>
              <w:t xml:space="preserve"> </w:t>
            </w:r>
            <w:r>
              <w:rPr>
                <w:color w:val="221F1F"/>
                <w:sz w:val="26"/>
              </w:rPr>
              <w:t>can</w:t>
            </w:r>
            <w:r>
              <w:rPr>
                <w:color w:val="221F1F"/>
                <w:spacing w:val="-3"/>
                <w:sz w:val="26"/>
              </w:rPr>
              <w:t xml:space="preserve"> </w:t>
            </w:r>
            <w:r>
              <w:rPr>
                <w:color w:val="221F1F"/>
                <w:sz w:val="26"/>
              </w:rPr>
              <w:t>choose</w:t>
            </w:r>
            <w:r>
              <w:rPr>
                <w:color w:val="221F1F"/>
                <w:spacing w:val="-2"/>
                <w:sz w:val="26"/>
              </w:rPr>
              <w:t xml:space="preserve"> </w:t>
            </w:r>
            <w:r>
              <w:rPr>
                <w:color w:val="221F1F"/>
                <w:sz w:val="26"/>
              </w:rPr>
              <w:t>to use</w:t>
            </w:r>
            <w:r>
              <w:rPr>
                <w:color w:val="221F1F"/>
                <w:spacing w:val="-4"/>
                <w:sz w:val="26"/>
              </w:rPr>
              <w:t xml:space="preserve"> </w:t>
            </w:r>
            <w:r>
              <w:rPr>
                <w:color w:val="221F1F"/>
                <w:sz w:val="26"/>
              </w:rPr>
              <w:t>the</w:t>
            </w:r>
            <w:r>
              <w:rPr>
                <w:color w:val="221F1F"/>
                <w:spacing w:val="-1"/>
                <w:sz w:val="26"/>
              </w:rPr>
              <w:t xml:space="preserve"> </w:t>
            </w:r>
            <w:r>
              <w:rPr>
                <w:color w:val="221F1F"/>
                <w:sz w:val="26"/>
              </w:rPr>
              <w:t>Primary</w:t>
            </w:r>
            <w:r>
              <w:rPr>
                <w:color w:val="221F1F"/>
                <w:spacing w:val="-2"/>
                <w:sz w:val="26"/>
              </w:rPr>
              <w:t xml:space="preserve"> </w:t>
            </w:r>
            <w:r>
              <w:rPr>
                <w:color w:val="221F1F"/>
                <w:sz w:val="26"/>
              </w:rPr>
              <w:t>PE</w:t>
            </w:r>
            <w:r>
              <w:rPr>
                <w:color w:val="221F1F"/>
                <w:spacing w:val="-4"/>
                <w:sz w:val="26"/>
              </w:rPr>
              <w:t xml:space="preserve"> </w:t>
            </w:r>
            <w:r>
              <w:rPr>
                <w:color w:val="221F1F"/>
                <w:sz w:val="26"/>
              </w:rPr>
              <w:t>and</w:t>
            </w:r>
            <w:r>
              <w:rPr>
                <w:color w:val="221F1F"/>
                <w:spacing w:val="-2"/>
                <w:sz w:val="26"/>
              </w:rPr>
              <w:t xml:space="preserve"> </w:t>
            </w:r>
            <w:r>
              <w:rPr>
                <w:color w:val="221F1F"/>
                <w:sz w:val="26"/>
              </w:rPr>
              <w:t>Sport</w:t>
            </w:r>
            <w:r>
              <w:rPr>
                <w:color w:val="221F1F"/>
                <w:spacing w:val="-4"/>
                <w:sz w:val="26"/>
              </w:rPr>
              <w:t xml:space="preserve"> </w:t>
            </w:r>
            <w:r>
              <w:rPr>
                <w:color w:val="221F1F"/>
                <w:sz w:val="26"/>
              </w:rPr>
              <w:t>Premium to</w:t>
            </w:r>
            <w:r>
              <w:rPr>
                <w:color w:val="221F1F"/>
                <w:spacing w:val="-4"/>
                <w:sz w:val="26"/>
              </w:rPr>
              <w:t xml:space="preserve"> </w:t>
            </w:r>
            <w:r>
              <w:rPr>
                <w:color w:val="221F1F"/>
                <w:sz w:val="26"/>
              </w:rPr>
              <w:t>provide</w:t>
            </w:r>
            <w:r>
              <w:rPr>
                <w:color w:val="221F1F"/>
                <w:spacing w:val="-3"/>
                <w:sz w:val="26"/>
              </w:rPr>
              <w:t xml:space="preserve"> </w:t>
            </w:r>
            <w:r>
              <w:rPr>
                <w:color w:val="221F1F"/>
                <w:sz w:val="26"/>
              </w:rPr>
              <w:t>additional</w:t>
            </w:r>
            <w:r>
              <w:rPr>
                <w:color w:val="221F1F"/>
                <w:spacing w:val="-2"/>
                <w:sz w:val="26"/>
              </w:rPr>
              <w:t xml:space="preserve"> </w:t>
            </w:r>
            <w:r>
              <w:rPr>
                <w:color w:val="221F1F"/>
                <w:sz w:val="26"/>
              </w:rPr>
              <w:t>provision</w:t>
            </w:r>
            <w:r>
              <w:rPr>
                <w:color w:val="221F1F"/>
                <w:spacing w:val="-2"/>
                <w:sz w:val="26"/>
              </w:rPr>
              <w:t xml:space="preserve"> </w:t>
            </w:r>
            <w:r>
              <w:rPr>
                <w:color w:val="221F1F"/>
                <w:sz w:val="26"/>
              </w:rPr>
              <w:t>for</w:t>
            </w:r>
            <w:r>
              <w:rPr>
                <w:color w:val="221F1F"/>
                <w:spacing w:val="-6"/>
                <w:sz w:val="26"/>
              </w:rPr>
              <w:t xml:space="preserve"> </w:t>
            </w:r>
            <w:r>
              <w:rPr>
                <w:color w:val="221F1F"/>
                <w:sz w:val="26"/>
              </w:rPr>
              <w:t>swimming</w:t>
            </w:r>
            <w:r>
              <w:rPr>
                <w:color w:val="221F1F"/>
                <w:spacing w:val="-56"/>
                <w:sz w:val="26"/>
              </w:rPr>
              <w:t xml:space="preserve"> </w:t>
            </w:r>
            <w:r>
              <w:rPr>
                <w:color w:val="221F1F"/>
                <w:sz w:val="26"/>
              </w:rPr>
              <w:t xml:space="preserve">but this must be for activity </w:t>
            </w:r>
            <w:r>
              <w:rPr>
                <w:b/>
                <w:color w:val="221F1F"/>
                <w:sz w:val="26"/>
              </w:rPr>
              <w:t xml:space="preserve">over and above </w:t>
            </w:r>
            <w:r>
              <w:rPr>
                <w:color w:val="221F1F"/>
                <w:sz w:val="26"/>
              </w:rPr>
              <w:t>the national curriculum requirements. Have you used it in this</w:t>
            </w:r>
            <w:r>
              <w:rPr>
                <w:color w:val="221F1F"/>
                <w:spacing w:val="-56"/>
                <w:sz w:val="26"/>
              </w:rPr>
              <w:t xml:space="preserve"> </w:t>
            </w:r>
            <w:r>
              <w:rPr>
                <w:color w:val="221F1F"/>
                <w:sz w:val="26"/>
              </w:rPr>
              <w:t>way?</w:t>
            </w:r>
          </w:p>
        </w:tc>
        <w:tc>
          <w:tcPr>
            <w:tcW w:w="3778" w:type="dxa"/>
          </w:tcPr>
          <w:p w14:paraId="1D39AF4C" w14:textId="477C2530" w:rsidR="006E1674" w:rsidRDefault="00447024" w:rsidP="003E2E9B">
            <w:pPr>
              <w:pStyle w:val="TableParagraph"/>
              <w:spacing w:before="16"/>
              <w:ind w:left="87"/>
              <w:jc w:val="center"/>
              <w:rPr>
                <w:sz w:val="26"/>
              </w:rPr>
            </w:pPr>
            <w:r>
              <w:rPr>
                <w:color w:val="221F1F"/>
                <w:sz w:val="26"/>
              </w:rPr>
              <w:t>Yes</w:t>
            </w:r>
          </w:p>
        </w:tc>
      </w:tr>
    </w:tbl>
    <w:p w14:paraId="20199B45" w14:textId="77777777" w:rsidR="006E1674" w:rsidRDefault="006E1674">
      <w:pPr>
        <w:rPr>
          <w:sz w:val="26"/>
        </w:rPr>
        <w:sectPr w:rsidR="006E1674">
          <w:type w:val="continuous"/>
          <w:pgSz w:w="16850" w:h="11920" w:orient="landscape"/>
          <w:pgMar w:top="700" w:right="540" w:bottom="620" w:left="0" w:header="0" w:footer="433" w:gutter="0"/>
          <w:cols w:space="720"/>
        </w:sectPr>
      </w:pPr>
    </w:p>
    <w:p w14:paraId="1166666F" w14:textId="77777777" w:rsidR="006E1674" w:rsidRDefault="005B5588">
      <w:pPr>
        <w:pStyle w:val="BodyText"/>
        <w:rPr>
          <w:rFonts w:ascii="Comic Sans MS"/>
          <w:sz w:val="20"/>
        </w:rPr>
      </w:pPr>
      <w:r>
        <w:rPr>
          <w:rFonts w:ascii="Comic Sans MS"/>
          <w:noProof/>
          <w:sz w:val="20"/>
          <w:lang w:eastAsia="en-GB"/>
        </w:rPr>
        <w:lastRenderedPageBreak/>
        <mc:AlternateContent>
          <mc:Choice Requires="wpg">
            <w:drawing>
              <wp:inline distT="0" distB="0" distL="0" distR="0" wp14:anchorId="138B4A2A" wp14:editId="61A8DE2F">
                <wp:extent cx="7074535" cy="777240"/>
                <wp:effectExtent l="0" t="0" r="12065" b="10160"/>
                <wp:docPr id="1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8"/>
                        <wps:cNvSpPr>
                          <a:spLocks/>
                        </wps:cNvSpPr>
                        <wps:spPr bwMode="auto">
                          <a:xfrm>
                            <a:off x="0" y="0"/>
                            <a:ext cx="11141" cy="1224"/>
                          </a:xfrm>
                          <a:prstGeom prst="rect">
                            <a:avLst/>
                          </a:prstGeom>
                          <a:solidFill>
                            <a:srgbClr val="F8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9"/>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2A479" w14:textId="77777777" w:rsidR="006E1674" w:rsidRDefault="0030074B">
                              <w:pPr>
                                <w:spacing w:before="79" w:line="312" w:lineRule="exact"/>
                                <w:ind w:left="720"/>
                                <w:rPr>
                                  <w:b/>
                                  <w:sz w:val="26"/>
                                </w:rPr>
                              </w:pPr>
                              <w:r>
                                <w:rPr>
                                  <w:b/>
                                  <w:color w:val="FFFFFF"/>
                                  <w:sz w:val="26"/>
                                </w:rPr>
                                <w:t>Action</w:t>
                              </w:r>
                              <w:r>
                                <w:rPr>
                                  <w:b/>
                                  <w:color w:val="FFFFFF"/>
                                  <w:spacing w:val="-3"/>
                                  <w:sz w:val="26"/>
                                </w:rPr>
                                <w:t xml:space="preserve"> </w:t>
                              </w:r>
                              <w:r>
                                <w:rPr>
                                  <w:b/>
                                  <w:color w:val="FFFFFF"/>
                                  <w:sz w:val="26"/>
                                </w:rPr>
                                <w:t>Plan</w:t>
                              </w:r>
                              <w:r>
                                <w:rPr>
                                  <w:b/>
                                  <w:color w:val="FFFFFF"/>
                                  <w:spacing w:val="-2"/>
                                  <w:sz w:val="26"/>
                                </w:rPr>
                                <w:t xml:space="preserve"> </w:t>
                              </w:r>
                              <w:r>
                                <w:rPr>
                                  <w:b/>
                                  <w:color w:val="FFFFFF"/>
                                  <w:sz w:val="26"/>
                                </w:rPr>
                                <w:t>and</w:t>
                              </w:r>
                              <w:r>
                                <w:rPr>
                                  <w:b/>
                                  <w:color w:val="FFFFFF"/>
                                  <w:spacing w:val="-3"/>
                                  <w:sz w:val="26"/>
                                </w:rPr>
                                <w:t xml:space="preserve"> </w:t>
                              </w:r>
                              <w:r>
                                <w:rPr>
                                  <w:b/>
                                  <w:color w:val="FFFFFF"/>
                                  <w:sz w:val="26"/>
                                </w:rPr>
                                <w:t>Budget</w:t>
                              </w:r>
                              <w:r>
                                <w:rPr>
                                  <w:b/>
                                  <w:color w:val="FFFFFF"/>
                                  <w:spacing w:val="-5"/>
                                  <w:sz w:val="26"/>
                                </w:rPr>
                                <w:t xml:space="preserve"> </w:t>
                              </w:r>
                              <w:r>
                                <w:rPr>
                                  <w:b/>
                                  <w:color w:val="FFFFFF"/>
                                  <w:sz w:val="26"/>
                                </w:rPr>
                                <w:t>Tracking</w:t>
                              </w:r>
                            </w:p>
                            <w:p w14:paraId="266C9006" w14:textId="77777777" w:rsidR="006E1674" w:rsidRDefault="0030074B">
                              <w:pPr>
                                <w:spacing w:line="307" w:lineRule="exact"/>
                                <w:ind w:left="720"/>
                                <w:rPr>
                                  <w:sz w:val="26"/>
                                </w:rPr>
                              </w:pPr>
                              <w:r>
                                <w:rPr>
                                  <w:color w:val="FFFFFF"/>
                                  <w:sz w:val="26"/>
                                </w:rPr>
                                <w:t>Capture</w:t>
                              </w:r>
                              <w:r>
                                <w:rPr>
                                  <w:color w:val="FFFFFF"/>
                                  <w:spacing w:val="-3"/>
                                  <w:sz w:val="26"/>
                                </w:rPr>
                                <w:t xml:space="preserve"> </w:t>
                              </w:r>
                              <w:r>
                                <w:rPr>
                                  <w:color w:val="FFFFFF"/>
                                  <w:sz w:val="26"/>
                                </w:rPr>
                                <w:t>your</w:t>
                              </w:r>
                              <w:r>
                                <w:rPr>
                                  <w:color w:val="FFFFFF"/>
                                  <w:spacing w:val="-1"/>
                                  <w:sz w:val="26"/>
                                </w:rPr>
                                <w:t xml:space="preserve"> </w:t>
                              </w:r>
                              <w:r>
                                <w:rPr>
                                  <w:color w:val="FFFFFF"/>
                                  <w:sz w:val="26"/>
                                </w:rPr>
                                <w:t>intended</w:t>
                              </w:r>
                              <w:r>
                                <w:rPr>
                                  <w:color w:val="FFFFFF"/>
                                  <w:spacing w:val="-1"/>
                                  <w:sz w:val="26"/>
                                </w:rPr>
                                <w:t xml:space="preserve"> </w:t>
                              </w:r>
                              <w:r>
                                <w:rPr>
                                  <w:color w:val="FFFFFF"/>
                                  <w:sz w:val="26"/>
                                </w:rPr>
                                <w:t>annual</w:t>
                              </w:r>
                              <w:r>
                                <w:rPr>
                                  <w:color w:val="FFFFFF"/>
                                  <w:spacing w:val="-2"/>
                                  <w:sz w:val="26"/>
                                </w:rPr>
                                <w:t xml:space="preserve"> </w:t>
                              </w:r>
                              <w:r>
                                <w:rPr>
                                  <w:color w:val="FFFFFF"/>
                                  <w:sz w:val="26"/>
                                </w:rPr>
                                <w:t>spend</w:t>
                              </w:r>
                              <w:r>
                                <w:rPr>
                                  <w:color w:val="FFFFFF"/>
                                  <w:spacing w:val="-2"/>
                                  <w:sz w:val="26"/>
                                </w:rPr>
                                <w:t xml:space="preserve"> </w:t>
                              </w:r>
                              <w:r>
                                <w:rPr>
                                  <w:color w:val="FFFFFF"/>
                                  <w:sz w:val="26"/>
                                </w:rPr>
                                <w:t>against</w:t>
                              </w:r>
                              <w:r>
                                <w:rPr>
                                  <w:color w:val="FFFFFF"/>
                                  <w:spacing w:val="-3"/>
                                  <w:sz w:val="26"/>
                                </w:rPr>
                                <w:t xml:space="preserve"> </w:t>
                              </w:r>
                              <w:r>
                                <w:rPr>
                                  <w:color w:val="FFFFFF"/>
                                  <w:sz w:val="26"/>
                                </w:rPr>
                                <w:t>the</w:t>
                              </w:r>
                              <w:r>
                                <w:rPr>
                                  <w:color w:val="FFFFFF"/>
                                  <w:spacing w:val="-2"/>
                                  <w:sz w:val="26"/>
                                </w:rPr>
                                <w:t xml:space="preserve"> </w:t>
                              </w:r>
                              <w:r>
                                <w:rPr>
                                  <w:color w:val="FFFFFF"/>
                                  <w:sz w:val="26"/>
                                </w:rPr>
                                <w:t>5</w:t>
                              </w:r>
                              <w:r>
                                <w:rPr>
                                  <w:color w:val="FFFFFF"/>
                                  <w:spacing w:val="-3"/>
                                  <w:sz w:val="26"/>
                                </w:rPr>
                                <w:t xml:space="preserve"> </w:t>
                              </w:r>
                              <w:r>
                                <w:rPr>
                                  <w:color w:val="FFFFFF"/>
                                  <w:sz w:val="26"/>
                                </w:rPr>
                                <w:t>key</w:t>
                              </w:r>
                              <w:r>
                                <w:rPr>
                                  <w:color w:val="FFFFFF"/>
                                  <w:spacing w:val="-3"/>
                                  <w:sz w:val="26"/>
                                </w:rPr>
                                <w:t xml:space="preserve"> </w:t>
                              </w:r>
                              <w:r>
                                <w:rPr>
                                  <w:color w:val="FFFFFF"/>
                                  <w:sz w:val="26"/>
                                </w:rPr>
                                <w:t>indicators.</w:t>
                              </w:r>
                              <w:r>
                                <w:rPr>
                                  <w:color w:val="FFFFFF"/>
                                  <w:spacing w:val="-3"/>
                                  <w:sz w:val="26"/>
                                </w:rPr>
                                <w:t xml:space="preserve"> </w:t>
                              </w:r>
                              <w:r>
                                <w:rPr>
                                  <w:color w:val="FFFFFF"/>
                                  <w:sz w:val="26"/>
                                </w:rPr>
                                <w:t>Clarify</w:t>
                              </w:r>
                              <w:r>
                                <w:rPr>
                                  <w:color w:val="FFFFFF"/>
                                  <w:spacing w:val="-3"/>
                                  <w:sz w:val="26"/>
                                </w:rPr>
                                <w:t xml:space="preserve"> </w:t>
                              </w:r>
                              <w:r>
                                <w:rPr>
                                  <w:color w:val="FFFFFF"/>
                                  <w:sz w:val="26"/>
                                </w:rPr>
                                <w:t>the</w:t>
                              </w:r>
                              <w:r>
                                <w:rPr>
                                  <w:color w:val="FFFFFF"/>
                                  <w:spacing w:val="-3"/>
                                  <w:sz w:val="26"/>
                                </w:rPr>
                                <w:t xml:space="preserve"> </w:t>
                              </w:r>
                              <w:r>
                                <w:rPr>
                                  <w:color w:val="FFFFFF"/>
                                  <w:sz w:val="26"/>
                                </w:rPr>
                                <w:t>success</w:t>
                              </w:r>
                              <w:r>
                                <w:rPr>
                                  <w:color w:val="FFFFFF"/>
                                  <w:spacing w:val="-1"/>
                                  <w:sz w:val="26"/>
                                </w:rPr>
                                <w:t xml:space="preserve"> </w:t>
                              </w:r>
                              <w:r>
                                <w:rPr>
                                  <w:color w:val="FFFFFF"/>
                                  <w:sz w:val="26"/>
                                </w:rPr>
                                <w:t>criteria</w:t>
                              </w:r>
                              <w:r>
                                <w:rPr>
                                  <w:color w:val="FFFFFF"/>
                                  <w:spacing w:val="-2"/>
                                  <w:sz w:val="26"/>
                                </w:rPr>
                                <w:t xml:space="preserve"> </w:t>
                              </w:r>
                              <w:r>
                                <w:rPr>
                                  <w:color w:val="FFFFFF"/>
                                  <w:sz w:val="26"/>
                                </w:rPr>
                                <w:t>and</w:t>
                              </w:r>
                            </w:p>
                            <w:p w14:paraId="2DDDF665" w14:textId="77777777" w:rsidR="006E1674" w:rsidRDefault="0030074B">
                              <w:pPr>
                                <w:spacing w:line="312" w:lineRule="exact"/>
                                <w:ind w:left="720"/>
                                <w:rPr>
                                  <w:sz w:val="26"/>
                                </w:rPr>
                              </w:pPr>
                              <w:r>
                                <w:rPr>
                                  <w:color w:val="FFFFFF"/>
                                  <w:sz w:val="26"/>
                                </w:rPr>
                                <w:t>evidence</w:t>
                              </w:r>
                              <w:r>
                                <w:rPr>
                                  <w:color w:val="FFFFFF"/>
                                  <w:spacing w:val="-3"/>
                                  <w:sz w:val="26"/>
                                </w:rPr>
                                <w:t xml:space="preserve"> </w:t>
                              </w:r>
                              <w:r>
                                <w:rPr>
                                  <w:color w:val="FFFFFF"/>
                                  <w:sz w:val="26"/>
                                </w:rPr>
                                <w:t>of</w:t>
                              </w:r>
                              <w:r>
                                <w:rPr>
                                  <w:color w:val="FFFFFF"/>
                                  <w:spacing w:val="-3"/>
                                  <w:sz w:val="26"/>
                                </w:rPr>
                                <w:t xml:space="preserve"> </w:t>
                              </w:r>
                              <w:r>
                                <w:rPr>
                                  <w:color w:val="FFFFFF"/>
                                  <w:sz w:val="26"/>
                                </w:rPr>
                                <w:t>impact</w:t>
                              </w:r>
                              <w:r>
                                <w:rPr>
                                  <w:color w:val="FFFFFF"/>
                                  <w:spacing w:val="-2"/>
                                  <w:sz w:val="26"/>
                                </w:rPr>
                                <w:t xml:space="preserve"> </w:t>
                              </w:r>
                              <w:r>
                                <w:rPr>
                                  <w:color w:val="FFFFFF"/>
                                  <w:sz w:val="26"/>
                                </w:rPr>
                                <w:t>that</w:t>
                              </w:r>
                              <w:r>
                                <w:rPr>
                                  <w:color w:val="FFFFFF"/>
                                  <w:spacing w:val="-4"/>
                                  <w:sz w:val="26"/>
                                </w:rPr>
                                <w:t xml:space="preserve"> </w:t>
                              </w:r>
                              <w:r>
                                <w:rPr>
                                  <w:color w:val="FFFFFF"/>
                                  <w:sz w:val="26"/>
                                </w:rPr>
                                <w:t>you</w:t>
                              </w:r>
                              <w:r>
                                <w:rPr>
                                  <w:color w:val="FFFFFF"/>
                                  <w:spacing w:val="-2"/>
                                  <w:sz w:val="26"/>
                                </w:rPr>
                                <w:t xml:space="preserve"> </w:t>
                              </w:r>
                              <w:r>
                                <w:rPr>
                                  <w:color w:val="FFFFFF"/>
                                  <w:sz w:val="26"/>
                                </w:rPr>
                                <w:t>intend</w:t>
                              </w:r>
                              <w:r>
                                <w:rPr>
                                  <w:color w:val="FFFFFF"/>
                                  <w:spacing w:val="-1"/>
                                  <w:sz w:val="26"/>
                                </w:rPr>
                                <w:t xml:space="preserve"> </w:t>
                              </w:r>
                              <w:r>
                                <w:rPr>
                                  <w:color w:val="FFFFFF"/>
                                  <w:sz w:val="26"/>
                                </w:rPr>
                                <w:t>to</w:t>
                              </w:r>
                              <w:r>
                                <w:rPr>
                                  <w:color w:val="FFFFFF"/>
                                  <w:spacing w:val="-2"/>
                                  <w:sz w:val="26"/>
                                </w:rPr>
                                <w:t xml:space="preserve"> </w:t>
                              </w:r>
                              <w:r>
                                <w:rPr>
                                  <w:color w:val="FFFFFF"/>
                                  <w:sz w:val="26"/>
                                </w:rPr>
                                <w:t>measure</w:t>
                              </w:r>
                              <w:r>
                                <w:rPr>
                                  <w:color w:val="FFFFFF"/>
                                  <w:spacing w:val="-1"/>
                                  <w:sz w:val="26"/>
                                </w:rPr>
                                <w:t xml:space="preserve"> </w:t>
                              </w:r>
                              <w:r>
                                <w:rPr>
                                  <w:color w:val="FFFFFF"/>
                                  <w:sz w:val="26"/>
                                </w:rPr>
                                <w:t>to</w:t>
                              </w:r>
                              <w:r>
                                <w:rPr>
                                  <w:color w:val="FFFFFF"/>
                                  <w:spacing w:val="-4"/>
                                  <w:sz w:val="26"/>
                                </w:rPr>
                                <w:t xml:space="preserve"> </w:t>
                              </w:r>
                              <w:r>
                                <w:rPr>
                                  <w:color w:val="FFFFFF"/>
                                  <w:sz w:val="26"/>
                                </w:rPr>
                                <w:t>evaluate</w:t>
                              </w:r>
                              <w:r>
                                <w:rPr>
                                  <w:color w:val="FFFFFF"/>
                                  <w:spacing w:val="-2"/>
                                  <w:sz w:val="26"/>
                                </w:rPr>
                                <w:t xml:space="preserve"> </w:t>
                              </w:r>
                              <w:r>
                                <w:rPr>
                                  <w:color w:val="FFFFFF"/>
                                  <w:sz w:val="26"/>
                                </w:rPr>
                                <w:t>for</w:t>
                              </w:r>
                              <w:r>
                                <w:rPr>
                                  <w:color w:val="FFFFFF"/>
                                  <w:spacing w:val="-3"/>
                                  <w:sz w:val="26"/>
                                </w:rPr>
                                <w:t xml:space="preserve"> </w:t>
                              </w:r>
                              <w:r>
                                <w:rPr>
                                  <w:color w:val="FFFFFF"/>
                                  <w:sz w:val="26"/>
                                </w:rPr>
                                <w:t>pupils</w:t>
                              </w:r>
                              <w:r>
                                <w:rPr>
                                  <w:color w:val="FFFFFF"/>
                                  <w:spacing w:val="-1"/>
                                  <w:sz w:val="26"/>
                                </w:rPr>
                                <w:t xml:space="preserve"> </w:t>
                              </w:r>
                              <w:r>
                                <w:rPr>
                                  <w:color w:val="FFFFFF"/>
                                  <w:sz w:val="26"/>
                                </w:rPr>
                                <w:t>today</w:t>
                              </w:r>
                              <w:r>
                                <w:rPr>
                                  <w:color w:val="FFFFFF"/>
                                  <w:spacing w:val="-3"/>
                                  <w:sz w:val="26"/>
                                </w:rPr>
                                <w:t xml:space="preserve"> </w:t>
                              </w:r>
                              <w:r>
                                <w:rPr>
                                  <w:color w:val="FFFFFF"/>
                                  <w:sz w:val="26"/>
                                </w:rPr>
                                <w:t>and</w:t>
                              </w:r>
                              <w:r>
                                <w:rPr>
                                  <w:color w:val="FFFFFF"/>
                                  <w:spacing w:val="-1"/>
                                  <w:sz w:val="26"/>
                                </w:rPr>
                                <w:t xml:space="preserve"> </w:t>
                              </w:r>
                              <w:r>
                                <w:rPr>
                                  <w:color w:val="FFFFFF"/>
                                  <w:sz w:val="26"/>
                                </w:rPr>
                                <w:t>for</w:t>
                              </w:r>
                              <w:r>
                                <w:rPr>
                                  <w:color w:val="FFFFFF"/>
                                  <w:spacing w:val="-2"/>
                                  <w:sz w:val="26"/>
                                </w:rPr>
                                <w:t xml:space="preserve"> </w:t>
                              </w:r>
                              <w:r>
                                <w:rPr>
                                  <w:color w:val="FFFFFF"/>
                                  <w:sz w:val="26"/>
                                </w:rPr>
                                <w:t>the</w:t>
                              </w:r>
                              <w:r>
                                <w:rPr>
                                  <w:color w:val="FFFFFF"/>
                                  <w:spacing w:val="-1"/>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138B4A2A" id="docshapegroup7" o:spid="_x0000_s1027" style="width:557.05pt;height:61.2pt;mso-position-horizontal-relative:char;mso-position-vertical-relative:line" coordsize="11141,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Rq4dgIAAAYHAAAOAAAAZHJzL2Uyb0RvYy54bWzUVW1v1DAM/o7Ef4jynfV63Ha3ar2JbdyE&#13;&#10;NGDS4Afk0vRFtHFwcteOXz8n6W63TUIwEBJfKjt2HPvxY/fkdOhatlVoG9A5Tw8mnCktoWh0lfOv&#13;&#10;X1ZvFpxZJ3QhWtAq57fK8tPl61cnvcnUFGpoC4WMgmib9SbntXMmSxIra9UJewBGaTKWgJ1wpGKV&#13;&#10;FCh6it61yXQyOUp6wMIgSGUtnV5EI1+G+GWppPtcllY51uaccnPhi+G79t9keSKyCoWpGzmmIV6Q&#13;&#10;RScaTY/uQl0IJ9gGm2ehukYiWCjdgYQugbJspAo1UDXp5Ek1lwgbE2qpsr4yO5gI2ic4vTis/LS9&#13;&#10;RHNjrjFmT+IVyG+WcEl6U2X7dq9X0Zmt+49QUD/FxkEofCix8yGoJDYEfG93+KrBMUmH88l8dvj2&#13;&#10;kDNJtvl8Pp2NDZA1denZNVm/Hy+maTpL47V0Op35riUii0+GNMe0fNuJR/YBKvtnUN3UwqjQAeuh&#13;&#10;uEbWFETzI8606Kj8AqT1Lgufkn+bnO7BtPtI7lm8myXAX4bhz6AQmUHrLhV0zAs5R+J/6I7YXlkX&#13;&#10;Ubt38c2y0DbFqmnboGC1Pm+RbQXNympxvErPRqAfubXaO2vw12JEf0JdiFVFGNZQ3FKFCHHgaEGQ&#13;&#10;UAP+4KynYcu5/b4RqDhrP2hq0XE6IyowF5TZ4XxKCu5b1vsWoSWFyrnjLIrnLk70xmBT1fRSGorW&#13;&#10;8I7YWTahcJ9fzGpMlljyr+hCO/AxXY6f0IW54QxoQGLe/wFxdu0X2S/xwQ3rIY7OfeW/yZAdO3bM&#13;&#10;ICGygoS/yIiwTmjZhg0z/hj8Nt/XA4Mefl/LOwAAAP//AwBQSwMEFAAGAAgAAAAhADees4fgAAAA&#13;&#10;CwEAAA8AAABkcnMvZG93bnJldi54bWxMj09Lw0AQxe+C32EZwZvdbKwiaTal1D+nItgK4m2bnSah&#13;&#10;2dmQ3Sbpt3fqRS+PGR7z5v3y5eRaMWAfGk8a1CwBgVR621Cl4XP3evcEIkRD1rSeUMMZAyyL66vc&#13;&#10;ZNaP9IHDNlaCQyhkRkMdY5dJGcoanQkz3yGxd/C9M5HXvpK2NyOHu1amSfIonWmIP9Smw3WN5XF7&#13;&#10;chreRjOu7tXLsDke1ufv3cP710ah1rc30/OCZbUAEXGKfxdwYeD+UHCxvT+RDaLVwDTxVy+eUnMF&#13;&#10;Ys9Tms5BFrn8z1D8AAAA//8DAFBLAQItABQABgAIAAAAIQC2gziS/gAAAOEBAAATAAAAAAAAAAAA&#13;&#10;AAAAAAAAAABbQ29udGVudF9UeXBlc10ueG1sUEsBAi0AFAAGAAgAAAAhADj9If/WAAAAlAEAAAsA&#13;&#10;AAAAAAAAAAAAAAAALwEAAF9yZWxzLy5yZWxzUEsBAi0AFAAGAAgAAAAhAFjNGrh2AgAABgcAAA4A&#13;&#10;AAAAAAAAAAAAAAAALgIAAGRycy9lMm9Eb2MueG1sUEsBAi0AFAAGAAgAAAAhADees4fgAAAACwEA&#13;&#10;AA8AAAAAAAAAAAAAAAAA0AQAAGRycy9kb3ducmV2LnhtbFBLBQYAAAAABAAEAPMAAADdBQAAAAA=&#13;&#10;">
                <v:rect id="docshape8" o:spid="_x0000_s1028"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g7uxgAAAOAAAAAPAAAAZHJzL2Rvd25yZXYueG1sRI/dasMw&#13;&#10;DEbvC3sHo0HvGqejhJLULaVjo+xma7oHELHyw2I5s70kfft5MOiNkPj4jji7w2x6MZLznWUF6yQF&#13;&#10;QVxZ3XGj4PP6stqC8AFZY2+ZFNzIw2H/sNhhru3EFxrL0IgIYZ+jgjaEIZfSVy0Z9IkdiGNWW2cw&#13;&#10;xNM1UjucItz08ilNM2mw4/ihxYFOLVVf5Y9RYJyfPqrv8hVP7xuNb6W81LZWavk4PxdxHAsQgeZw&#13;&#10;b/wjzjo6ZPAnFBeQ+18AAAD//wMAUEsBAi0AFAAGAAgAAAAhANvh9svuAAAAhQEAABMAAAAAAAAA&#13;&#10;AAAAAAAAAAAAAFtDb250ZW50X1R5cGVzXS54bWxQSwECLQAUAAYACAAAACEAWvQsW78AAAAVAQAA&#13;&#10;CwAAAAAAAAAAAAAAAAAfAQAAX3JlbHMvLnJlbHNQSwECLQAUAAYACAAAACEAfVoO7sYAAADgAAAA&#13;&#10;DwAAAAAAAAAAAAAAAAAHAgAAZHJzL2Rvd25yZXYueG1sUEsFBgAAAAADAAMAtwAAAPoCAAAAAA==&#13;&#10;" fillcolor="#f89f1b" stroked="f">
                  <v:path arrowok="t"/>
                </v:rect>
                <v:shape id="docshape9" o:spid="_x0000_s1029" type="#_x0000_t202"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iwRxwAAAOAAAAAPAAAAZHJzL2Rvd25yZXYueG1sRI9PSwMx&#13;&#10;EMXvQr9DmII3m7Wglm3TIi1FQTz0j+Bx2Iybxc1kSeI2/fbOQfDymMdjfjNvtSm+VyPF1AU2cD+r&#13;&#10;QBE3wXbcGjif9ncLUCkjW+wDk4ErJdisJzcrrG248IHGY26VQDjVaMDlPNRap8aRxzQLA7FkXyF6&#13;&#10;zGJjq23Ei8B9r+dV9ag9diwXHA60ddR8H3+8gY/tsH8rnw7fxwf7sps/Ha6xKcbcTstuKfK8BJWp&#13;&#10;5P+NP8SrlQ7ysRSSAfT6FwAA//8DAFBLAQItABQABgAIAAAAIQDb4fbL7gAAAIUBAAATAAAAAAAA&#13;&#10;AAAAAAAAAAAAAABbQ29udGVudF9UeXBlc10ueG1sUEsBAi0AFAAGAAgAAAAhAFr0LFu/AAAAFQEA&#13;&#10;AAsAAAAAAAAAAAAAAAAAHwEAAF9yZWxzLy5yZWxzUEsBAi0AFAAGAAgAAAAhAB/CLBHHAAAA4AAA&#13;&#10;AA8AAAAAAAAAAAAAAAAABwIAAGRycy9kb3ducmV2LnhtbFBLBQYAAAAAAwADALcAAAD7AgAAAAA=&#13;&#10;" filled="f" stroked="f">
                  <v:path arrowok="t"/>
                  <v:textbox inset="0,0,0,0">
                    <w:txbxContent>
                      <w:p w14:paraId="5E02A479" w14:textId="77777777" w:rsidR="006E1674" w:rsidRDefault="0030074B">
                        <w:pPr>
                          <w:spacing w:before="79" w:line="312" w:lineRule="exact"/>
                          <w:ind w:left="720"/>
                          <w:rPr>
                            <w:b/>
                            <w:sz w:val="26"/>
                          </w:rPr>
                        </w:pPr>
                        <w:r>
                          <w:rPr>
                            <w:b/>
                            <w:color w:val="FFFFFF"/>
                            <w:sz w:val="26"/>
                          </w:rPr>
                          <w:t>Action</w:t>
                        </w:r>
                        <w:r>
                          <w:rPr>
                            <w:b/>
                            <w:color w:val="FFFFFF"/>
                            <w:spacing w:val="-3"/>
                            <w:sz w:val="26"/>
                          </w:rPr>
                          <w:t xml:space="preserve"> </w:t>
                        </w:r>
                        <w:r>
                          <w:rPr>
                            <w:b/>
                            <w:color w:val="FFFFFF"/>
                            <w:sz w:val="26"/>
                          </w:rPr>
                          <w:t>Plan</w:t>
                        </w:r>
                        <w:r>
                          <w:rPr>
                            <w:b/>
                            <w:color w:val="FFFFFF"/>
                            <w:spacing w:val="-2"/>
                            <w:sz w:val="26"/>
                          </w:rPr>
                          <w:t xml:space="preserve"> </w:t>
                        </w:r>
                        <w:r>
                          <w:rPr>
                            <w:b/>
                            <w:color w:val="FFFFFF"/>
                            <w:sz w:val="26"/>
                          </w:rPr>
                          <w:t>and</w:t>
                        </w:r>
                        <w:r>
                          <w:rPr>
                            <w:b/>
                            <w:color w:val="FFFFFF"/>
                            <w:spacing w:val="-3"/>
                            <w:sz w:val="26"/>
                          </w:rPr>
                          <w:t xml:space="preserve"> </w:t>
                        </w:r>
                        <w:r>
                          <w:rPr>
                            <w:b/>
                            <w:color w:val="FFFFFF"/>
                            <w:sz w:val="26"/>
                          </w:rPr>
                          <w:t>Budget</w:t>
                        </w:r>
                        <w:r>
                          <w:rPr>
                            <w:b/>
                            <w:color w:val="FFFFFF"/>
                            <w:spacing w:val="-5"/>
                            <w:sz w:val="26"/>
                          </w:rPr>
                          <w:t xml:space="preserve"> </w:t>
                        </w:r>
                        <w:r>
                          <w:rPr>
                            <w:b/>
                            <w:color w:val="FFFFFF"/>
                            <w:sz w:val="26"/>
                          </w:rPr>
                          <w:t>Tracking</w:t>
                        </w:r>
                      </w:p>
                      <w:p w14:paraId="266C9006" w14:textId="77777777" w:rsidR="006E1674" w:rsidRDefault="0030074B">
                        <w:pPr>
                          <w:spacing w:line="307" w:lineRule="exact"/>
                          <w:ind w:left="720"/>
                          <w:rPr>
                            <w:sz w:val="26"/>
                          </w:rPr>
                        </w:pPr>
                        <w:r>
                          <w:rPr>
                            <w:color w:val="FFFFFF"/>
                            <w:sz w:val="26"/>
                          </w:rPr>
                          <w:t>Capture</w:t>
                        </w:r>
                        <w:r>
                          <w:rPr>
                            <w:color w:val="FFFFFF"/>
                            <w:spacing w:val="-3"/>
                            <w:sz w:val="26"/>
                          </w:rPr>
                          <w:t xml:space="preserve"> </w:t>
                        </w:r>
                        <w:r>
                          <w:rPr>
                            <w:color w:val="FFFFFF"/>
                            <w:sz w:val="26"/>
                          </w:rPr>
                          <w:t>your</w:t>
                        </w:r>
                        <w:r>
                          <w:rPr>
                            <w:color w:val="FFFFFF"/>
                            <w:spacing w:val="-1"/>
                            <w:sz w:val="26"/>
                          </w:rPr>
                          <w:t xml:space="preserve"> </w:t>
                        </w:r>
                        <w:r>
                          <w:rPr>
                            <w:color w:val="FFFFFF"/>
                            <w:sz w:val="26"/>
                          </w:rPr>
                          <w:t>intended</w:t>
                        </w:r>
                        <w:r>
                          <w:rPr>
                            <w:color w:val="FFFFFF"/>
                            <w:spacing w:val="-1"/>
                            <w:sz w:val="26"/>
                          </w:rPr>
                          <w:t xml:space="preserve"> </w:t>
                        </w:r>
                        <w:r>
                          <w:rPr>
                            <w:color w:val="FFFFFF"/>
                            <w:sz w:val="26"/>
                          </w:rPr>
                          <w:t>annual</w:t>
                        </w:r>
                        <w:r>
                          <w:rPr>
                            <w:color w:val="FFFFFF"/>
                            <w:spacing w:val="-2"/>
                            <w:sz w:val="26"/>
                          </w:rPr>
                          <w:t xml:space="preserve"> </w:t>
                        </w:r>
                        <w:r>
                          <w:rPr>
                            <w:color w:val="FFFFFF"/>
                            <w:sz w:val="26"/>
                          </w:rPr>
                          <w:t>spend</w:t>
                        </w:r>
                        <w:r>
                          <w:rPr>
                            <w:color w:val="FFFFFF"/>
                            <w:spacing w:val="-2"/>
                            <w:sz w:val="26"/>
                          </w:rPr>
                          <w:t xml:space="preserve"> </w:t>
                        </w:r>
                        <w:r>
                          <w:rPr>
                            <w:color w:val="FFFFFF"/>
                            <w:sz w:val="26"/>
                          </w:rPr>
                          <w:t>against</w:t>
                        </w:r>
                        <w:r>
                          <w:rPr>
                            <w:color w:val="FFFFFF"/>
                            <w:spacing w:val="-3"/>
                            <w:sz w:val="26"/>
                          </w:rPr>
                          <w:t xml:space="preserve"> </w:t>
                        </w:r>
                        <w:r>
                          <w:rPr>
                            <w:color w:val="FFFFFF"/>
                            <w:sz w:val="26"/>
                          </w:rPr>
                          <w:t>the</w:t>
                        </w:r>
                        <w:r>
                          <w:rPr>
                            <w:color w:val="FFFFFF"/>
                            <w:spacing w:val="-2"/>
                            <w:sz w:val="26"/>
                          </w:rPr>
                          <w:t xml:space="preserve"> </w:t>
                        </w:r>
                        <w:r>
                          <w:rPr>
                            <w:color w:val="FFFFFF"/>
                            <w:sz w:val="26"/>
                          </w:rPr>
                          <w:t>5</w:t>
                        </w:r>
                        <w:r>
                          <w:rPr>
                            <w:color w:val="FFFFFF"/>
                            <w:spacing w:val="-3"/>
                            <w:sz w:val="26"/>
                          </w:rPr>
                          <w:t xml:space="preserve"> </w:t>
                        </w:r>
                        <w:r>
                          <w:rPr>
                            <w:color w:val="FFFFFF"/>
                            <w:sz w:val="26"/>
                          </w:rPr>
                          <w:t>key</w:t>
                        </w:r>
                        <w:r>
                          <w:rPr>
                            <w:color w:val="FFFFFF"/>
                            <w:spacing w:val="-3"/>
                            <w:sz w:val="26"/>
                          </w:rPr>
                          <w:t xml:space="preserve"> </w:t>
                        </w:r>
                        <w:r>
                          <w:rPr>
                            <w:color w:val="FFFFFF"/>
                            <w:sz w:val="26"/>
                          </w:rPr>
                          <w:t>indicators.</w:t>
                        </w:r>
                        <w:r>
                          <w:rPr>
                            <w:color w:val="FFFFFF"/>
                            <w:spacing w:val="-3"/>
                            <w:sz w:val="26"/>
                          </w:rPr>
                          <w:t xml:space="preserve"> </w:t>
                        </w:r>
                        <w:r>
                          <w:rPr>
                            <w:color w:val="FFFFFF"/>
                            <w:sz w:val="26"/>
                          </w:rPr>
                          <w:t>Clarify</w:t>
                        </w:r>
                        <w:r>
                          <w:rPr>
                            <w:color w:val="FFFFFF"/>
                            <w:spacing w:val="-3"/>
                            <w:sz w:val="26"/>
                          </w:rPr>
                          <w:t xml:space="preserve"> </w:t>
                        </w:r>
                        <w:r>
                          <w:rPr>
                            <w:color w:val="FFFFFF"/>
                            <w:sz w:val="26"/>
                          </w:rPr>
                          <w:t>the</w:t>
                        </w:r>
                        <w:r>
                          <w:rPr>
                            <w:color w:val="FFFFFF"/>
                            <w:spacing w:val="-3"/>
                            <w:sz w:val="26"/>
                          </w:rPr>
                          <w:t xml:space="preserve"> </w:t>
                        </w:r>
                        <w:r>
                          <w:rPr>
                            <w:color w:val="FFFFFF"/>
                            <w:sz w:val="26"/>
                          </w:rPr>
                          <w:t>success</w:t>
                        </w:r>
                        <w:r>
                          <w:rPr>
                            <w:color w:val="FFFFFF"/>
                            <w:spacing w:val="-1"/>
                            <w:sz w:val="26"/>
                          </w:rPr>
                          <w:t xml:space="preserve"> </w:t>
                        </w:r>
                        <w:r>
                          <w:rPr>
                            <w:color w:val="FFFFFF"/>
                            <w:sz w:val="26"/>
                          </w:rPr>
                          <w:t>criteria</w:t>
                        </w:r>
                        <w:r>
                          <w:rPr>
                            <w:color w:val="FFFFFF"/>
                            <w:spacing w:val="-2"/>
                            <w:sz w:val="26"/>
                          </w:rPr>
                          <w:t xml:space="preserve"> </w:t>
                        </w:r>
                        <w:r>
                          <w:rPr>
                            <w:color w:val="FFFFFF"/>
                            <w:sz w:val="26"/>
                          </w:rPr>
                          <w:t>and</w:t>
                        </w:r>
                      </w:p>
                      <w:p w14:paraId="2DDDF665" w14:textId="77777777" w:rsidR="006E1674" w:rsidRDefault="0030074B">
                        <w:pPr>
                          <w:spacing w:line="312" w:lineRule="exact"/>
                          <w:ind w:left="720"/>
                          <w:rPr>
                            <w:sz w:val="26"/>
                          </w:rPr>
                        </w:pPr>
                        <w:r>
                          <w:rPr>
                            <w:color w:val="FFFFFF"/>
                            <w:sz w:val="26"/>
                          </w:rPr>
                          <w:t>evidence</w:t>
                        </w:r>
                        <w:r>
                          <w:rPr>
                            <w:color w:val="FFFFFF"/>
                            <w:spacing w:val="-3"/>
                            <w:sz w:val="26"/>
                          </w:rPr>
                          <w:t xml:space="preserve"> </w:t>
                        </w:r>
                        <w:r>
                          <w:rPr>
                            <w:color w:val="FFFFFF"/>
                            <w:sz w:val="26"/>
                          </w:rPr>
                          <w:t>of</w:t>
                        </w:r>
                        <w:r>
                          <w:rPr>
                            <w:color w:val="FFFFFF"/>
                            <w:spacing w:val="-3"/>
                            <w:sz w:val="26"/>
                          </w:rPr>
                          <w:t xml:space="preserve"> </w:t>
                        </w:r>
                        <w:r>
                          <w:rPr>
                            <w:color w:val="FFFFFF"/>
                            <w:sz w:val="26"/>
                          </w:rPr>
                          <w:t>impact</w:t>
                        </w:r>
                        <w:r>
                          <w:rPr>
                            <w:color w:val="FFFFFF"/>
                            <w:spacing w:val="-2"/>
                            <w:sz w:val="26"/>
                          </w:rPr>
                          <w:t xml:space="preserve"> </w:t>
                        </w:r>
                        <w:r>
                          <w:rPr>
                            <w:color w:val="FFFFFF"/>
                            <w:sz w:val="26"/>
                          </w:rPr>
                          <w:t>that</w:t>
                        </w:r>
                        <w:r>
                          <w:rPr>
                            <w:color w:val="FFFFFF"/>
                            <w:spacing w:val="-4"/>
                            <w:sz w:val="26"/>
                          </w:rPr>
                          <w:t xml:space="preserve"> </w:t>
                        </w:r>
                        <w:r>
                          <w:rPr>
                            <w:color w:val="FFFFFF"/>
                            <w:sz w:val="26"/>
                          </w:rPr>
                          <w:t>you</w:t>
                        </w:r>
                        <w:r>
                          <w:rPr>
                            <w:color w:val="FFFFFF"/>
                            <w:spacing w:val="-2"/>
                            <w:sz w:val="26"/>
                          </w:rPr>
                          <w:t xml:space="preserve"> </w:t>
                        </w:r>
                        <w:r>
                          <w:rPr>
                            <w:color w:val="FFFFFF"/>
                            <w:sz w:val="26"/>
                          </w:rPr>
                          <w:t>intend</w:t>
                        </w:r>
                        <w:r>
                          <w:rPr>
                            <w:color w:val="FFFFFF"/>
                            <w:spacing w:val="-1"/>
                            <w:sz w:val="26"/>
                          </w:rPr>
                          <w:t xml:space="preserve"> </w:t>
                        </w:r>
                        <w:r>
                          <w:rPr>
                            <w:color w:val="FFFFFF"/>
                            <w:sz w:val="26"/>
                          </w:rPr>
                          <w:t>to</w:t>
                        </w:r>
                        <w:r>
                          <w:rPr>
                            <w:color w:val="FFFFFF"/>
                            <w:spacing w:val="-2"/>
                            <w:sz w:val="26"/>
                          </w:rPr>
                          <w:t xml:space="preserve"> </w:t>
                        </w:r>
                        <w:r>
                          <w:rPr>
                            <w:color w:val="FFFFFF"/>
                            <w:sz w:val="26"/>
                          </w:rPr>
                          <w:t>measure</w:t>
                        </w:r>
                        <w:r>
                          <w:rPr>
                            <w:color w:val="FFFFFF"/>
                            <w:spacing w:val="-1"/>
                            <w:sz w:val="26"/>
                          </w:rPr>
                          <w:t xml:space="preserve"> </w:t>
                        </w:r>
                        <w:r>
                          <w:rPr>
                            <w:color w:val="FFFFFF"/>
                            <w:sz w:val="26"/>
                          </w:rPr>
                          <w:t>to</w:t>
                        </w:r>
                        <w:r>
                          <w:rPr>
                            <w:color w:val="FFFFFF"/>
                            <w:spacing w:val="-4"/>
                            <w:sz w:val="26"/>
                          </w:rPr>
                          <w:t xml:space="preserve"> </w:t>
                        </w:r>
                        <w:r>
                          <w:rPr>
                            <w:color w:val="FFFFFF"/>
                            <w:sz w:val="26"/>
                          </w:rPr>
                          <w:t>evaluate</w:t>
                        </w:r>
                        <w:r>
                          <w:rPr>
                            <w:color w:val="FFFFFF"/>
                            <w:spacing w:val="-2"/>
                            <w:sz w:val="26"/>
                          </w:rPr>
                          <w:t xml:space="preserve"> </w:t>
                        </w:r>
                        <w:r>
                          <w:rPr>
                            <w:color w:val="FFFFFF"/>
                            <w:sz w:val="26"/>
                          </w:rPr>
                          <w:t>for</w:t>
                        </w:r>
                        <w:r>
                          <w:rPr>
                            <w:color w:val="FFFFFF"/>
                            <w:spacing w:val="-3"/>
                            <w:sz w:val="26"/>
                          </w:rPr>
                          <w:t xml:space="preserve"> </w:t>
                        </w:r>
                        <w:r>
                          <w:rPr>
                            <w:color w:val="FFFFFF"/>
                            <w:sz w:val="26"/>
                          </w:rPr>
                          <w:t>pupils</w:t>
                        </w:r>
                        <w:r>
                          <w:rPr>
                            <w:color w:val="FFFFFF"/>
                            <w:spacing w:val="-1"/>
                            <w:sz w:val="26"/>
                          </w:rPr>
                          <w:t xml:space="preserve"> </w:t>
                        </w:r>
                        <w:r>
                          <w:rPr>
                            <w:color w:val="FFFFFF"/>
                            <w:sz w:val="26"/>
                          </w:rPr>
                          <w:t>today</w:t>
                        </w:r>
                        <w:r>
                          <w:rPr>
                            <w:color w:val="FFFFFF"/>
                            <w:spacing w:val="-3"/>
                            <w:sz w:val="26"/>
                          </w:rPr>
                          <w:t xml:space="preserve"> </w:t>
                        </w:r>
                        <w:r>
                          <w:rPr>
                            <w:color w:val="FFFFFF"/>
                            <w:sz w:val="26"/>
                          </w:rPr>
                          <w:t>and</w:t>
                        </w:r>
                        <w:r>
                          <w:rPr>
                            <w:color w:val="FFFFFF"/>
                            <w:spacing w:val="-1"/>
                            <w:sz w:val="26"/>
                          </w:rPr>
                          <w:t xml:space="preserve"> </w:t>
                        </w:r>
                        <w:r>
                          <w:rPr>
                            <w:color w:val="FFFFFF"/>
                            <w:sz w:val="26"/>
                          </w:rPr>
                          <w:t>for</w:t>
                        </w:r>
                        <w:r>
                          <w:rPr>
                            <w:color w:val="FFFFFF"/>
                            <w:spacing w:val="-2"/>
                            <w:sz w:val="26"/>
                          </w:rPr>
                          <w:t xml:space="preserve"> </w:t>
                        </w:r>
                        <w:r>
                          <w:rPr>
                            <w:color w:val="FFFFFF"/>
                            <w:sz w:val="26"/>
                          </w:rPr>
                          <w:t>the</w:t>
                        </w:r>
                        <w:r>
                          <w:rPr>
                            <w:color w:val="FFFFFF"/>
                            <w:spacing w:val="-1"/>
                            <w:sz w:val="26"/>
                          </w:rPr>
                          <w:t xml:space="preserve"> </w:t>
                        </w:r>
                        <w:r>
                          <w:rPr>
                            <w:color w:val="FFFFFF"/>
                            <w:sz w:val="26"/>
                          </w:rPr>
                          <w:t>future.</w:t>
                        </w:r>
                      </w:p>
                    </w:txbxContent>
                  </v:textbox>
                </v:shape>
                <w10:anchorlock/>
              </v:group>
            </w:pict>
          </mc:Fallback>
        </mc:AlternateContent>
      </w:r>
    </w:p>
    <w:p w14:paraId="207464ED" w14:textId="77777777" w:rsidR="006E1674" w:rsidRDefault="006E1674">
      <w:pPr>
        <w:pStyle w:val="BodyText"/>
        <w:spacing w:before="4"/>
        <w:rPr>
          <w:rFonts w:ascii="Comic Sans MS"/>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624"/>
        <w:gridCol w:w="4819"/>
        <w:gridCol w:w="1134"/>
        <w:gridCol w:w="4111"/>
        <w:gridCol w:w="1691"/>
      </w:tblGrid>
      <w:tr w:rsidR="006E1674" w14:paraId="02BAD18A" w14:textId="77777777" w:rsidTr="009F0AE1">
        <w:trPr>
          <w:trHeight w:val="383"/>
        </w:trPr>
        <w:tc>
          <w:tcPr>
            <w:tcW w:w="3624" w:type="dxa"/>
          </w:tcPr>
          <w:p w14:paraId="2C509F35" w14:textId="29270858" w:rsidR="006E1674" w:rsidRDefault="0030074B">
            <w:pPr>
              <w:pStyle w:val="TableParagraph"/>
              <w:spacing w:before="18"/>
              <w:ind w:left="88"/>
              <w:rPr>
                <w:sz w:val="24"/>
              </w:rPr>
            </w:pPr>
            <w:r>
              <w:rPr>
                <w:b/>
                <w:color w:val="221F1F"/>
                <w:sz w:val="24"/>
              </w:rPr>
              <w:t>Academic</w:t>
            </w:r>
            <w:r>
              <w:rPr>
                <w:b/>
                <w:color w:val="221F1F"/>
                <w:spacing w:val="-3"/>
                <w:sz w:val="24"/>
              </w:rPr>
              <w:t xml:space="preserve"> </w:t>
            </w:r>
            <w:r>
              <w:rPr>
                <w:b/>
                <w:color w:val="221F1F"/>
                <w:sz w:val="24"/>
              </w:rPr>
              <w:t>Year:</w:t>
            </w:r>
            <w:r>
              <w:rPr>
                <w:b/>
                <w:color w:val="221F1F"/>
                <w:spacing w:val="-2"/>
                <w:sz w:val="24"/>
              </w:rPr>
              <w:t xml:space="preserve"> </w:t>
            </w:r>
            <w:r>
              <w:rPr>
                <w:color w:val="221F1F"/>
                <w:sz w:val="24"/>
              </w:rPr>
              <w:t>202</w:t>
            </w:r>
            <w:r w:rsidR="00E64756">
              <w:rPr>
                <w:color w:val="221F1F"/>
                <w:sz w:val="24"/>
              </w:rPr>
              <w:t>3</w:t>
            </w:r>
            <w:r>
              <w:rPr>
                <w:color w:val="221F1F"/>
                <w:sz w:val="24"/>
              </w:rPr>
              <w:t>/2</w:t>
            </w:r>
            <w:r w:rsidR="00E64756">
              <w:rPr>
                <w:color w:val="221F1F"/>
                <w:sz w:val="24"/>
              </w:rPr>
              <w:t>4</w:t>
            </w:r>
          </w:p>
        </w:tc>
        <w:tc>
          <w:tcPr>
            <w:tcW w:w="4819" w:type="dxa"/>
          </w:tcPr>
          <w:p w14:paraId="2BF87631" w14:textId="78DFDC27" w:rsidR="006E1674" w:rsidRPr="00762659" w:rsidRDefault="0030074B">
            <w:pPr>
              <w:pStyle w:val="TableParagraph"/>
              <w:spacing w:before="18"/>
              <w:ind w:left="89"/>
              <w:rPr>
                <w:sz w:val="24"/>
              </w:rPr>
            </w:pPr>
            <w:r w:rsidRPr="00762659">
              <w:rPr>
                <w:b/>
                <w:color w:val="221F1F"/>
                <w:sz w:val="24"/>
              </w:rPr>
              <w:t>Total</w:t>
            </w:r>
            <w:r w:rsidRPr="00762659">
              <w:rPr>
                <w:b/>
                <w:color w:val="221F1F"/>
                <w:spacing w:val="-4"/>
                <w:sz w:val="24"/>
              </w:rPr>
              <w:t xml:space="preserve"> </w:t>
            </w:r>
            <w:r w:rsidRPr="00762659">
              <w:rPr>
                <w:b/>
                <w:color w:val="221F1F"/>
                <w:sz w:val="24"/>
              </w:rPr>
              <w:t>fund</w:t>
            </w:r>
            <w:r w:rsidRPr="00762659">
              <w:rPr>
                <w:b/>
                <w:color w:val="221F1F"/>
                <w:spacing w:val="-1"/>
                <w:sz w:val="24"/>
              </w:rPr>
              <w:t xml:space="preserve"> </w:t>
            </w:r>
            <w:r w:rsidRPr="00762659">
              <w:rPr>
                <w:b/>
                <w:color w:val="221F1F"/>
                <w:sz w:val="24"/>
              </w:rPr>
              <w:t xml:space="preserve">allocated: </w:t>
            </w:r>
            <w:r w:rsidRPr="00762659">
              <w:rPr>
                <w:color w:val="221F1F"/>
                <w:sz w:val="24"/>
              </w:rPr>
              <w:t>£</w:t>
            </w:r>
            <w:r w:rsidR="00922B7B" w:rsidRPr="00762659">
              <w:rPr>
                <w:color w:val="221F1F"/>
                <w:sz w:val="24"/>
              </w:rPr>
              <w:t xml:space="preserve"> </w:t>
            </w:r>
            <w:r w:rsidR="0058644B" w:rsidRPr="00762659">
              <w:rPr>
                <w:color w:val="221F1F"/>
                <w:sz w:val="24"/>
              </w:rPr>
              <w:t>16,</w:t>
            </w:r>
            <w:r w:rsidR="00762659" w:rsidRPr="00762659">
              <w:rPr>
                <w:color w:val="221F1F"/>
                <w:sz w:val="24"/>
              </w:rPr>
              <w:t>800</w:t>
            </w:r>
          </w:p>
        </w:tc>
        <w:tc>
          <w:tcPr>
            <w:tcW w:w="5245" w:type="dxa"/>
            <w:gridSpan w:val="2"/>
          </w:tcPr>
          <w:p w14:paraId="75DB09A5" w14:textId="17E24988" w:rsidR="006E1674" w:rsidRDefault="0030074B">
            <w:pPr>
              <w:pStyle w:val="TableParagraph"/>
              <w:spacing w:before="18"/>
              <w:ind w:left="88"/>
              <w:rPr>
                <w:sz w:val="24"/>
              </w:rPr>
            </w:pPr>
            <w:r>
              <w:rPr>
                <w:b/>
                <w:color w:val="221F1F"/>
                <w:sz w:val="24"/>
              </w:rPr>
              <w:t>Date</w:t>
            </w:r>
            <w:r>
              <w:rPr>
                <w:b/>
                <w:color w:val="221F1F"/>
                <w:spacing w:val="-2"/>
                <w:sz w:val="24"/>
              </w:rPr>
              <w:t xml:space="preserve"> </w:t>
            </w:r>
            <w:r>
              <w:rPr>
                <w:b/>
                <w:color w:val="221F1F"/>
                <w:sz w:val="24"/>
              </w:rPr>
              <w:t>Updated:</w:t>
            </w:r>
            <w:r>
              <w:rPr>
                <w:b/>
                <w:color w:val="221F1F"/>
                <w:spacing w:val="-1"/>
                <w:sz w:val="24"/>
              </w:rPr>
              <w:t xml:space="preserve"> </w:t>
            </w:r>
            <w:r w:rsidR="00E41844">
              <w:rPr>
                <w:color w:val="221F1F"/>
                <w:sz w:val="24"/>
              </w:rPr>
              <w:t xml:space="preserve"> </w:t>
            </w:r>
            <w:r w:rsidR="006E188F">
              <w:rPr>
                <w:color w:val="221F1F"/>
                <w:sz w:val="24"/>
              </w:rPr>
              <w:t>October 8</w:t>
            </w:r>
            <w:r w:rsidR="006E188F" w:rsidRPr="006E188F">
              <w:rPr>
                <w:color w:val="221F1F"/>
                <w:sz w:val="24"/>
                <w:vertAlign w:val="superscript"/>
              </w:rPr>
              <w:t>th</w:t>
            </w:r>
            <w:r w:rsidR="006E188F">
              <w:rPr>
                <w:color w:val="221F1F"/>
                <w:sz w:val="24"/>
              </w:rPr>
              <w:t xml:space="preserve"> 2023</w:t>
            </w:r>
          </w:p>
        </w:tc>
        <w:tc>
          <w:tcPr>
            <w:tcW w:w="1691" w:type="dxa"/>
            <w:tcBorders>
              <w:top w:val="nil"/>
              <w:right w:val="nil"/>
            </w:tcBorders>
          </w:tcPr>
          <w:p w14:paraId="6F0DE298" w14:textId="77777777" w:rsidR="006E1674" w:rsidRDefault="006E1674">
            <w:pPr>
              <w:pStyle w:val="TableParagraph"/>
              <w:rPr>
                <w:rFonts w:ascii="Times New Roman"/>
                <w:sz w:val="24"/>
              </w:rPr>
            </w:pPr>
          </w:p>
        </w:tc>
      </w:tr>
      <w:tr w:rsidR="006E1674" w14:paraId="7308189D" w14:textId="77777777" w:rsidTr="009F0AE1">
        <w:trPr>
          <w:trHeight w:val="330"/>
        </w:trPr>
        <w:tc>
          <w:tcPr>
            <w:tcW w:w="13688" w:type="dxa"/>
            <w:gridSpan w:val="4"/>
            <w:vMerge w:val="restart"/>
          </w:tcPr>
          <w:p w14:paraId="54055966" w14:textId="39563D30" w:rsidR="006E1674" w:rsidRDefault="0030074B">
            <w:pPr>
              <w:pStyle w:val="TableParagraph"/>
              <w:spacing w:before="27" w:line="232" w:lineRule="auto"/>
              <w:ind w:left="88" w:right="97"/>
              <w:rPr>
                <w:sz w:val="24"/>
              </w:rPr>
            </w:pPr>
            <w:r>
              <w:rPr>
                <w:b/>
                <w:color w:val="F16421"/>
                <w:sz w:val="24"/>
              </w:rPr>
              <w:t xml:space="preserve">Key indicator 1: </w:t>
            </w:r>
            <w:r>
              <w:rPr>
                <w:color w:val="F16421"/>
                <w:sz w:val="24"/>
              </w:rPr>
              <w:t xml:space="preserve">The engagement of </w:t>
            </w:r>
            <w:r>
              <w:rPr>
                <w:color w:val="F16421"/>
                <w:sz w:val="24"/>
                <w:u w:val="single" w:color="F16421"/>
              </w:rPr>
              <w:t>all</w:t>
            </w:r>
            <w:r>
              <w:rPr>
                <w:color w:val="F16421"/>
                <w:sz w:val="24"/>
              </w:rPr>
              <w:t xml:space="preserve"> pupils in regular physical activity – Chief Medical Officer guidelines recommend that</w:t>
            </w:r>
            <w:r w:rsidR="00B90F74">
              <w:rPr>
                <w:color w:val="F16421"/>
                <w:sz w:val="24"/>
              </w:rPr>
              <w:t xml:space="preserve"> </w:t>
            </w:r>
            <w:r>
              <w:rPr>
                <w:color w:val="F16421"/>
                <w:spacing w:val="-52"/>
                <w:sz w:val="24"/>
              </w:rPr>
              <w:t xml:space="preserve"> </w:t>
            </w:r>
            <w:r>
              <w:rPr>
                <w:color w:val="F16421"/>
                <w:sz w:val="24"/>
              </w:rPr>
              <w:t>primary</w:t>
            </w:r>
            <w:r>
              <w:rPr>
                <w:color w:val="F16421"/>
                <w:spacing w:val="-1"/>
                <w:sz w:val="24"/>
              </w:rPr>
              <w:t xml:space="preserve"> </w:t>
            </w:r>
            <w:r>
              <w:rPr>
                <w:color w:val="F16421"/>
                <w:sz w:val="24"/>
              </w:rPr>
              <w:t>school</w:t>
            </w:r>
            <w:r>
              <w:rPr>
                <w:color w:val="F16421"/>
                <w:spacing w:val="-1"/>
                <w:sz w:val="24"/>
              </w:rPr>
              <w:t xml:space="preserve"> </w:t>
            </w:r>
            <w:r>
              <w:rPr>
                <w:color w:val="F16421"/>
                <w:sz w:val="24"/>
              </w:rPr>
              <w:t>pupils</w:t>
            </w:r>
            <w:r>
              <w:rPr>
                <w:color w:val="F16421"/>
                <w:spacing w:val="-1"/>
                <w:sz w:val="24"/>
              </w:rPr>
              <w:t xml:space="preserve"> </w:t>
            </w:r>
            <w:r>
              <w:rPr>
                <w:color w:val="F16421"/>
                <w:sz w:val="24"/>
              </w:rPr>
              <w:t>undertake</w:t>
            </w:r>
            <w:r>
              <w:rPr>
                <w:color w:val="F16421"/>
                <w:spacing w:val="-2"/>
                <w:sz w:val="24"/>
              </w:rPr>
              <w:t xml:space="preserve"> </w:t>
            </w:r>
            <w:r>
              <w:rPr>
                <w:color w:val="F16421"/>
                <w:sz w:val="24"/>
              </w:rPr>
              <w:t>at</w:t>
            </w:r>
            <w:r>
              <w:rPr>
                <w:color w:val="F16421"/>
                <w:spacing w:val="-1"/>
                <w:sz w:val="24"/>
              </w:rPr>
              <w:t xml:space="preserve"> </w:t>
            </w:r>
            <w:r>
              <w:rPr>
                <w:color w:val="F16421"/>
                <w:sz w:val="24"/>
              </w:rPr>
              <w:t>least</w:t>
            </w:r>
            <w:r>
              <w:rPr>
                <w:color w:val="F16421"/>
                <w:spacing w:val="-2"/>
                <w:sz w:val="24"/>
              </w:rPr>
              <w:t xml:space="preserve"> </w:t>
            </w:r>
            <w:r>
              <w:rPr>
                <w:color w:val="F16421"/>
                <w:sz w:val="24"/>
              </w:rPr>
              <w:t>30</w:t>
            </w:r>
            <w:r>
              <w:rPr>
                <w:color w:val="F16421"/>
                <w:spacing w:val="-1"/>
                <w:sz w:val="24"/>
              </w:rPr>
              <w:t xml:space="preserve"> </w:t>
            </w:r>
            <w:r>
              <w:rPr>
                <w:color w:val="F16421"/>
                <w:sz w:val="24"/>
              </w:rPr>
              <w:t>minutes</w:t>
            </w:r>
            <w:r>
              <w:rPr>
                <w:color w:val="F16421"/>
                <w:spacing w:val="1"/>
                <w:sz w:val="24"/>
              </w:rPr>
              <w:t xml:space="preserve"> </w:t>
            </w:r>
            <w:r>
              <w:rPr>
                <w:color w:val="F16421"/>
                <w:sz w:val="24"/>
              </w:rPr>
              <w:t>of</w:t>
            </w:r>
            <w:r>
              <w:rPr>
                <w:color w:val="F16421"/>
                <w:spacing w:val="-2"/>
                <w:sz w:val="24"/>
              </w:rPr>
              <w:t xml:space="preserve"> </w:t>
            </w:r>
            <w:r>
              <w:rPr>
                <w:color w:val="F16421"/>
                <w:sz w:val="24"/>
              </w:rPr>
              <w:t>physical activity a</w:t>
            </w:r>
            <w:r>
              <w:rPr>
                <w:color w:val="F16421"/>
                <w:spacing w:val="-3"/>
                <w:sz w:val="24"/>
              </w:rPr>
              <w:t xml:space="preserve"> </w:t>
            </w:r>
            <w:r>
              <w:rPr>
                <w:color w:val="F16421"/>
                <w:sz w:val="24"/>
              </w:rPr>
              <w:t>day</w:t>
            </w:r>
            <w:r>
              <w:rPr>
                <w:color w:val="F16421"/>
                <w:spacing w:val="-1"/>
                <w:sz w:val="24"/>
              </w:rPr>
              <w:t xml:space="preserve"> </w:t>
            </w:r>
            <w:r>
              <w:rPr>
                <w:color w:val="F16421"/>
                <w:sz w:val="24"/>
              </w:rPr>
              <w:t>in</w:t>
            </w:r>
            <w:r>
              <w:rPr>
                <w:color w:val="F16421"/>
                <w:spacing w:val="2"/>
                <w:sz w:val="24"/>
              </w:rPr>
              <w:t xml:space="preserve"> </w:t>
            </w:r>
            <w:r>
              <w:rPr>
                <w:color w:val="F16421"/>
                <w:sz w:val="24"/>
              </w:rPr>
              <w:t>school</w:t>
            </w:r>
          </w:p>
        </w:tc>
        <w:tc>
          <w:tcPr>
            <w:tcW w:w="1691" w:type="dxa"/>
          </w:tcPr>
          <w:p w14:paraId="6C4375B9" w14:textId="77777777" w:rsidR="006E1674" w:rsidRDefault="0030074B">
            <w:pPr>
              <w:pStyle w:val="TableParagraph"/>
              <w:spacing w:before="25" w:line="285" w:lineRule="exact"/>
              <w:ind w:left="62" w:right="78"/>
              <w:jc w:val="center"/>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rsidR="006E1674" w14:paraId="4414FC13" w14:textId="77777777" w:rsidTr="009F0AE1">
        <w:trPr>
          <w:trHeight w:val="332"/>
        </w:trPr>
        <w:tc>
          <w:tcPr>
            <w:tcW w:w="13688" w:type="dxa"/>
            <w:gridSpan w:val="4"/>
            <w:vMerge/>
            <w:tcBorders>
              <w:top w:val="nil"/>
            </w:tcBorders>
          </w:tcPr>
          <w:p w14:paraId="18A53A25" w14:textId="77777777" w:rsidR="006E1674" w:rsidRDefault="006E1674">
            <w:pPr>
              <w:rPr>
                <w:sz w:val="2"/>
                <w:szCs w:val="2"/>
              </w:rPr>
            </w:pPr>
          </w:p>
        </w:tc>
        <w:tc>
          <w:tcPr>
            <w:tcW w:w="1691" w:type="dxa"/>
          </w:tcPr>
          <w:p w14:paraId="15B461B4" w14:textId="4E257F8C" w:rsidR="006E1674" w:rsidRDefault="00762659">
            <w:pPr>
              <w:pStyle w:val="TableParagraph"/>
              <w:spacing w:before="28" w:line="285" w:lineRule="exact"/>
              <w:ind w:left="62" w:right="24"/>
              <w:jc w:val="center"/>
              <w:rPr>
                <w:sz w:val="24"/>
              </w:rPr>
            </w:pPr>
            <w:r>
              <w:rPr>
                <w:sz w:val="24"/>
              </w:rPr>
              <w:t>22%</w:t>
            </w:r>
          </w:p>
        </w:tc>
      </w:tr>
      <w:tr w:rsidR="006E1674" w14:paraId="4C6D01CB" w14:textId="77777777" w:rsidTr="009F0AE1">
        <w:trPr>
          <w:trHeight w:val="390"/>
        </w:trPr>
        <w:tc>
          <w:tcPr>
            <w:tcW w:w="3624" w:type="dxa"/>
          </w:tcPr>
          <w:p w14:paraId="74173BE4" w14:textId="06C9C45C" w:rsidR="006E1674" w:rsidRDefault="0030074B">
            <w:pPr>
              <w:pStyle w:val="TableParagraph"/>
              <w:spacing w:before="19"/>
              <w:ind w:left="1545" w:right="1505"/>
              <w:jc w:val="center"/>
              <w:rPr>
                <w:b/>
                <w:sz w:val="24"/>
              </w:rPr>
            </w:pPr>
            <w:r>
              <w:rPr>
                <w:b/>
                <w:color w:val="221F1F"/>
                <w:sz w:val="24"/>
              </w:rPr>
              <w:t>Intet</w:t>
            </w:r>
          </w:p>
        </w:tc>
        <w:tc>
          <w:tcPr>
            <w:tcW w:w="5953" w:type="dxa"/>
            <w:gridSpan w:val="2"/>
          </w:tcPr>
          <w:p w14:paraId="3A61959C" w14:textId="77777777" w:rsidR="006E1674" w:rsidRDefault="0030074B">
            <w:pPr>
              <w:pStyle w:val="TableParagraph"/>
              <w:spacing w:before="19"/>
              <w:ind w:left="1498"/>
              <w:rPr>
                <w:b/>
                <w:sz w:val="24"/>
              </w:rPr>
            </w:pPr>
            <w:r>
              <w:rPr>
                <w:b/>
                <w:color w:val="221F1F"/>
                <w:sz w:val="24"/>
              </w:rPr>
              <w:t>Implementation</w:t>
            </w:r>
          </w:p>
        </w:tc>
        <w:tc>
          <w:tcPr>
            <w:tcW w:w="4111" w:type="dxa"/>
          </w:tcPr>
          <w:p w14:paraId="4CB55E35" w14:textId="77777777" w:rsidR="006E1674" w:rsidRDefault="0030074B">
            <w:pPr>
              <w:pStyle w:val="TableParagraph"/>
              <w:spacing w:before="19"/>
              <w:ind w:left="1465" w:right="1423"/>
              <w:jc w:val="center"/>
              <w:rPr>
                <w:b/>
                <w:sz w:val="24"/>
              </w:rPr>
            </w:pPr>
            <w:r>
              <w:rPr>
                <w:b/>
                <w:color w:val="221F1F"/>
                <w:sz w:val="24"/>
              </w:rPr>
              <w:t>Impact</w:t>
            </w:r>
          </w:p>
        </w:tc>
        <w:tc>
          <w:tcPr>
            <w:tcW w:w="1691" w:type="dxa"/>
          </w:tcPr>
          <w:p w14:paraId="64EBFD9B" w14:textId="77777777" w:rsidR="006E1674" w:rsidRDefault="006E1674">
            <w:pPr>
              <w:pStyle w:val="TableParagraph"/>
              <w:rPr>
                <w:rFonts w:ascii="Times New Roman"/>
                <w:sz w:val="24"/>
              </w:rPr>
            </w:pPr>
          </w:p>
        </w:tc>
      </w:tr>
      <w:tr w:rsidR="006E1674" w14:paraId="17CB8CC2" w14:textId="77777777" w:rsidTr="009F0AE1">
        <w:trPr>
          <w:trHeight w:val="1472"/>
        </w:trPr>
        <w:tc>
          <w:tcPr>
            <w:tcW w:w="3624" w:type="dxa"/>
          </w:tcPr>
          <w:p w14:paraId="0CEAA476" w14:textId="77777777" w:rsidR="006E1674" w:rsidRDefault="0030074B">
            <w:pPr>
              <w:pStyle w:val="TableParagraph"/>
              <w:spacing w:before="25" w:line="235" w:lineRule="auto"/>
              <w:ind w:left="88" w:right="290"/>
              <w:jc w:val="both"/>
              <w:rPr>
                <w:sz w:val="24"/>
              </w:rPr>
            </w:pPr>
            <w:r>
              <w:rPr>
                <w:color w:val="221F1F"/>
                <w:sz w:val="24"/>
              </w:rPr>
              <w:t>Your school focus should be clear</w:t>
            </w:r>
            <w:r>
              <w:rPr>
                <w:color w:val="221F1F"/>
                <w:spacing w:val="1"/>
                <w:sz w:val="24"/>
              </w:rPr>
              <w:t xml:space="preserve"> </w:t>
            </w:r>
            <w:r>
              <w:rPr>
                <w:color w:val="221F1F"/>
                <w:sz w:val="24"/>
              </w:rPr>
              <w:t>what you want the pupils to know</w:t>
            </w:r>
            <w:r>
              <w:rPr>
                <w:color w:val="221F1F"/>
                <w:spacing w:val="-53"/>
                <w:sz w:val="24"/>
              </w:rPr>
              <w:t xml:space="preserve"> </w:t>
            </w:r>
            <w:r>
              <w:rPr>
                <w:color w:val="221F1F"/>
                <w:sz w:val="24"/>
              </w:rPr>
              <w:t>and</w:t>
            </w:r>
            <w:r>
              <w:rPr>
                <w:color w:val="221F1F"/>
                <w:spacing w:val="-2"/>
                <w:sz w:val="24"/>
              </w:rPr>
              <w:t xml:space="preserve"> </w:t>
            </w:r>
            <w:r>
              <w:rPr>
                <w:color w:val="221F1F"/>
                <w:sz w:val="24"/>
              </w:rPr>
              <w:t>be</w:t>
            </w:r>
            <w:r>
              <w:rPr>
                <w:color w:val="221F1F"/>
                <w:spacing w:val="-1"/>
                <w:sz w:val="24"/>
              </w:rPr>
              <w:t xml:space="preserve"> </w:t>
            </w:r>
            <w:r>
              <w:rPr>
                <w:color w:val="221F1F"/>
                <w:sz w:val="24"/>
              </w:rPr>
              <w:t>able</w:t>
            </w:r>
            <w:r>
              <w:rPr>
                <w:color w:val="221F1F"/>
                <w:spacing w:val="-3"/>
                <w:sz w:val="24"/>
              </w:rPr>
              <w:t xml:space="preserve"> </w:t>
            </w:r>
            <w:r>
              <w:rPr>
                <w:color w:val="221F1F"/>
                <w:sz w:val="24"/>
              </w:rPr>
              <w:t>to</w:t>
            </w:r>
            <w:r>
              <w:rPr>
                <w:color w:val="221F1F"/>
                <w:spacing w:val="-2"/>
                <w:sz w:val="24"/>
              </w:rPr>
              <w:t xml:space="preserve"> </w:t>
            </w:r>
            <w:r>
              <w:rPr>
                <w:color w:val="221F1F"/>
                <w:sz w:val="24"/>
              </w:rPr>
              <w:t>do and</w:t>
            </w:r>
            <w:r>
              <w:rPr>
                <w:color w:val="221F1F"/>
                <w:spacing w:val="1"/>
                <w:sz w:val="24"/>
              </w:rPr>
              <w:t xml:space="preserve"> </w:t>
            </w:r>
            <w:r>
              <w:rPr>
                <w:color w:val="221F1F"/>
                <w:sz w:val="24"/>
              </w:rPr>
              <w:t>about</w:t>
            </w:r>
          </w:p>
          <w:p w14:paraId="20B402EF" w14:textId="77777777" w:rsidR="006E1674" w:rsidRDefault="0030074B">
            <w:pPr>
              <w:pStyle w:val="TableParagraph"/>
              <w:spacing w:before="9" w:line="278" w:lineRule="exact"/>
              <w:ind w:left="88" w:right="586"/>
              <w:jc w:val="both"/>
              <w:rPr>
                <w:sz w:val="24"/>
              </w:rPr>
            </w:pPr>
            <w:r>
              <w:rPr>
                <w:color w:val="221F1F"/>
                <w:sz w:val="24"/>
              </w:rPr>
              <w:t>what they need to learn and to</w:t>
            </w:r>
            <w:r>
              <w:rPr>
                <w:color w:val="221F1F"/>
                <w:spacing w:val="-53"/>
                <w:sz w:val="24"/>
              </w:rPr>
              <w:t xml:space="preserve"> </w:t>
            </w:r>
            <w:r>
              <w:rPr>
                <w:color w:val="221F1F"/>
                <w:sz w:val="24"/>
              </w:rPr>
              <w:t>consolidate</w:t>
            </w:r>
            <w:r>
              <w:rPr>
                <w:color w:val="221F1F"/>
                <w:spacing w:val="-4"/>
                <w:sz w:val="24"/>
              </w:rPr>
              <w:t xml:space="preserve"> </w:t>
            </w:r>
            <w:r>
              <w:rPr>
                <w:color w:val="221F1F"/>
                <w:sz w:val="24"/>
              </w:rPr>
              <w:t>through</w:t>
            </w:r>
            <w:r>
              <w:rPr>
                <w:color w:val="221F1F"/>
                <w:spacing w:val="-3"/>
                <w:sz w:val="24"/>
              </w:rPr>
              <w:t xml:space="preserve"> </w:t>
            </w:r>
            <w:r>
              <w:rPr>
                <w:color w:val="221F1F"/>
                <w:sz w:val="24"/>
              </w:rPr>
              <w:t>practice:</w:t>
            </w:r>
          </w:p>
        </w:tc>
        <w:tc>
          <w:tcPr>
            <w:tcW w:w="4819" w:type="dxa"/>
          </w:tcPr>
          <w:p w14:paraId="34E149EA" w14:textId="0355F3D2" w:rsidR="006E1674" w:rsidRDefault="0030074B">
            <w:pPr>
              <w:pStyle w:val="TableParagraph"/>
              <w:spacing w:before="25" w:line="235" w:lineRule="auto"/>
              <w:ind w:left="89" w:right="133"/>
              <w:rPr>
                <w:sz w:val="24"/>
              </w:rPr>
            </w:pPr>
            <w:r>
              <w:rPr>
                <w:color w:val="221F1F"/>
                <w:sz w:val="24"/>
              </w:rPr>
              <w:t>Make sure your actions to achieve</w:t>
            </w:r>
            <w:r w:rsidR="00BA4AE1">
              <w:rPr>
                <w:color w:val="221F1F"/>
                <w:sz w:val="24"/>
              </w:rPr>
              <w:t xml:space="preserve"> </w:t>
            </w:r>
            <w:r>
              <w:rPr>
                <w:color w:val="221F1F"/>
                <w:spacing w:val="-52"/>
                <w:sz w:val="24"/>
              </w:rPr>
              <w:t xml:space="preserve"> </w:t>
            </w:r>
            <w:r>
              <w:rPr>
                <w:color w:val="221F1F"/>
                <w:sz w:val="24"/>
              </w:rPr>
              <w:t>are</w:t>
            </w:r>
            <w:r>
              <w:rPr>
                <w:color w:val="221F1F"/>
                <w:spacing w:val="-1"/>
                <w:sz w:val="24"/>
              </w:rPr>
              <w:t xml:space="preserve"> </w:t>
            </w:r>
            <w:r>
              <w:rPr>
                <w:color w:val="221F1F"/>
                <w:sz w:val="24"/>
              </w:rPr>
              <w:t>linked</w:t>
            </w:r>
            <w:r>
              <w:rPr>
                <w:color w:val="221F1F"/>
                <w:spacing w:val="-2"/>
                <w:sz w:val="24"/>
              </w:rPr>
              <w:t xml:space="preserve"> </w:t>
            </w:r>
            <w:r>
              <w:rPr>
                <w:color w:val="221F1F"/>
                <w:sz w:val="24"/>
              </w:rPr>
              <w:t>to your intentions:</w:t>
            </w:r>
          </w:p>
        </w:tc>
        <w:tc>
          <w:tcPr>
            <w:tcW w:w="1134" w:type="dxa"/>
          </w:tcPr>
          <w:p w14:paraId="15E7157C" w14:textId="7A0B8022" w:rsidR="005841C0" w:rsidRDefault="0030074B" w:rsidP="005841C0">
            <w:pPr>
              <w:pStyle w:val="TableParagraph"/>
              <w:spacing w:before="25" w:line="235" w:lineRule="auto"/>
              <w:ind w:left="88" w:right="197"/>
              <w:jc w:val="center"/>
              <w:rPr>
                <w:color w:val="221F1F"/>
                <w:szCs w:val="21"/>
              </w:rPr>
            </w:pPr>
            <w:r w:rsidRPr="009F0AE1">
              <w:rPr>
                <w:color w:val="221F1F"/>
                <w:szCs w:val="21"/>
              </w:rPr>
              <w:t>Funding</w:t>
            </w:r>
            <w:r w:rsidRPr="009F0AE1">
              <w:rPr>
                <w:color w:val="221F1F"/>
                <w:spacing w:val="1"/>
                <w:szCs w:val="21"/>
              </w:rPr>
              <w:t xml:space="preserve"> </w:t>
            </w:r>
            <w:r w:rsidRPr="009F0AE1">
              <w:rPr>
                <w:color w:val="221F1F"/>
                <w:szCs w:val="21"/>
              </w:rPr>
              <w:t>allocate</w:t>
            </w:r>
            <w:r w:rsidR="009F0AE1" w:rsidRPr="009F0AE1">
              <w:rPr>
                <w:color w:val="221F1F"/>
                <w:szCs w:val="21"/>
              </w:rPr>
              <w:t>d</w:t>
            </w:r>
            <w:r w:rsidRPr="009F0AE1">
              <w:rPr>
                <w:color w:val="221F1F"/>
                <w:szCs w:val="21"/>
              </w:rPr>
              <w:t>:</w:t>
            </w:r>
          </w:p>
          <w:p w14:paraId="1172131D" w14:textId="77777777" w:rsidR="005841C0" w:rsidRDefault="005841C0" w:rsidP="005841C0">
            <w:pPr>
              <w:pStyle w:val="TableParagraph"/>
              <w:spacing w:before="25" w:line="235" w:lineRule="auto"/>
              <w:ind w:left="88" w:right="197"/>
              <w:jc w:val="center"/>
              <w:rPr>
                <w:color w:val="221F1F"/>
                <w:szCs w:val="21"/>
              </w:rPr>
            </w:pPr>
          </w:p>
          <w:p w14:paraId="41DD6D99" w14:textId="30F854B5" w:rsidR="006E1674" w:rsidRPr="006F5F20" w:rsidRDefault="005841C0" w:rsidP="005841C0">
            <w:pPr>
              <w:pStyle w:val="TableParagraph"/>
              <w:spacing w:before="25" w:line="235" w:lineRule="auto"/>
              <w:ind w:left="88" w:right="197"/>
              <w:jc w:val="center"/>
              <w:rPr>
                <w:rFonts w:ascii="Comic Sans MS" w:hAnsi="Comic Sans MS"/>
                <w:szCs w:val="21"/>
              </w:rPr>
            </w:pPr>
            <w:r w:rsidRPr="006F5F20">
              <w:rPr>
                <w:rFonts w:ascii="Comic Sans MS" w:hAnsi="Comic Sans MS"/>
                <w:color w:val="221F1F"/>
                <w:sz w:val="21"/>
                <w:szCs w:val="20"/>
              </w:rPr>
              <w:t>£</w:t>
            </w:r>
            <w:r w:rsidR="006F5F20" w:rsidRPr="006F5F20">
              <w:rPr>
                <w:rFonts w:ascii="Comic Sans MS" w:hAnsi="Comic Sans MS"/>
                <w:color w:val="221F1F"/>
                <w:sz w:val="21"/>
                <w:szCs w:val="20"/>
              </w:rPr>
              <w:t>3</w:t>
            </w:r>
            <w:r w:rsidRPr="006F5F20">
              <w:rPr>
                <w:rFonts w:ascii="Comic Sans MS" w:hAnsi="Comic Sans MS"/>
                <w:color w:val="221F1F"/>
                <w:sz w:val="21"/>
                <w:szCs w:val="20"/>
              </w:rPr>
              <w:t>,</w:t>
            </w:r>
            <w:r w:rsidR="006F5F20" w:rsidRPr="006F5F20">
              <w:rPr>
                <w:rFonts w:ascii="Comic Sans MS" w:hAnsi="Comic Sans MS"/>
                <w:color w:val="221F1F"/>
                <w:sz w:val="21"/>
                <w:szCs w:val="20"/>
              </w:rPr>
              <w:t>75</w:t>
            </w:r>
            <w:r w:rsidRPr="006F5F20">
              <w:rPr>
                <w:rFonts w:ascii="Comic Sans MS" w:hAnsi="Comic Sans MS"/>
                <w:color w:val="221F1F"/>
                <w:sz w:val="21"/>
                <w:szCs w:val="20"/>
              </w:rPr>
              <w:t>0</w:t>
            </w:r>
          </w:p>
        </w:tc>
        <w:tc>
          <w:tcPr>
            <w:tcW w:w="4111" w:type="dxa"/>
          </w:tcPr>
          <w:p w14:paraId="66C26D62" w14:textId="77777777" w:rsidR="006E1674" w:rsidRDefault="0030074B">
            <w:pPr>
              <w:pStyle w:val="TableParagraph"/>
              <w:spacing w:before="25" w:line="235" w:lineRule="auto"/>
              <w:ind w:left="91" w:right="494"/>
              <w:rPr>
                <w:sz w:val="24"/>
              </w:rPr>
            </w:pPr>
            <w:r>
              <w:rPr>
                <w:color w:val="221F1F"/>
                <w:sz w:val="24"/>
              </w:rPr>
              <w:t>Evidence of impact: what do</w:t>
            </w:r>
            <w:r>
              <w:rPr>
                <w:color w:val="221F1F"/>
                <w:spacing w:val="1"/>
                <w:sz w:val="24"/>
              </w:rPr>
              <w:t xml:space="preserve"> </w:t>
            </w:r>
            <w:r>
              <w:rPr>
                <w:color w:val="221F1F"/>
                <w:sz w:val="24"/>
              </w:rPr>
              <w:t>pupils now know and what can</w:t>
            </w:r>
            <w:r>
              <w:rPr>
                <w:color w:val="221F1F"/>
                <w:spacing w:val="-53"/>
                <w:sz w:val="24"/>
              </w:rPr>
              <w:t xml:space="preserve"> </w:t>
            </w:r>
            <w:r>
              <w:rPr>
                <w:color w:val="221F1F"/>
                <w:sz w:val="24"/>
              </w:rPr>
              <w:t>they now do? What has</w:t>
            </w:r>
            <w:r>
              <w:rPr>
                <w:color w:val="221F1F"/>
                <w:spacing w:val="1"/>
                <w:sz w:val="24"/>
              </w:rPr>
              <w:t xml:space="preserve"> </w:t>
            </w:r>
            <w:r>
              <w:rPr>
                <w:color w:val="221F1F"/>
                <w:sz w:val="24"/>
              </w:rPr>
              <w:t>changed?:</w:t>
            </w:r>
          </w:p>
        </w:tc>
        <w:tc>
          <w:tcPr>
            <w:tcW w:w="1691" w:type="dxa"/>
          </w:tcPr>
          <w:p w14:paraId="4BEB2A88" w14:textId="77777777" w:rsidR="006E1674" w:rsidRDefault="0030074B">
            <w:pPr>
              <w:pStyle w:val="TableParagraph"/>
              <w:spacing w:before="25" w:line="235" w:lineRule="auto"/>
              <w:ind w:left="88" w:right="244"/>
              <w:rPr>
                <w:sz w:val="24"/>
              </w:rPr>
            </w:pPr>
            <w:r>
              <w:rPr>
                <w:color w:val="221F1F"/>
                <w:sz w:val="24"/>
              </w:rPr>
              <w:t>Sustainability and suggested</w:t>
            </w:r>
            <w:r>
              <w:rPr>
                <w:color w:val="221F1F"/>
                <w:spacing w:val="-53"/>
                <w:sz w:val="24"/>
              </w:rPr>
              <w:t xml:space="preserve"> </w:t>
            </w:r>
            <w:r>
              <w:rPr>
                <w:color w:val="221F1F"/>
                <w:sz w:val="24"/>
              </w:rPr>
              <w:t>next steps:</w:t>
            </w:r>
          </w:p>
        </w:tc>
      </w:tr>
      <w:tr w:rsidR="00667FA4" w14:paraId="312878BB" w14:textId="77777777" w:rsidTr="009F0AE1">
        <w:trPr>
          <w:trHeight w:val="256"/>
        </w:trPr>
        <w:tc>
          <w:tcPr>
            <w:tcW w:w="3624" w:type="dxa"/>
            <w:tcBorders>
              <w:bottom w:val="single" w:sz="12" w:space="0" w:color="221F1F"/>
            </w:tcBorders>
          </w:tcPr>
          <w:p w14:paraId="28192540" w14:textId="3050BE41" w:rsidR="00667FA4" w:rsidRPr="00C64FF3" w:rsidRDefault="00667FA4" w:rsidP="00667FA4">
            <w:pPr>
              <w:pStyle w:val="NormalWeb"/>
              <w:shd w:val="clear" w:color="auto" w:fill="FFFFFF"/>
              <w:rPr>
                <w:rFonts w:ascii="Comic Sans MS" w:hAnsi="Comic Sans MS" w:cs="Arial"/>
                <w:sz w:val="20"/>
                <w:szCs w:val="20"/>
              </w:rPr>
            </w:pPr>
            <w:r w:rsidRPr="00C64FF3">
              <w:rPr>
                <w:rFonts w:ascii="Comic Sans MS" w:hAnsi="Comic Sans MS" w:cs="Arial"/>
                <w:sz w:val="20"/>
                <w:szCs w:val="20"/>
              </w:rPr>
              <w:t>To  embed gold ‘GamesMark’ award for Academic year 2023- 2024.</w:t>
            </w:r>
          </w:p>
          <w:p w14:paraId="7D7BCF04" w14:textId="77777777" w:rsidR="00667FA4" w:rsidRPr="00094132" w:rsidRDefault="00667FA4" w:rsidP="00667FA4">
            <w:pPr>
              <w:pStyle w:val="TableParagraph"/>
              <w:ind w:left="9" w:right="35"/>
              <w:rPr>
                <w:rFonts w:ascii="Comic Sans MS" w:hAnsi="Comic Sans MS" w:cs="Arial"/>
                <w:sz w:val="16"/>
                <w:szCs w:val="16"/>
              </w:rPr>
            </w:pPr>
          </w:p>
          <w:p w14:paraId="53E62E91" w14:textId="77777777" w:rsidR="00667FA4" w:rsidRPr="00094132" w:rsidRDefault="00667FA4" w:rsidP="00667FA4">
            <w:pPr>
              <w:pStyle w:val="TableParagraph"/>
              <w:ind w:left="9" w:right="35"/>
              <w:rPr>
                <w:rFonts w:ascii="Comic Sans MS" w:hAnsi="Comic Sans MS" w:cs="Arial"/>
                <w:sz w:val="16"/>
                <w:szCs w:val="16"/>
              </w:rPr>
            </w:pPr>
          </w:p>
          <w:p w14:paraId="3B3011ED" w14:textId="77777777" w:rsidR="00667FA4" w:rsidRPr="00094132" w:rsidRDefault="00667FA4" w:rsidP="00667FA4">
            <w:pPr>
              <w:pStyle w:val="TableParagraph"/>
              <w:ind w:left="9" w:right="35"/>
              <w:rPr>
                <w:rFonts w:ascii="Comic Sans MS" w:hAnsi="Comic Sans MS" w:cs="Arial"/>
                <w:sz w:val="16"/>
                <w:szCs w:val="16"/>
              </w:rPr>
            </w:pPr>
          </w:p>
          <w:p w14:paraId="15F9FF3E" w14:textId="77777777" w:rsidR="00667FA4" w:rsidRPr="00C64FF3" w:rsidRDefault="00667FA4" w:rsidP="00667FA4">
            <w:pPr>
              <w:pStyle w:val="TableParagraph"/>
              <w:ind w:right="35"/>
              <w:rPr>
                <w:rFonts w:ascii="Comic Sans MS" w:hAnsi="Comic Sans MS" w:cs="Arial"/>
                <w:sz w:val="15"/>
                <w:szCs w:val="15"/>
              </w:rPr>
            </w:pPr>
          </w:p>
          <w:p w14:paraId="156BA219" w14:textId="3A9727C2" w:rsidR="00667FA4" w:rsidRPr="00C64FF3" w:rsidRDefault="00667FA4" w:rsidP="00667FA4">
            <w:pPr>
              <w:pStyle w:val="NormalWeb"/>
              <w:shd w:val="clear" w:color="auto" w:fill="FFFFFF"/>
              <w:rPr>
                <w:rFonts w:ascii="Comic Sans MS" w:hAnsi="Comic Sans MS"/>
                <w:sz w:val="20"/>
                <w:szCs w:val="20"/>
              </w:rPr>
            </w:pPr>
            <w:r w:rsidRPr="00C64FF3">
              <w:rPr>
                <w:rFonts w:ascii="Comic Sans MS" w:hAnsi="Comic Sans MS"/>
                <w:sz w:val="20"/>
                <w:szCs w:val="20"/>
              </w:rPr>
              <w:t>Further extend the range and frequency of sports and physical activity based extra-curricular clubs delivered by teachers.</w:t>
            </w:r>
          </w:p>
          <w:p w14:paraId="1B131EE0" w14:textId="77777777" w:rsidR="00667FA4" w:rsidRPr="00AA53B5" w:rsidRDefault="00667FA4" w:rsidP="00667FA4">
            <w:pPr>
              <w:pStyle w:val="TableParagraph"/>
              <w:ind w:right="35"/>
              <w:rPr>
                <w:rFonts w:ascii="Comic Sans MS" w:hAnsi="Comic Sans MS" w:cs="Arial"/>
                <w:sz w:val="4"/>
                <w:szCs w:val="4"/>
              </w:rPr>
            </w:pPr>
          </w:p>
          <w:p w14:paraId="19DF7106" w14:textId="5229072F" w:rsidR="00667FA4" w:rsidRPr="00036520" w:rsidRDefault="00667FA4" w:rsidP="00001FAF">
            <w:pPr>
              <w:pStyle w:val="TableParagraph"/>
              <w:spacing w:before="1"/>
              <w:ind w:right="273"/>
              <w:rPr>
                <w:rFonts w:ascii="Comic Sans MS" w:hAnsi="Comic Sans MS"/>
                <w:sz w:val="21"/>
                <w:szCs w:val="21"/>
              </w:rPr>
            </w:pPr>
          </w:p>
          <w:p w14:paraId="3378044C" w14:textId="12585388" w:rsidR="00667FA4" w:rsidRPr="00C64FF3" w:rsidRDefault="00667FA4" w:rsidP="00667FA4">
            <w:pPr>
              <w:pStyle w:val="TableParagraph"/>
              <w:spacing w:before="1"/>
              <w:ind w:right="273"/>
              <w:rPr>
                <w:rFonts w:ascii="Comic Sans MS" w:hAnsi="Comic Sans MS"/>
                <w:sz w:val="20"/>
                <w:szCs w:val="20"/>
              </w:rPr>
            </w:pPr>
            <w:r w:rsidRPr="00C64FF3">
              <w:rPr>
                <w:rFonts w:ascii="Comic Sans MS" w:hAnsi="Comic Sans MS"/>
                <w:sz w:val="20"/>
                <w:szCs w:val="20"/>
              </w:rPr>
              <w:t>To increase activity levels across the school during the school day (active for 30 minutes).</w:t>
            </w:r>
          </w:p>
          <w:p w14:paraId="7FE85794" w14:textId="77777777" w:rsidR="00667FA4" w:rsidRDefault="00667FA4" w:rsidP="00667FA4">
            <w:pPr>
              <w:pStyle w:val="TableParagraph"/>
              <w:spacing w:before="1"/>
              <w:ind w:right="273"/>
              <w:rPr>
                <w:rFonts w:ascii="Comic Sans MS" w:hAnsi="Comic Sans MS"/>
                <w:sz w:val="16"/>
                <w:szCs w:val="16"/>
              </w:rPr>
            </w:pPr>
          </w:p>
          <w:p w14:paraId="43C56030" w14:textId="77777777" w:rsidR="00667FA4" w:rsidRDefault="00667FA4" w:rsidP="00667FA4">
            <w:pPr>
              <w:pStyle w:val="TableParagraph"/>
              <w:spacing w:before="1"/>
              <w:ind w:right="273"/>
              <w:rPr>
                <w:rFonts w:ascii="Comic Sans MS" w:hAnsi="Comic Sans MS"/>
                <w:sz w:val="16"/>
                <w:szCs w:val="16"/>
              </w:rPr>
            </w:pPr>
          </w:p>
          <w:p w14:paraId="565DD65E" w14:textId="77777777" w:rsidR="00667FA4" w:rsidRDefault="00667FA4" w:rsidP="00667FA4">
            <w:pPr>
              <w:pStyle w:val="TableParagraph"/>
              <w:spacing w:before="1"/>
              <w:ind w:right="273"/>
              <w:rPr>
                <w:rFonts w:ascii="Comic Sans MS" w:hAnsi="Comic Sans MS"/>
                <w:sz w:val="16"/>
                <w:szCs w:val="16"/>
              </w:rPr>
            </w:pPr>
          </w:p>
          <w:p w14:paraId="03BC85FB" w14:textId="77777777" w:rsidR="00C64FF3" w:rsidRDefault="00C64FF3" w:rsidP="00667FA4">
            <w:pPr>
              <w:pStyle w:val="TableParagraph"/>
              <w:spacing w:before="1"/>
              <w:ind w:right="273"/>
              <w:rPr>
                <w:rFonts w:ascii="Comic Sans MS" w:hAnsi="Comic Sans MS"/>
                <w:sz w:val="16"/>
                <w:szCs w:val="16"/>
              </w:rPr>
            </w:pPr>
          </w:p>
          <w:p w14:paraId="0ECD1E27" w14:textId="0F1C7D4D" w:rsidR="00667FA4" w:rsidRDefault="00667FA4" w:rsidP="00667FA4">
            <w:pPr>
              <w:pStyle w:val="TableParagraph"/>
              <w:spacing w:before="1"/>
              <w:ind w:right="273"/>
              <w:rPr>
                <w:rFonts w:ascii="Comic Sans MS" w:hAnsi="Comic Sans MS"/>
                <w:sz w:val="20"/>
                <w:szCs w:val="20"/>
              </w:rPr>
            </w:pPr>
            <w:r w:rsidRPr="00C64FF3">
              <w:rPr>
                <w:rFonts w:ascii="Comic Sans MS" w:hAnsi="Comic Sans MS"/>
                <w:sz w:val="20"/>
                <w:szCs w:val="20"/>
              </w:rPr>
              <w:lastRenderedPageBreak/>
              <w:t>Active learning (including CalmBrain Scheme)</w:t>
            </w:r>
          </w:p>
          <w:p w14:paraId="0757786A" w14:textId="77777777" w:rsidR="00F10D86" w:rsidRDefault="00F10D86" w:rsidP="00667FA4">
            <w:pPr>
              <w:pStyle w:val="TableParagraph"/>
              <w:spacing w:before="1"/>
              <w:ind w:right="273"/>
              <w:rPr>
                <w:rFonts w:ascii="Comic Sans MS" w:hAnsi="Comic Sans MS"/>
                <w:sz w:val="20"/>
                <w:szCs w:val="20"/>
              </w:rPr>
            </w:pPr>
          </w:p>
          <w:p w14:paraId="766A1087" w14:textId="77777777" w:rsidR="00667FA4" w:rsidRDefault="00667FA4" w:rsidP="00667FA4">
            <w:pPr>
              <w:pStyle w:val="TableParagraph"/>
              <w:spacing w:before="1"/>
              <w:ind w:right="273"/>
              <w:rPr>
                <w:rFonts w:ascii="Comic Sans MS" w:hAnsi="Comic Sans MS"/>
                <w:sz w:val="20"/>
                <w:szCs w:val="20"/>
              </w:rPr>
            </w:pPr>
          </w:p>
          <w:p w14:paraId="424FC2A2" w14:textId="77777777" w:rsidR="005841C0" w:rsidRDefault="005841C0" w:rsidP="00667FA4">
            <w:pPr>
              <w:pStyle w:val="TableParagraph"/>
              <w:spacing w:before="1"/>
              <w:ind w:right="273"/>
              <w:rPr>
                <w:rFonts w:ascii="Comic Sans MS" w:hAnsi="Comic Sans MS"/>
                <w:sz w:val="16"/>
                <w:szCs w:val="16"/>
              </w:rPr>
            </w:pPr>
          </w:p>
          <w:p w14:paraId="20A1BFCE" w14:textId="468DC07C" w:rsidR="00667FA4" w:rsidRPr="00094132" w:rsidRDefault="00667FA4" w:rsidP="00667FA4">
            <w:pPr>
              <w:pStyle w:val="TableParagraph"/>
              <w:spacing w:before="1"/>
              <w:ind w:right="273"/>
              <w:rPr>
                <w:rFonts w:ascii="Comic Sans MS" w:hAnsi="Comic Sans MS"/>
                <w:sz w:val="16"/>
                <w:szCs w:val="16"/>
              </w:rPr>
            </w:pPr>
          </w:p>
        </w:tc>
        <w:tc>
          <w:tcPr>
            <w:tcW w:w="4819" w:type="dxa"/>
            <w:tcBorders>
              <w:bottom w:val="single" w:sz="12" w:space="0" w:color="221F1F"/>
            </w:tcBorders>
          </w:tcPr>
          <w:p w14:paraId="00E87AD0" w14:textId="154E1857" w:rsidR="00667FA4" w:rsidRDefault="00667FA4" w:rsidP="00667FA4">
            <w:pPr>
              <w:pStyle w:val="NormalWeb"/>
              <w:numPr>
                <w:ilvl w:val="0"/>
                <w:numId w:val="22"/>
              </w:numPr>
              <w:shd w:val="clear" w:color="auto" w:fill="FFFFFF"/>
              <w:spacing w:before="0" w:beforeAutospacing="0" w:after="0" w:afterAutospacing="0"/>
              <w:rPr>
                <w:rFonts w:ascii="Comic Sans MS" w:hAnsi="Comic Sans MS" w:cs="Arial"/>
                <w:sz w:val="16"/>
                <w:szCs w:val="16"/>
              </w:rPr>
            </w:pPr>
            <w:r w:rsidRPr="00094132">
              <w:rPr>
                <w:rFonts w:ascii="Comic Sans MS" w:hAnsi="Comic Sans MS" w:cs="Arial"/>
                <w:sz w:val="16"/>
                <w:szCs w:val="16"/>
              </w:rPr>
              <w:lastRenderedPageBreak/>
              <w:t>Look at criteria for school’s games mark and continue with the competitive opportunities on offer in achieving appropriate award for the school. Calendar of sporting events put together throughout the year, including intra competitions &amp; clubs on offer. Inclusive sports event</w:t>
            </w:r>
            <w:r>
              <w:rPr>
                <w:rFonts w:ascii="Comic Sans MS" w:hAnsi="Comic Sans MS" w:cs="Arial"/>
                <w:sz w:val="16"/>
                <w:szCs w:val="16"/>
              </w:rPr>
              <w:t>s are</w:t>
            </w:r>
            <w:r w:rsidRPr="00094132">
              <w:rPr>
                <w:rFonts w:ascii="Comic Sans MS" w:hAnsi="Comic Sans MS" w:cs="Arial"/>
                <w:sz w:val="16"/>
                <w:szCs w:val="16"/>
              </w:rPr>
              <w:t xml:space="preserve"> included to ensure PP, SEND children have opportunity to represent the school in a competitive, sporting event. </w:t>
            </w:r>
          </w:p>
          <w:p w14:paraId="0E5585C1" w14:textId="77777777" w:rsidR="00667FA4" w:rsidRPr="007D5DE4" w:rsidRDefault="00667FA4" w:rsidP="00667FA4">
            <w:pPr>
              <w:pStyle w:val="NormalWeb"/>
              <w:shd w:val="clear" w:color="auto" w:fill="FFFFFF"/>
              <w:spacing w:before="0" w:beforeAutospacing="0" w:after="0" w:afterAutospacing="0"/>
              <w:ind w:left="360"/>
              <w:rPr>
                <w:rFonts w:ascii="Comic Sans MS" w:hAnsi="Comic Sans MS" w:cs="Arial"/>
                <w:sz w:val="4"/>
                <w:szCs w:val="4"/>
              </w:rPr>
            </w:pPr>
          </w:p>
          <w:p w14:paraId="09047A21" w14:textId="77777777" w:rsidR="00667FA4" w:rsidRPr="00BA4AE1" w:rsidRDefault="00667FA4" w:rsidP="00667FA4">
            <w:pPr>
              <w:pStyle w:val="NormalWeb"/>
              <w:shd w:val="clear" w:color="auto" w:fill="FFFFFF"/>
              <w:spacing w:before="0" w:beforeAutospacing="0" w:after="0" w:afterAutospacing="0"/>
              <w:rPr>
                <w:rFonts w:ascii="Comic Sans MS" w:hAnsi="Comic Sans MS" w:cs="Arial"/>
                <w:sz w:val="2"/>
                <w:szCs w:val="2"/>
              </w:rPr>
            </w:pPr>
          </w:p>
          <w:p w14:paraId="3EF2AB9D" w14:textId="6CFB23ED" w:rsidR="00667FA4" w:rsidRPr="007D5DE4" w:rsidRDefault="00667FA4" w:rsidP="00667FA4">
            <w:pPr>
              <w:pStyle w:val="NormalWeb"/>
              <w:numPr>
                <w:ilvl w:val="0"/>
                <w:numId w:val="22"/>
              </w:numPr>
              <w:shd w:val="clear" w:color="auto" w:fill="FFFFFF"/>
              <w:spacing w:after="0" w:afterAutospacing="0"/>
              <w:rPr>
                <w:rFonts w:ascii="Comic Sans MS" w:hAnsi="Comic Sans MS"/>
                <w:sz w:val="16"/>
                <w:szCs w:val="16"/>
              </w:rPr>
            </w:pPr>
            <w:r w:rsidRPr="00094132">
              <w:rPr>
                <w:rFonts w:ascii="Comic Sans MS" w:hAnsi="Comic Sans MS"/>
                <w:sz w:val="16"/>
                <w:szCs w:val="16"/>
              </w:rPr>
              <w:t>Teaching staff remain committed to providing clubs that promote regular physical activity.</w:t>
            </w:r>
          </w:p>
          <w:p w14:paraId="0021F3D4" w14:textId="3B630128" w:rsidR="00667FA4" w:rsidRDefault="00667FA4" w:rsidP="00667FA4">
            <w:pPr>
              <w:pStyle w:val="NormalWeb"/>
              <w:numPr>
                <w:ilvl w:val="0"/>
                <w:numId w:val="22"/>
              </w:numPr>
              <w:shd w:val="clear" w:color="auto" w:fill="FFFFFF"/>
              <w:spacing w:before="0" w:beforeAutospacing="0" w:after="0" w:afterAutospacing="0"/>
              <w:rPr>
                <w:rFonts w:ascii="Comic Sans MS" w:hAnsi="Comic Sans MS"/>
                <w:sz w:val="16"/>
                <w:szCs w:val="16"/>
              </w:rPr>
            </w:pPr>
            <w:r>
              <w:rPr>
                <w:rFonts w:ascii="Comic Sans MS" w:hAnsi="Comic Sans MS"/>
                <w:sz w:val="16"/>
                <w:szCs w:val="16"/>
              </w:rPr>
              <w:t>Complete questionnaires with children to ascertain demand and wishlist for clubs .</w:t>
            </w:r>
          </w:p>
          <w:p w14:paraId="6CD6A5AE" w14:textId="36A0B724" w:rsidR="00667FA4" w:rsidRPr="00094132" w:rsidRDefault="00667FA4" w:rsidP="00667FA4">
            <w:pPr>
              <w:pStyle w:val="NormalWeb"/>
              <w:numPr>
                <w:ilvl w:val="0"/>
                <w:numId w:val="22"/>
              </w:numPr>
              <w:shd w:val="clear" w:color="auto" w:fill="FFFFFF"/>
              <w:spacing w:before="0" w:beforeAutospacing="0" w:after="0" w:afterAutospacing="0"/>
              <w:rPr>
                <w:rFonts w:ascii="Comic Sans MS" w:hAnsi="Comic Sans MS"/>
                <w:sz w:val="16"/>
                <w:szCs w:val="16"/>
              </w:rPr>
            </w:pPr>
            <w:r>
              <w:rPr>
                <w:rFonts w:ascii="Comic Sans MS" w:hAnsi="Comic Sans MS"/>
                <w:sz w:val="16"/>
                <w:szCs w:val="16"/>
              </w:rPr>
              <w:t>External agenices deliver a wider range of clubs for pupils after school.</w:t>
            </w:r>
          </w:p>
          <w:p w14:paraId="787405B4" w14:textId="77777777" w:rsidR="00667FA4" w:rsidRDefault="00667FA4" w:rsidP="00667FA4">
            <w:pPr>
              <w:pStyle w:val="TableParagraph"/>
              <w:spacing w:before="1"/>
              <w:rPr>
                <w:rFonts w:ascii="Comic Sans MS" w:hAnsi="Comic Sans MS" w:cs="Arial"/>
                <w:sz w:val="16"/>
                <w:szCs w:val="16"/>
              </w:rPr>
            </w:pPr>
          </w:p>
          <w:p w14:paraId="37A55E2D" w14:textId="77777777" w:rsidR="00667FA4" w:rsidRPr="007D5DE4" w:rsidRDefault="00667FA4" w:rsidP="00667FA4">
            <w:pPr>
              <w:pStyle w:val="TableParagraph"/>
              <w:tabs>
                <w:tab w:val="left" w:pos="371"/>
              </w:tabs>
              <w:ind w:right="401"/>
              <w:rPr>
                <w:rFonts w:ascii="Comic Sans MS" w:hAnsi="Comic Sans MS" w:cs="Arial"/>
                <w:sz w:val="16"/>
                <w:szCs w:val="16"/>
              </w:rPr>
            </w:pPr>
          </w:p>
          <w:p w14:paraId="47FEC0E7" w14:textId="64BF40F8" w:rsidR="00667FA4" w:rsidRPr="00A42A0D" w:rsidRDefault="00667FA4" w:rsidP="00667FA4">
            <w:pPr>
              <w:pStyle w:val="ListParagraph"/>
              <w:numPr>
                <w:ilvl w:val="0"/>
                <w:numId w:val="22"/>
              </w:numPr>
              <w:rPr>
                <w:rFonts w:ascii="Comic Sans MS" w:eastAsia="Times New Roman" w:hAnsi="Comic Sans MS" w:cs="Arial"/>
                <w:sz w:val="16"/>
                <w:szCs w:val="16"/>
              </w:rPr>
            </w:pPr>
            <w:r w:rsidRPr="006E188F">
              <w:rPr>
                <w:rFonts w:ascii="Comic Sans MS" w:hAnsi="Comic Sans MS" w:cs="Arial"/>
                <w:sz w:val="16"/>
                <w:szCs w:val="16"/>
              </w:rPr>
              <w:t xml:space="preserve">To introduce a </w:t>
            </w:r>
            <w:r>
              <w:rPr>
                <w:rFonts w:ascii="Comic Sans MS" w:hAnsi="Comic Sans MS" w:cs="Arial"/>
                <w:sz w:val="16"/>
                <w:szCs w:val="16"/>
              </w:rPr>
              <w:t>adult-supported weekly</w:t>
            </w:r>
            <w:r w:rsidRPr="006E188F">
              <w:rPr>
                <w:rFonts w:ascii="Comic Sans MS" w:hAnsi="Comic Sans MS" w:cs="Arial"/>
                <w:sz w:val="16"/>
                <w:szCs w:val="16"/>
              </w:rPr>
              <w:t xml:space="preserve"> run</w:t>
            </w:r>
            <w:r>
              <w:rPr>
                <w:rFonts w:ascii="Comic Sans MS" w:hAnsi="Comic Sans MS" w:cs="Arial"/>
                <w:sz w:val="16"/>
                <w:szCs w:val="16"/>
              </w:rPr>
              <w:t xml:space="preserve"> with pupils during breaktimes.</w:t>
            </w:r>
          </w:p>
          <w:p w14:paraId="2AF9F053" w14:textId="6048215D" w:rsidR="00667FA4" w:rsidRPr="00A42A0D" w:rsidRDefault="00667FA4" w:rsidP="00667FA4">
            <w:pPr>
              <w:pStyle w:val="ListParagraph"/>
              <w:numPr>
                <w:ilvl w:val="0"/>
                <w:numId w:val="22"/>
              </w:numPr>
              <w:rPr>
                <w:rFonts w:ascii="Comic Sans MS" w:eastAsia="Times New Roman" w:hAnsi="Comic Sans MS" w:cs="Arial"/>
                <w:sz w:val="16"/>
                <w:szCs w:val="16"/>
              </w:rPr>
            </w:pPr>
            <w:r>
              <w:rPr>
                <w:rFonts w:ascii="Comic Sans MS" w:hAnsi="Comic Sans MS" w:cs="Arial"/>
                <w:sz w:val="16"/>
                <w:szCs w:val="16"/>
              </w:rPr>
              <w:t>Implementation of external club agencies to deliver targeted provision during lunchtime.</w:t>
            </w:r>
          </w:p>
          <w:p w14:paraId="1491E13D" w14:textId="4F5C8D42" w:rsidR="00667FA4" w:rsidRPr="009F0AE1" w:rsidRDefault="00667FA4" w:rsidP="00667FA4">
            <w:pPr>
              <w:pStyle w:val="ListParagraph"/>
              <w:numPr>
                <w:ilvl w:val="0"/>
                <w:numId w:val="22"/>
              </w:numPr>
              <w:rPr>
                <w:rFonts w:ascii="Comic Sans MS" w:eastAsia="Times New Roman" w:hAnsi="Comic Sans MS" w:cs="Arial"/>
                <w:sz w:val="16"/>
                <w:szCs w:val="16"/>
              </w:rPr>
            </w:pPr>
            <w:r>
              <w:rPr>
                <w:rFonts w:ascii="Comic Sans MS" w:hAnsi="Comic Sans MS" w:cs="Arial"/>
                <w:sz w:val="16"/>
                <w:szCs w:val="16"/>
              </w:rPr>
              <w:t>Implementation of sports leaders to lead and encourage structured play during breaktimes and dinnertimes.</w:t>
            </w:r>
          </w:p>
          <w:p w14:paraId="17F94FFD" w14:textId="4FC371A4" w:rsidR="00667FA4" w:rsidRPr="009F0AE1" w:rsidRDefault="00667FA4" w:rsidP="00667FA4">
            <w:pPr>
              <w:pStyle w:val="ListParagraph"/>
              <w:numPr>
                <w:ilvl w:val="0"/>
                <w:numId w:val="22"/>
              </w:numPr>
              <w:rPr>
                <w:rFonts w:ascii="Comic Sans MS" w:eastAsia="Times New Roman" w:hAnsi="Comic Sans MS" w:cs="Arial"/>
                <w:sz w:val="16"/>
                <w:szCs w:val="16"/>
              </w:rPr>
            </w:pPr>
            <w:r>
              <w:rPr>
                <w:rFonts w:ascii="Comic Sans MS" w:hAnsi="Comic Sans MS" w:cs="Arial"/>
                <w:sz w:val="16"/>
                <w:szCs w:val="16"/>
              </w:rPr>
              <w:t>Adult-supported pastoral football club during school day to develop active minutes, physical and mental well-being.</w:t>
            </w:r>
          </w:p>
          <w:p w14:paraId="4B6E8E58" w14:textId="43439FF6" w:rsidR="00667FA4" w:rsidRPr="00667FA4" w:rsidRDefault="00667FA4" w:rsidP="00667FA4">
            <w:pPr>
              <w:pStyle w:val="ListParagraph"/>
              <w:numPr>
                <w:ilvl w:val="0"/>
                <w:numId w:val="22"/>
              </w:numPr>
              <w:rPr>
                <w:rFonts w:ascii="Comic Sans MS" w:eastAsia="Times New Roman" w:hAnsi="Comic Sans MS" w:cs="Arial"/>
                <w:sz w:val="16"/>
                <w:szCs w:val="16"/>
              </w:rPr>
            </w:pPr>
            <w:r>
              <w:rPr>
                <w:rFonts w:ascii="Comic Sans MS" w:eastAsia="Times New Roman" w:hAnsi="Comic Sans MS" w:cs="Arial"/>
                <w:sz w:val="16"/>
                <w:szCs w:val="16"/>
              </w:rPr>
              <w:lastRenderedPageBreak/>
              <w:t>Daily ’Active Learning’ incorporated into lessons on a daily basis (Up to 30 minutes).</w:t>
            </w:r>
          </w:p>
          <w:p w14:paraId="6A11119E" w14:textId="37C76A4B" w:rsidR="00667FA4" w:rsidRPr="00BA4AE1" w:rsidRDefault="00667FA4" w:rsidP="00667FA4">
            <w:pPr>
              <w:pStyle w:val="ListParagraph"/>
              <w:numPr>
                <w:ilvl w:val="0"/>
                <w:numId w:val="22"/>
              </w:numPr>
              <w:rPr>
                <w:rFonts w:ascii="Comic Sans MS" w:eastAsia="Times New Roman" w:hAnsi="Comic Sans MS" w:cs="Arial"/>
                <w:sz w:val="16"/>
                <w:szCs w:val="16"/>
              </w:rPr>
            </w:pPr>
            <w:r>
              <w:rPr>
                <w:rFonts w:ascii="Comic Sans MS" w:eastAsia="Times New Roman" w:hAnsi="Comic Sans MS" w:cs="Arial"/>
                <w:sz w:val="16"/>
                <w:szCs w:val="16"/>
              </w:rPr>
              <w:t xml:space="preserve">CalmBrain: </w:t>
            </w:r>
            <w:r w:rsidRPr="00BA4AE1">
              <w:rPr>
                <w:rFonts w:ascii="Comic Sans MS" w:eastAsia="Times New Roman" w:hAnsi="Comic Sans MS" w:cs="Arial"/>
                <w:sz w:val="16"/>
                <w:szCs w:val="16"/>
              </w:rPr>
              <w:t xml:space="preserve">Calming </w:t>
            </w:r>
            <w:r>
              <w:rPr>
                <w:rFonts w:ascii="Comic Sans MS" w:eastAsia="Times New Roman" w:hAnsi="Comic Sans MS" w:cs="Arial"/>
                <w:sz w:val="16"/>
                <w:szCs w:val="16"/>
              </w:rPr>
              <w:t>physical</w:t>
            </w:r>
            <w:r w:rsidRPr="00BA4AE1">
              <w:rPr>
                <w:rFonts w:ascii="Comic Sans MS" w:eastAsia="Times New Roman" w:hAnsi="Comic Sans MS" w:cs="Arial"/>
                <w:sz w:val="16"/>
                <w:szCs w:val="16"/>
              </w:rPr>
              <w:t xml:space="preserve"> activit</w:t>
            </w:r>
            <w:r>
              <w:rPr>
                <w:rFonts w:ascii="Comic Sans MS" w:eastAsia="Times New Roman" w:hAnsi="Comic Sans MS" w:cs="Arial"/>
                <w:sz w:val="16"/>
                <w:szCs w:val="16"/>
              </w:rPr>
              <w:t>ies</w:t>
            </w:r>
            <w:r w:rsidRPr="00BA4AE1">
              <w:rPr>
                <w:rFonts w:ascii="Comic Sans MS" w:eastAsia="Times New Roman" w:hAnsi="Comic Sans MS" w:cs="Arial"/>
                <w:sz w:val="16"/>
                <w:szCs w:val="16"/>
              </w:rPr>
              <w:t xml:space="preserve"> for pupils within classroom, particularly used during lesson transition</w:t>
            </w:r>
            <w:r>
              <w:rPr>
                <w:rFonts w:ascii="Comic Sans MS" w:eastAsia="Times New Roman" w:hAnsi="Comic Sans MS" w:cs="Arial"/>
                <w:sz w:val="16"/>
                <w:szCs w:val="16"/>
              </w:rPr>
              <w:t>s</w:t>
            </w:r>
            <w:r w:rsidRPr="00BA4AE1">
              <w:rPr>
                <w:rFonts w:ascii="Comic Sans MS" w:eastAsia="Times New Roman" w:hAnsi="Comic Sans MS" w:cs="Arial"/>
                <w:sz w:val="16"/>
                <w:szCs w:val="16"/>
              </w:rPr>
              <w:t>.</w:t>
            </w:r>
            <w:r>
              <w:rPr>
                <w:rFonts w:ascii="Comic Sans MS" w:eastAsia="Times New Roman" w:hAnsi="Comic Sans MS" w:cs="Arial"/>
                <w:sz w:val="16"/>
                <w:szCs w:val="16"/>
              </w:rPr>
              <w:t xml:space="preserve"> </w:t>
            </w:r>
          </w:p>
        </w:tc>
        <w:tc>
          <w:tcPr>
            <w:tcW w:w="1134" w:type="dxa"/>
            <w:tcBorders>
              <w:bottom w:val="single" w:sz="12" w:space="0" w:color="221F1F"/>
            </w:tcBorders>
          </w:tcPr>
          <w:p w14:paraId="40ECEC25" w14:textId="40E05158" w:rsidR="00667FA4" w:rsidRPr="00094132" w:rsidRDefault="00667FA4" w:rsidP="003F76DD">
            <w:pPr>
              <w:pStyle w:val="TableParagraph"/>
              <w:spacing w:line="292" w:lineRule="exact"/>
              <w:ind w:left="9"/>
              <w:rPr>
                <w:rFonts w:ascii="Comic Sans MS" w:hAnsi="Comic Sans MS"/>
                <w:sz w:val="16"/>
                <w:szCs w:val="16"/>
              </w:rPr>
            </w:pPr>
          </w:p>
          <w:p w14:paraId="26755CC4" w14:textId="77777777" w:rsidR="00667FA4" w:rsidRPr="00094132" w:rsidRDefault="00667FA4" w:rsidP="00667FA4">
            <w:pPr>
              <w:pStyle w:val="TableParagraph"/>
              <w:spacing w:line="292" w:lineRule="exact"/>
              <w:ind w:left="9"/>
              <w:rPr>
                <w:rFonts w:ascii="Comic Sans MS" w:hAnsi="Comic Sans MS"/>
                <w:sz w:val="16"/>
                <w:szCs w:val="16"/>
              </w:rPr>
            </w:pPr>
          </w:p>
          <w:p w14:paraId="37121E02" w14:textId="77777777" w:rsidR="00667FA4" w:rsidRPr="00094132" w:rsidRDefault="00667FA4" w:rsidP="00667FA4">
            <w:pPr>
              <w:pStyle w:val="TableParagraph"/>
              <w:spacing w:line="292" w:lineRule="exact"/>
              <w:ind w:left="9"/>
              <w:rPr>
                <w:rFonts w:ascii="Comic Sans MS" w:hAnsi="Comic Sans MS"/>
                <w:sz w:val="16"/>
                <w:szCs w:val="16"/>
              </w:rPr>
            </w:pPr>
          </w:p>
          <w:p w14:paraId="60493B3A" w14:textId="77777777" w:rsidR="00667FA4" w:rsidRPr="00094132" w:rsidRDefault="00667FA4" w:rsidP="00667FA4">
            <w:pPr>
              <w:pStyle w:val="TableParagraph"/>
              <w:spacing w:line="292" w:lineRule="exact"/>
              <w:ind w:left="9"/>
              <w:rPr>
                <w:rFonts w:ascii="Comic Sans MS" w:hAnsi="Comic Sans MS"/>
                <w:sz w:val="16"/>
                <w:szCs w:val="16"/>
              </w:rPr>
            </w:pPr>
          </w:p>
          <w:p w14:paraId="576A04D4" w14:textId="77777777" w:rsidR="00667FA4" w:rsidRPr="00094132" w:rsidRDefault="00667FA4" w:rsidP="00667FA4">
            <w:pPr>
              <w:pStyle w:val="TableParagraph"/>
              <w:spacing w:line="292" w:lineRule="exact"/>
              <w:ind w:left="9"/>
              <w:rPr>
                <w:rFonts w:ascii="Comic Sans MS" w:hAnsi="Comic Sans MS"/>
                <w:sz w:val="16"/>
                <w:szCs w:val="16"/>
              </w:rPr>
            </w:pPr>
          </w:p>
          <w:p w14:paraId="7D41AAA4" w14:textId="26CCCB60" w:rsidR="00667FA4" w:rsidRDefault="00667FA4" w:rsidP="00667FA4">
            <w:pPr>
              <w:pStyle w:val="TableParagraph"/>
              <w:spacing w:line="292" w:lineRule="exact"/>
              <w:ind w:left="9"/>
              <w:rPr>
                <w:rFonts w:ascii="Comic Sans MS" w:hAnsi="Comic Sans MS"/>
                <w:sz w:val="16"/>
                <w:szCs w:val="16"/>
              </w:rPr>
            </w:pPr>
          </w:p>
          <w:p w14:paraId="3F594CA6" w14:textId="77777777" w:rsidR="006F5F20" w:rsidRPr="00094132" w:rsidRDefault="006F5F20" w:rsidP="00667FA4">
            <w:pPr>
              <w:pStyle w:val="TableParagraph"/>
              <w:spacing w:line="292" w:lineRule="exact"/>
              <w:ind w:left="9"/>
              <w:rPr>
                <w:rFonts w:ascii="Comic Sans MS" w:hAnsi="Comic Sans MS"/>
                <w:sz w:val="16"/>
                <w:szCs w:val="16"/>
              </w:rPr>
            </w:pPr>
          </w:p>
          <w:p w14:paraId="19A2F965" w14:textId="77777777" w:rsidR="00667FA4" w:rsidRPr="006F5F20" w:rsidRDefault="00667FA4" w:rsidP="00667FA4">
            <w:pPr>
              <w:pStyle w:val="TableParagraph"/>
              <w:spacing w:line="292" w:lineRule="exact"/>
              <w:ind w:left="9"/>
              <w:rPr>
                <w:rFonts w:ascii="Comic Sans MS" w:hAnsi="Comic Sans MS"/>
                <w:sz w:val="20"/>
                <w:szCs w:val="20"/>
              </w:rPr>
            </w:pPr>
          </w:p>
          <w:p w14:paraId="33C7F602" w14:textId="06602FA7" w:rsidR="00667FA4" w:rsidRPr="006F5F20" w:rsidRDefault="006F5F20" w:rsidP="005841C0">
            <w:pPr>
              <w:pStyle w:val="TableParagraph"/>
              <w:spacing w:line="292" w:lineRule="exact"/>
              <w:ind w:left="9"/>
              <w:jc w:val="center"/>
              <w:rPr>
                <w:rFonts w:ascii="Comic Sans MS" w:hAnsi="Comic Sans MS"/>
                <w:sz w:val="20"/>
                <w:szCs w:val="20"/>
              </w:rPr>
            </w:pPr>
            <w:r w:rsidRPr="006F5F20">
              <w:rPr>
                <w:rFonts w:ascii="Comic Sans MS" w:hAnsi="Comic Sans MS"/>
                <w:sz w:val="20"/>
                <w:szCs w:val="20"/>
              </w:rPr>
              <w:t>See KI 4.</w:t>
            </w:r>
          </w:p>
          <w:p w14:paraId="766BF665" w14:textId="77777777" w:rsidR="00667FA4" w:rsidRPr="006F5F20" w:rsidRDefault="00667FA4" w:rsidP="00667FA4">
            <w:pPr>
              <w:pStyle w:val="TableParagraph"/>
              <w:rPr>
                <w:rFonts w:ascii="Comic Sans MS" w:hAnsi="Comic Sans MS"/>
                <w:sz w:val="20"/>
                <w:szCs w:val="20"/>
              </w:rPr>
            </w:pPr>
          </w:p>
          <w:p w14:paraId="26D86FD0" w14:textId="77777777" w:rsidR="00667FA4" w:rsidRPr="006F5F20" w:rsidRDefault="00667FA4" w:rsidP="00667FA4">
            <w:pPr>
              <w:pStyle w:val="TableParagraph"/>
              <w:rPr>
                <w:rFonts w:ascii="Comic Sans MS" w:hAnsi="Comic Sans MS"/>
                <w:sz w:val="20"/>
                <w:szCs w:val="20"/>
              </w:rPr>
            </w:pPr>
          </w:p>
          <w:p w14:paraId="517F7A1F" w14:textId="77777777" w:rsidR="00667FA4" w:rsidRPr="006F5F20" w:rsidRDefault="00667FA4" w:rsidP="00667FA4">
            <w:pPr>
              <w:pStyle w:val="TableParagraph"/>
              <w:rPr>
                <w:rFonts w:ascii="Comic Sans MS" w:hAnsi="Comic Sans MS"/>
                <w:sz w:val="20"/>
                <w:szCs w:val="20"/>
              </w:rPr>
            </w:pPr>
            <w:r w:rsidRPr="006F5F20">
              <w:rPr>
                <w:rFonts w:ascii="Comic Sans MS" w:hAnsi="Comic Sans MS"/>
                <w:sz w:val="20"/>
                <w:szCs w:val="20"/>
              </w:rPr>
              <w:t xml:space="preserve"> </w:t>
            </w:r>
          </w:p>
          <w:p w14:paraId="2C85208E" w14:textId="77777777" w:rsidR="005841C0" w:rsidRPr="006F5F20" w:rsidRDefault="005841C0" w:rsidP="00667FA4">
            <w:pPr>
              <w:pStyle w:val="TableParagraph"/>
              <w:rPr>
                <w:rFonts w:ascii="Comic Sans MS" w:hAnsi="Comic Sans MS"/>
                <w:sz w:val="20"/>
                <w:szCs w:val="20"/>
              </w:rPr>
            </w:pPr>
          </w:p>
          <w:p w14:paraId="2161C8DF" w14:textId="77777777" w:rsidR="005841C0" w:rsidRPr="006F5F20" w:rsidRDefault="005841C0" w:rsidP="00667FA4">
            <w:pPr>
              <w:pStyle w:val="TableParagraph"/>
              <w:rPr>
                <w:rFonts w:ascii="Comic Sans MS" w:hAnsi="Comic Sans MS"/>
                <w:sz w:val="20"/>
                <w:szCs w:val="20"/>
              </w:rPr>
            </w:pPr>
          </w:p>
          <w:p w14:paraId="0B8B1C65" w14:textId="77777777" w:rsidR="005841C0" w:rsidRPr="006F5F20" w:rsidRDefault="005841C0" w:rsidP="00667FA4">
            <w:pPr>
              <w:pStyle w:val="TableParagraph"/>
              <w:rPr>
                <w:rFonts w:ascii="Comic Sans MS" w:hAnsi="Comic Sans MS"/>
                <w:sz w:val="20"/>
                <w:szCs w:val="20"/>
              </w:rPr>
            </w:pPr>
          </w:p>
          <w:p w14:paraId="72CD102D" w14:textId="0DB92F13" w:rsidR="005841C0" w:rsidRPr="006F5F20" w:rsidRDefault="005841C0" w:rsidP="005841C0">
            <w:pPr>
              <w:pStyle w:val="TableParagraph"/>
              <w:spacing w:line="292" w:lineRule="exact"/>
              <w:ind w:left="9"/>
              <w:jc w:val="center"/>
              <w:rPr>
                <w:rFonts w:ascii="Comic Sans MS" w:hAnsi="Comic Sans MS"/>
                <w:sz w:val="20"/>
                <w:szCs w:val="20"/>
              </w:rPr>
            </w:pPr>
            <w:r w:rsidRPr="006F5F20">
              <w:rPr>
                <w:rFonts w:ascii="Comic Sans MS" w:hAnsi="Comic Sans MS"/>
                <w:sz w:val="20"/>
                <w:szCs w:val="20"/>
              </w:rPr>
              <w:t>£</w:t>
            </w:r>
            <w:r w:rsidR="006F5F20" w:rsidRPr="006F5F20">
              <w:rPr>
                <w:rFonts w:ascii="Comic Sans MS" w:hAnsi="Comic Sans MS"/>
                <w:sz w:val="20"/>
                <w:szCs w:val="20"/>
              </w:rPr>
              <w:t>3,000</w:t>
            </w:r>
          </w:p>
          <w:p w14:paraId="55E95943" w14:textId="77777777" w:rsidR="005841C0" w:rsidRDefault="005841C0" w:rsidP="005841C0">
            <w:pPr>
              <w:pStyle w:val="TableParagraph"/>
              <w:spacing w:line="292" w:lineRule="exact"/>
              <w:ind w:left="9"/>
              <w:jc w:val="center"/>
              <w:rPr>
                <w:rFonts w:ascii="Comic Sans MS" w:hAnsi="Comic Sans MS"/>
                <w:sz w:val="16"/>
                <w:szCs w:val="16"/>
              </w:rPr>
            </w:pPr>
          </w:p>
          <w:p w14:paraId="7E361CB1" w14:textId="77777777" w:rsidR="005841C0" w:rsidRDefault="005841C0" w:rsidP="005841C0">
            <w:pPr>
              <w:pStyle w:val="TableParagraph"/>
              <w:spacing w:line="292" w:lineRule="exact"/>
              <w:ind w:left="9"/>
              <w:jc w:val="center"/>
              <w:rPr>
                <w:rFonts w:ascii="Comic Sans MS" w:hAnsi="Comic Sans MS"/>
                <w:sz w:val="16"/>
                <w:szCs w:val="16"/>
              </w:rPr>
            </w:pPr>
          </w:p>
          <w:p w14:paraId="46BE42A5" w14:textId="77777777" w:rsidR="005841C0" w:rsidRDefault="005841C0" w:rsidP="005841C0">
            <w:pPr>
              <w:pStyle w:val="TableParagraph"/>
              <w:spacing w:line="292" w:lineRule="exact"/>
              <w:ind w:left="9"/>
              <w:jc w:val="center"/>
              <w:rPr>
                <w:rFonts w:ascii="Comic Sans MS" w:hAnsi="Comic Sans MS"/>
                <w:sz w:val="16"/>
                <w:szCs w:val="16"/>
              </w:rPr>
            </w:pPr>
          </w:p>
          <w:p w14:paraId="49469FC8" w14:textId="77777777" w:rsidR="005841C0" w:rsidRDefault="005841C0" w:rsidP="005841C0">
            <w:pPr>
              <w:pStyle w:val="TableParagraph"/>
              <w:spacing w:line="292" w:lineRule="exact"/>
              <w:ind w:left="9"/>
              <w:jc w:val="center"/>
              <w:rPr>
                <w:rFonts w:ascii="Comic Sans MS" w:hAnsi="Comic Sans MS"/>
                <w:sz w:val="16"/>
                <w:szCs w:val="16"/>
              </w:rPr>
            </w:pPr>
          </w:p>
          <w:p w14:paraId="61EF97BE" w14:textId="38178A65" w:rsidR="005841C0" w:rsidRPr="006F5F20" w:rsidRDefault="005841C0" w:rsidP="005841C0">
            <w:pPr>
              <w:pStyle w:val="TableParagraph"/>
              <w:spacing w:line="292" w:lineRule="exact"/>
              <w:jc w:val="center"/>
              <w:rPr>
                <w:rFonts w:ascii="Comic Sans MS" w:hAnsi="Comic Sans MS"/>
                <w:sz w:val="20"/>
                <w:szCs w:val="20"/>
              </w:rPr>
            </w:pPr>
            <w:r w:rsidRPr="006F5F20">
              <w:rPr>
                <w:rFonts w:ascii="Comic Sans MS" w:hAnsi="Comic Sans MS"/>
                <w:sz w:val="20"/>
                <w:szCs w:val="20"/>
              </w:rPr>
              <w:t>£750</w:t>
            </w:r>
          </w:p>
          <w:p w14:paraId="1A1828E1" w14:textId="38347A0C" w:rsidR="005841C0" w:rsidRPr="00094132" w:rsidRDefault="005841C0" w:rsidP="00667FA4">
            <w:pPr>
              <w:pStyle w:val="TableParagraph"/>
              <w:rPr>
                <w:rFonts w:ascii="Comic Sans MS" w:hAnsi="Comic Sans MS"/>
                <w:sz w:val="16"/>
                <w:szCs w:val="16"/>
              </w:rPr>
            </w:pPr>
          </w:p>
        </w:tc>
        <w:tc>
          <w:tcPr>
            <w:tcW w:w="4111" w:type="dxa"/>
            <w:tcBorders>
              <w:bottom w:val="single" w:sz="12" w:space="0" w:color="221F1F"/>
            </w:tcBorders>
          </w:tcPr>
          <w:p w14:paraId="295B4A3C" w14:textId="728AB92A" w:rsidR="00667FA4" w:rsidRPr="007D5DE4" w:rsidRDefault="00667FA4" w:rsidP="00667FA4">
            <w:pPr>
              <w:pStyle w:val="NormalWeb"/>
              <w:numPr>
                <w:ilvl w:val="0"/>
                <w:numId w:val="26"/>
              </w:numPr>
              <w:shd w:val="clear" w:color="auto" w:fill="FFFFFF"/>
              <w:spacing w:before="0" w:beforeAutospacing="0" w:after="0" w:afterAutospacing="0"/>
              <w:rPr>
                <w:rFonts w:ascii="Comic Sans MS" w:hAnsi="Comic Sans MS" w:cs="Calibri"/>
                <w:sz w:val="16"/>
                <w:szCs w:val="16"/>
              </w:rPr>
            </w:pPr>
            <w:r w:rsidRPr="00094132">
              <w:rPr>
                <w:rFonts w:ascii="Comic Sans MS" w:hAnsi="Comic Sans MS" w:cs="Calibri"/>
                <w:sz w:val="16"/>
                <w:szCs w:val="16"/>
              </w:rPr>
              <w:lastRenderedPageBreak/>
              <w:t xml:space="preserve">Calendar of competitions clearly mapped out and fits well to current curriculum overview and extra- curricular clubs on offer for pupils. </w:t>
            </w:r>
          </w:p>
          <w:p w14:paraId="08AB6BD0" w14:textId="4034DE00" w:rsidR="00667FA4" w:rsidRDefault="00667FA4" w:rsidP="00667FA4">
            <w:pPr>
              <w:pStyle w:val="NormalWeb"/>
              <w:numPr>
                <w:ilvl w:val="0"/>
                <w:numId w:val="26"/>
              </w:numPr>
              <w:shd w:val="clear" w:color="auto" w:fill="FFFFFF"/>
              <w:spacing w:before="0" w:beforeAutospacing="0" w:after="0" w:afterAutospacing="0"/>
              <w:rPr>
                <w:rFonts w:ascii="Comic Sans MS" w:hAnsi="Comic Sans MS" w:cs="Calibri"/>
                <w:sz w:val="16"/>
                <w:szCs w:val="16"/>
              </w:rPr>
            </w:pPr>
            <w:r w:rsidRPr="00AA53B5">
              <w:rPr>
                <w:rFonts w:ascii="Comic Sans MS" w:hAnsi="Comic Sans MS" w:cs="Calibri"/>
                <w:sz w:val="16"/>
                <w:szCs w:val="16"/>
              </w:rPr>
              <w:t>Areas to develop linked to the new Games</w:t>
            </w:r>
            <w:r>
              <w:rPr>
                <w:rFonts w:ascii="Comic Sans MS" w:hAnsi="Comic Sans MS" w:cs="Calibri"/>
                <w:sz w:val="16"/>
                <w:szCs w:val="16"/>
              </w:rPr>
              <w:t>M</w:t>
            </w:r>
            <w:r w:rsidRPr="00AA53B5">
              <w:rPr>
                <w:rFonts w:ascii="Comic Sans MS" w:hAnsi="Comic Sans MS" w:cs="Calibri"/>
                <w:sz w:val="16"/>
                <w:szCs w:val="16"/>
              </w:rPr>
              <w:t>ark criteria for 20</w:t>
            </w:r>
            <w:r>
              <w:rPr>
                <w:rFonts w:ascii="Comic Sans MS" w:hAnsi="Comic Sans MS" w:cs="Calibri"/>
                <w:sz w:val="16"/>
                <w:szCs w:val="16"/>
              </w:rPr>
              <w:t>23</w:t>
            </w:r>
            <w:r w:rsidRPr="00AA53B5">
              <w:rPr>
                <w:rFonts w:ascii="Comic Sans MS" w:hAnsi="Comic Sans MS" w:cs="Calibri"/>
                <w:sz w:val="16"/>
                <w:szCs w:val="16"/>
              </w:rPr>
              <w:t>-202</w:t>
            </w:r>
            <w:r>
              <w:rPr>
                <w:rFonts w:ascii="Comic Sans MS" w:hAnsi="Comic Sans MS" w:cs="Calibri"/>
                <w:sz w:val="16"/>
                <w:szCs w:val="16"/>
              </w:rPr>
              <w:t>4</w:t>
            </w:r>
            <w:r w:rsidRPr="00AA53B5">
              <w:rPr>
                <w:rFonts w:ascii="Comic Sans MS" w:hAnsi="Comic Sans MS" w:cs="Calibri"/>
                <w:sz w:val="16"/>
                <w:szCs w:val="16"/>
              </w:rPr>
              <w:t xml:space="preserve">. </w:t>
            </w:r>
          </w:p>
          <w:p w14:paraId="6B2519ED" w14:textId="77777777" w:rsidR="00667FA4" w:rsidRDefault="00667FA4" w:rsidP="00667FA4">
            <w:pPr>
              <w:pStyle w:val="NormalWeb"/>
              <w:shd w:val="clear" w:color="auto" w:fill="FFFFFF"/>
              <w:spacing w:before="0" w:beforeAutospacing="0"/>
              <w:rPr>
                <w:rFonts w:ascii="Comic Sans MS" w:hAnsi="Comic Sans MS" w:cs="Calibri"/>
                <w:sz w:val="16"/>
                <w:szCs w:val="16"/>
              </w:rPr>
            </w:pPr>
          </w:p>
          <w:p w14:paraId="439E2126" w14:textId="77777777" w:rsidR="00667FA4" w:rsidRPr="00AA53B5" w:rsidRDefault="00667FA4" w:rsidP="00667FA4">
            <w:pPr>
              <w:pStyle w:val="NormalWeb"/>
              <w:shd w:val="clear" w:color="auto" w:fill="FFFFFF"/>
              <w:spacing w:before="0" w:beforeAutospacing="0"/>
              <w:rPr>
                <w:rFonts w:ascii="Comic Sans MS" w:hAnsi="Comic Sans MS" w:cs="Calibri"/>
                <w:sz w:val="2"/>
                <w:szCs w:val="2"/>
              </w:rPr>
            </w:pPr>
          </w:p>
          <w:p w14:paraId="30345D1B" w14:textId="7C645BA8" w:rsidR="00667FA4" w:rsidRPr="007D5DE4" w:rsidRDefault="00667FA4" w:rsidP="00667FA4">
            <w:pPr>
              <w:pStyle w:val="NormalWeb"/>
              <w:numPr>
                <w:ilvl w:val="0"/>
                <w:numId w:val="26"/>
              </w:numPr>
              <w:shd w:val="clear" w:color="auto" w:fill="FFFFFF"/>
              <w:spacing w:before="0" w:beforeAutospacing="0" w:after="0" w:afterAutospacing="0"/>
              <w:rPr>
                <w:rFonts w:ascii="Comic Sans MS" w:hAnsi="Comic Sans MS"/>
                <w:sz w:val="16"/>
                <w:szCs w:val="16"/>
              </w:rPr>
            </w:pPr>
            <w:r>
              <w:rPr>
                <w:rFonts w:ascii="Comic Sans MS" w:hAnsi="Comic Sans MS" w:cs="Calibri"/>
                <w:sz w:val="16"/>
                <w:szCs w:val="16"/>
              </w:rPr>
              <w:t>Wider range of sporting clubs offered to children across school.</w:t>
            </w:r>
          </w:p>
          <w:p w14:paraId="59230964" w14:textId="4D1CD0AF" w:rsidR="00667FA4" w:rsidRDefault="00667FA4" w:rsidP="00667FA4">
            <w:pPr>
              <w:pStyle w:val="NormalWeb"/>
              <w:numPr>
                <w:ilvl w:val="0"/>
                <w:numId w:val="26"/>
              </w:numPr>
              <w:shd w:val="clear" w:color="auto" w:fill="FFFFFF"/>
              <w:spacing w:before="0" w:beforeAutospacing="0" w:after="0" w:afterAutospacing="0"/>
              <w:rPr>
                <w:rFonts w:ascii="Comic Sans MS" w:hAnsi="Comic Sans MS"/>
                <w:sz w:val="16"/>
                <w:szCs w:val="16"/>
              </w:rPr>
            </w:pPr>
            <w:r w:rsidRPr="00094132">
              <w:rPr>
                <w:rFonts w:ascii="Comic Sans MS" w:hAnsi="Comic Sans MS" w:cs="Calibri"/>
                <w:sz w:val="16"/>
                <w:szCs w:val="16"/>
              </w:rPr>
              <w:t>Increased attendance in after school clubs</w:t>
            </w:r>
            <w:r>
              <w:rPr>
                <w:rFonts w:ascii="Comic Sans MS" w:hAnsi="Comic Sans MS" w:cs="Calibri"/>
                <w:sz w:val="16"/>
                <w:szCs w:val="16"/>
              </w:rPr>
              <w:t xml:space="preserve"> (including </w:t>
            </w:r>
            <w:r w:rsidRPr="00094132">
              <w:rPr>
                <w:rFonts w:ascii="Comic Sans MS" w:hAnsi="Comic Sans MS" w:cs="Calibri"/>
                <w:sz w:val="16"/>
                <w:szCs w:val="16"/>
              </w:rPr>
              <w:t>PP</w:t>
            </w:r>
            <w:r>
              <w:rPr>
                <w:rFonts w:ascii="Comic Sans MS" w:hAnsi="Comic Sans MS" w:cs="Calibri"/>
                <w:sz w:val="16"/>
                <w:szCs w:val="16"/>
              </w:rPr>
              <w:t xml:space="preserve"> and SEND).</w:t>
            </w:r>
            <w:r>
              <w:rPr>
                <w:rFonts w:ascii="Comic Sans MS" w:hAnsi="Comic Sans MS"/>
                <w:sz w:val="16"/>
                <w:szCs w:val="16"/>
              </w:rPr>
              <w:t xml:space="preserve"> </w:t>
            </w:r>
            <w:r w:rsidRPr="007D5DE4">
              <w:rPr>
                <w:rFonts w:ascii="Comic Sans MS" w:hAnsi="Comic Sans MS" w:cs="Calibri"/>
                <w:sz w:val="16"/>
                <w:szCs w:val="16"/>
              </w:rPr>
              <w:t>Figures at the end of year to be added</w:t>
            </w:r>
            <w:r>
              <w:rPr>
                <w:rFonts w:ascii="Comic Sans MS" w:hAnsi="Comic Sans MS" w:cs="Calibri"/>
                <w:sz w:val="16"/>
                <w:szCs w:val="16"/>
              </w:rPr>
              <w:t>.</w:t>
            </w:r>
            <w:r w:rsidRPr="007D5DE4">
              <w:rPr>
                <w:rFonts w:ascii="Comic Sans MS" w:hAnsi="Comic Sans MS" w:cs="Calibri"/>
                <w:sz w:val="16"/>
                <w:szCs w:val="16"/>
              </w:rPr>
              <w:t xml:space="preserve"> </w:t>
            </w:r>
          </w:p>
          <w:p w14:paraId="3690C3C9" w14:textId="77777777" w:rsidR="00667FA4" w:rsidRDefault="00667FA4" w:rsidP="00667FA4">
            <w:pPr>
              <w:pStyle w:val="NormalWeb"/>
              <w:shd w:val="clear" w:color="auto" w:fill="FFFFFF"/>
              <w:spacing w:before="0" w:beforeAutospacing="0" w:after="0" w:afterAutospacing="0"/>
              <w:ind w:left="360"/>
              <w:rPr>
                <w:rFonts w:ascii="Comic Sans MS" w:hAnsi="Comic Sans MS"/>
                <w:sz w:val="16"/>
                <w:szCs w:val="16"/>
              </w:rPr>
            </w:pPr>
          </w:p>
          <w:p w14:paraId="59990A9B" w14:textId="77777777" w:rsidR="00667FA4" w:rsidRDefault="00667FA4" w:rsidP="00667FA4">
            <w:pPr>
              <w:pStyle w:val="NormalWeb"/>
              <w:shd w:val="clear" w:color="auto" w:fill="FFFFFF"/>
              <w:spacing w:before="0" w:beforeAutospacing="0" w:after="0" w:afterAutospacing="0"/>
              <w:ind w:left="360"/>
              <w:rPr>
                <w:rFonts w:ascii="Comic Sans MS" w:hAnsi="Comic Sans MS"/>
                <w:sz w:val="16"/>
                <w:szCs w:val="16"/>
              </w:rPr>
            </w:pPr>
          </w:p>
          <w:p w14:paraId="2E90525B" w14:textId="77777777" w:rsidR="00667FA4" w:rsidRDefault="00667FA4" w:rsidP="00667FA4">
            <w:pPr>
              <w:pStyle w:val="NormalWeb"/>
              <w:shd w:val="clear" w:color="auto" w:fill="FFFFFF"/>
              <w:spacing w:before="0" w:beforeAutospacing="0" w:after="0" w:afterAutospacing="0"/>
              <w:rPr>
                <w:rFonts w:ascii="Comic Sans MS" w:hAnsi="Comic Sans MS"/>
                <w:sz w:val="16"/>
                <w:szCs w:val="16"/>
              </w:rPr>
            </w:pPr>
          </w:p>
          <w:p w14:paraId="5C20A029" w14:textId="10551E6E" w:rsidR="00667FA4" w:rsidRPr="009F0AE1" w:rsidRDefault="00667FA4" w:rsidP="00667FA4">
            <w:pPr>
              <w:pStyle w:val="NormalWeb"/>
              <w:numPr>
                <w:ilvl w:val="0"/>
                <w:numId w:val="26"/>
              </w:numPr>
              <w:shd w:val="clear" w:color="auto" w:fill="FFFFFF"/>
              <w:spacing w:before="0" w:beforeAutospacing="0" w:after="0" w:afterAutospacing="0"/>
              <w:rPr>
                <w:rFonts w:ascii="Comic Sans MS" w:hAnsi="Comic Sans MS"/>
                <w:sz w:val="16"/>
                <w:szCs w:val="16"/>
              </w:rPr>
            </w:pPr>
            <w:r>
              <w:rPr>
                <w:rFonts w:ascii="Comic Sans MS" w:hAnsi="Comic Sans MS" w:cstheme="minorHAnsi"/>
                <w:sz w:val="16"/>
                <w:szCs w:val="16"/>
              </w:rPr>
              <w:t>Pre and post-evaluation of children to show evidence of growth of the amount of active minutes children take part in on a daily basis during school time.</w:t>
            </w:r>
          </w:p>
          <w:p w14:paraId="57ABE457" w14:textId="7321FD46" w:rsidR="00667FA4" w:rsidRPr="009F0AE1" w:rsidRDefault="00667FA4" w:rsidP="00667FA4">
            <w:pPr>
              <w:pStyle w:val="NormalWeb"/>
              <w:numPr>
                <w:ilvl w:val="0"/>
                <w:numId w:val="26"/>
              </w:numPr>
              <w:shd w:val="clear" w:color="auto" w:fill="FFFFFF"/>
              <w:spacing w:before="0" w:beforeAutospacing="0" w:after="0" w:afterAutospacing="0"/>
              <w:rPr>
                <w:rFonts w:ascii="Comic Sans MS" w:hAnsi="Comic Sans MS"/>
                <w:sz w:val="16"/>
                <w:szCs w:val="16"/>
              </w:rPr>
            </w:pPr>
            <w:r>
              <w:rPr>
                <w:rFonts w:ascii="Comic Sans MS" w:hAnsi="Comic Sans MS" w:cstheme="minorHAnsi"/>
                <w:sz w:val="16"/>
                <w:szCs w:val="16"/>
              </w:rPr>
              <w:t>Pupil voice.</w:t>
            </w:r>
          </w:p>
          <w:p w14:paraId="52A65267" w14:textId="77777777" w:rsidR="00667FA4" w:rsidRDefault="00667FA4" w:rsidP="00667FA4">
            <w:pPr>
              <w:pStyle w:val="NormalWeb"/>
              <w:shd w:val="clear" w:color="auto" w:fill="FFFFFF"/>
              <w:spacing w:before="0" w:beforeAutospacing="0" w:after="0" w:afterAutospacing="0"/>
              <w:rPr>
                <w:rFonts w:ascii="Comic Sans MS" w:hAnsi="Comic Sans MS" w:cstheme="minorHAnsi"/>
                <w:sz w:val="16"/>
                <w:szCs w:val="16"/>
              </w:rPr>
            </w:pPr>
          </w:p>
          <w:p w14:paraId="05730FB8" w14:textId="77777777" w:rsidR="00667FA4" w:rsidRDefault="00667FA4" w:rsidP="00667FA4">
            <w:pPr>
              <w:pStyle w:val="NormalWeb"/>
              <w:shd w:val="clear" w:color="auto" w:fill="FFFFFF"/>
              <w:spacing w:before="0" w:beforeAutospacing="0" w:after="0" w:afterAutospacing="0"/>
              <w:rPr>
                <w:rFonts w:ascii="Comic Sans MS" w:hAnsi="Comic Sans MS" w:cstheme="minorHAnsi"/>
                <w:sz w:val="16"/>
                <w:szCs w:val="16"/>
              </w:rPr>
            </w:pPr>
          </w:p>
          <w:p w14:paraId="50695806" w14:textId="77777777" w:rsidR="00667FA4" w:rsidRPr="009F0AE1" w:rsidRDefault="00667FA4" w:rsidP="00667FA4">
            <w:pPr>
              <w:pStyle w:val="NormalWeb"/>
              <w:shd w:val="clear" w:color="auto" w:fill="FFFFFF"/>
              <w:spacing w:before="0" w:beforeAutospacing="0" w:after="0" w:afterAutospacing="0"/>
              <w:rPr>
                <w:rFonts w:ascii="Comic Sans MS" w:hAnsi="Comic Sans MS"/>
                <w:sz w:val="16"/>
                <w:szCs w:val="16"/>
              </w:rPr>
            </w:pPr>
          </w:p>
          <w:p w14:paraId="6790466E" w14:textId="6B579A56" w:rsidR="00667FA4" w:rsidRDefault="00667FA4" w:rsidP="00667FA4">
            <w:pPr>
              <w:pStyle w:val="NormalWeb"/>
              <w:numPr>
                <w:ilvl w:val="0"/>
                <w:numId w:val="26"/>
              </w:numPr>
              <w:shd w:val="clear" w:color="auto" w:fill="FFFFFF"/>
              <w:spacing w:before="0" w:beforeAutospacing="0" w:after="0" w:afterAutospacing="0"/>
              <w:rPr>
                <w:rFonts w:ascii="Comic Sans MS" w:hAnsi="Comic Sans MS"/>
                <w:sz w:val="16"/>
                <w:szCs w:val="16"/>
              </w:rPr>
            </w:pPr>
            <w:r>
              <w:rPr>
                <w:rFonts w:ascii="Comic Sans MS" w:hAnsi="Comic Sans MS"/>
                <w:sz w:val="16"/>
                <w:szCs w:val="16"/>
              </w:rPr>
              <w:lastRenderedPageBreak/>
              <w:t xml:space="preserve">Evident within curriculum planning. </w:t>
            </w:r>
          </w:p>
          <w:p w14:paraId="349C5F9B" w14:textId="20035EB2" w:rsidR="00667FA4" w:rsidRDefault="00667FA4" w:rsidP="00667FA4">
            <w:pPr>
              <w:pStyle w:val="NormalWeb"/>
              <w:numPr>
                <w:ilvl w:val="0"/>
                <w:numId w:val="26"/>
              </w:numPr>
              <w:shd w:val="clear" w:color="auto" w:fill="FFFFFF"/>
              <w:spacing w:before="0" w:beforeAutospacing="0" w:after="0" w:afterAutospacing="0"/>
              <w:rPr>
                <w:rFonts w:ascii="Comic Sans MS" w:hAnsi="Comic Sans MS"/>
                <w:sz w:val="16"/>
                <w:szCs w:val="16"/>
              </w:rPr>
            </w:pPr>
            <w:r>
              <w:rPr>
                <w:rFonts w:ascii="Comic Sans MS" w:hAnsi="Comic Sans MS" w:cstheme="minorHAnsi"/>
                <w:sz w:val="16"/>
                <w:szCs w:val="16"/>
              </w:rPr>
              <w:t>Pupil voice.</w:t>
            </w:r>
          </w:p>
          <w:p w14:paraId="2BE50F8A" w14:textId="7845921D" w:rsidR="00667FA4" w:rsidRPr="009F0AE1" w:rsidRDefault="00667FA4" w:rsidP="00667FA4">
            <w:pPr>
              <w:pStyle w:val="NormalWeb"/>
              <w:shd w:val="clear" w:color="auto" w:fill="FFFFFF"/>
              <w:spacing w:before="0" w:beforeAutospacing="0" w:after="0" w:afterAutospacing="0"/>
              <w:rPr>
                <w:rFonts w:ascii="Comic Sans MS" w:hAnsi="Comic Sans MS"/>
                <w:sz w:val="16"/>
                <w:szCs w:val="16"/>
              </w:rPr>
            </w:pPr>
          </w:p>
        </w:tc>
        <w:tc>
          <w:tcPr>
            <w:tcW w:w="1691" w:type="dxa"/>
            <w:tcBorders>
              <w:bottom w:val="single" w:sz="12" w:space="0" w:color="221F1F"/>
            </w:tcBorders>
          </w:tcPr>
          <w:p w14:paraId="099611A4" w14:textId="77777777" w:rsidR="00667FA4" w:rsidRDefault="00667FA4" w:rsidP="00667FA4">
            <w:pPr>
              <w:pStyle w:val="TableParagraph"/>
              <w:rPr>
                <w:rFonts w:ascii="Comic Sans MS" w:hAnsi="Comic Sans MS"/>
                <w:sz w:val="16"/>
                <w:szCs w:val="16"/>
              </w:rPr>
            </w:pPr>
            <w:r w:rsidRPr="00094132">
              <w:rPr>
                <w:rFonts w:ascii="Comic Sans MS" w:hAnsi="Comic Sans MS"/>
                <w:sz w:val="16"/>
                <w:szCs w:val="16"/>
              </w:rPr>
              <w:lastRenderedPageBreak/>
              <w:t xml:space="preserve">To implement </w:t>
            </w:r>
            <w:r>
              <w:rPr>
                <w:rFonts w:ascii="Comic Sans MS" w:hAnsi="Comic Sans MS"/>
                <w:sz w:val="16"/>
                <w:szCs w:val="16"/>
              </w:rPr>
              <w:t xml:space="preserve">measures </w:t>
            </w:r>
            <w:r w:rsidRPr="00094132">
              <w:rPr>
                <w:rFonts w:ascii="Comic Sans MS" w:hAnsi="Comic Sans MS"/>
                <w:sz w:val="16"/>
                <w:szCs w:val="16"/>
              </w:rPr>
              <w:t xml:space="preserve">across whole school </w:t>
            </w:r>
            <w:r>
              <w:rPr>
                <w:rFonts w:ascii="Comic Sans MS" w:hAnsi="Comic Sans MS"/>
                <w:sz w:val="16"/>
                <w:szCs w:val="16"/>
              </w:rPr>
              <w:t>to achieve individual GamesMark criterias.</w:t>
            </w:r>
          </w:p>
          <w:p w14:paraId="032A703E" w14:textId="77777777" w:rsidR="00667FA4" w:rsidRDefault="00667FA4" w:rsidP="00667FA4">
            <w:pPr>
              <w:pStyle w:val="TableParagraph"/>
              <w:rPr>
                <w:rFonts w:ascii="Comic Sans MS" w:hAnsi="Comic Sans MS"/>
                <w:sz w:val="16"/>
                <w:szCs w:val="16"/>
              </w:rPr>
            </w:pPr>
          </w:p>
          <w:p w14:paraId="14A95FBB" w14:textId="77777777" w:rsidR="00667FA4" w:rsidRDefault="00667FA4" w:rsidP="00667FA4">
            <w:pPr>
              <w:pStyle w:val="TableParagraph"/>
              <w:rPr>
                <w:rFonts w:ascii="Comic Sans MS" w:hAnsi="Comic Sans MS"/>
                <w:sz w:val="16"/>
                <w:szCs w:val="16"/>
              </w:rPr>
            </w:pPr>
          </w:p>
          <w:p w14:paraId="0F9C9CA9" w14:textId="77777777" w:rsidR="00667FA4" w:rsidRDefault="00667FA4" w:rsidP="00667FA4">
            <w:pPr>
              <w:pStyle w:val="TableParagraph"/>
              <w:rPr>
                <w:rFonts w:ascii="Comic Sans MS" w:hAnsi="Comic Sans MS"/>
                <w:sz w:val="16"/>
                <w:szCs w:val="16"/>
              </w:rPr>
            </w:pPr>
          </w:p>
          <w:p w14:paraId="6EC969D8" w14:textId="77777777" w:rsidR="00667FA4" w:rsidRDefault="00667FA4" w:rsidP="00667FA4">
            <w:pPr>
              <w:pStyle w:val="TableParagraph"/>
              <w:rPr>
                <w:rFonts w:ascii="Comic Sans MS" w:hAnsi="Comic Sans MS"/>
                <w:sz w:val="16"/>
                <w:szCs w:val="16"/>
              </w:rPr>
            </w:pPr>
          </w:p>
          <w:p w14:paraId="3BEF3B80" w14:textId="0E3DAD26" w:rsidR="00667FA4" w:rsidRDefault="00667FA4" w:rsidP="00667FA4">
            <w:pPr>
              <w:pStyle w:val="TableParagraph"/>
              <w:rPr>
                <w:rFonts w:ascii="Comic Sans MS" w:hAnsi="Comic Sans MS"/>
                <w:sz w:val="16"/>
                <w:szCs w:val="16"/>
              </w:rPr>
            </w:pPr>
            <w:r>
              <w:rPr>
                <w:rFonts w:ascii="Comic Sans MS" w:hAnsi="Comic Sans MS"/>
                <w:sz w:val="16"/>
                <w:szCs w:val="16"/>
              </w:rPr>
              <w:t>To appropriatel</w:t>
            </w:r>
            <w:r w:rsidR="00F0233B">
              <w:rPr>
                <w:rFonts w:ascii="Comic Sans MS" w:hAnsi="Comic Sans MS"/>
                <w:sz w:val="16"/>
                <w:szCs w:val="16"/>
              </w:rPr>
              <w:t>y</w:t>
            </w:r>
            <w:r>
              <w:rPr>
                <w:rFonts w:ascii="Comic Sans MS" w:hAnsi="Comic Sans MS"/>
                <w:sz w:val="16"/>
                <w:szCs w:val="16"/>
              </w:rPr>
              <w:t xml:space="preserve"> advertise clubs across school (newsletters, assemblies, social media).</w:t>
            </w:r>
          </w:p>
          <w:p w14:paraId="691A78BB" w14:textId="77777777" w:rsidR="00667FA4" w:rsidRDefault="00667FA4" w:rsidP="00667FA4">
            <w:pPr>
              <w:pStyle w:val="TableParagraph"/>
              <w:rPr>
                <w:rFonts w:ascii="Comic Sans MS" w:hAnsi="Comic Sans MS"/>
                <w:sz w:val="16"/>
                <w:szCs w:val="16"/>
              </w:rPr>
            </w:pPr>
          </w:p>
          <w:p w14:paraId="43FB5D53" w14:textId="77777777" w:rsidR="00667FA4" w:rsidRDefault="00667FA4" w:rsidP="00667FA4">
            <w:pPr>
              <w:pStyle w:val="TableParagraph"/>
              <w:rPr>
                <w:rFonts w:ascii="Comic Sans MS" w:hAnsi="Comic Sans MS"/>
                <w:sz w:val="16"/>
                <w:szCs w:val="16"/>
              </w:rPr>
            </w:pPr>
          </w:p>
          <w:p w14:paraId="4B30FFCB" w14:textId="77777777" w:rsidR="00667FA4" w:rsidRPr="00667FA4" w:rsidRDefault="00667FA4" w:rsidP="00667FA4">
            <w:pPr>
              <w:pStyle w:val="TableParagraph"/>
              <w:rPr>
                <w:rFonts w:ascii="Comic Sans MS" w:hAnsi="Comic Sans MS"/>
                <w:sz w:val="11"/>
                <w:szCs w:val="11"/>
              </w:rPr>
            </w:pPr>
          </w:p>
          <w:p w14:paraId="6988085C" w14:textId="77777777" w:rsidR="00667FA4" w:rsidRDefault="00667FA4" w:rsidP="00667FA4">
            <w:pPr>
              <w:pStyle w:val="TableParagraph"/>
              <w:rPr>
                <w:rFonts w:ascii="Comic Sans MS" w:hAnsi="Comic Sans MS"/>
                <w:sz w:val="16"/>
                <w:szCs w:val="16"/>
              </w:rPr>
            </w:pPr>
            <w:r>
              <w:rPr>
                <w:rFonts w:ascii="Comic Sans MS" w:hAnsi="Comic Sans MS"/>
                <w:sz w:val="16"/>
                <w:szCs w:val="16"/>
              </w:rPr>
              <w:t>To develop sports leaders with the skills and confidence to deliver sessions to their peers.</w:t>
            </w:r>
          </w:p>
          <w:p w14:paraId="591E37E2" w14:textId="77777777" w:rsidR="00667FA4" w:rsidRDefault="00667FA4" w:rsidP="00667FA4">
            <w:pPr>
              <w:pStyle w:val="TableParagraph"/>
              <w:rPr>
                <w:rFonts w:ascii="Comic Sans MS" w:hAnsi="Comic Sans MS"/>
                <w:sz w:val="16"/>
                <w:szCs w:val="16"/>
              </w:rPr>
            </w:pPr>
            <w:r>
              <w:rPr>
                <w:rFonts w:ascii="Comic Sans MS" w:hAnsi="Comic Sans MS"/>
                <w:sz w:val="16"/>
                <w:szCs w:val="16"/>
              </w:rPr>
              <w:t>Develop playground rota of activities.</w:t>
            </w:r>
          </w:p>
          <w:p w14:paraId="3D3F9B59" w14:textId="77777777" w:rsidR="00667FA4" w:rsidRDefault="00667FA4" w:rsidP="00667FA4">
            <w:pPr>
              <w:pStyle w:val="TableParagraph"/>
              <w:rPr>
                <w:rFonts w:ascii="Comic Sans MS" w:hAnsi="Comic Sans MS"/>
                <w:sz w:val="16"/>
                <w:szCs w:val="16"/>
              </w:rPr>
            </w:pPr>
          </w:p>
          <w:p w14:paraId="0D91E5C5" w14:textId="5F6120E0" w:rsidR="00667FA4" w:rsidRPr="00094132" w:rsidRDefault="00667FA4" w:rsidP="00667FA4">
            <w:pPr>
              <w:pStyle w:val="TableParagraph"/>
              <w:rPr>
                <w:rFonts w:ascii="Comic Sans MS" w:hAnsi="Comic Sans MS"/>
                <w:sz w:val="16"/>
                <w:szCs w:val="16"/>
              </w:rPr>
            </w:pPr>
            <w:r>
              <w:rPr>
                <w:rFonts w:ascii="Comic Sans MS" w:hAnsi="Comic Sans MS"/>
                <w:sz w:val="16"/>
                <w:szCs w:val="16"/>
              </w:rPr>
              <w:lastRenderedPageBreak/>
              <w:t>Subject leader monitoring to share good practise.</w:t>
            </w:r>
          </w:p>
        </w:tc>
      </w:tr>
    </w:tbl>
    <w:p w14:paraId="78AC6051" w14:textId="77777777" w:rsidR="006E1674" w:rsidRDefault="006E1674">
      <w:pPr>
        <w:rPr>
          <w:rFonts w:ascii="Times New Roman"/>
          <w:sz w:val="24"/>
        </w:rPr>
        <w:sectPr w:rsidR="006E1674">
          <w:pgSz w:w="16850" w:h="11920" w:orient="landscape"/>
          <w:pgMar w:top="400" w:right="540" w:bottom="822" w:left="0" w:header="0" w:footer="433" w:gutter="0"/>
          <w:cols w:space="720"/>
        </w:sectPr>
      </w:pPr>
    </w:p>
    <w:tbl>
      <w:tblPr>
        <w:tblW w:w="0" w:type="auto"/>
        <w:tblInd w:w="761"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firstRow="1" w:lastRow="1" w:firstColumn="1" w:lastColumn="1" w:noHBand="0" w:noVBand="0"/>
      </w:tblPr>
      <w:tblGrid>
        <w:gridCol w:w="3765"/>
        <w:gridCol w:w="4678"/>
        <w:gridCol w:w="1134"/>
        <w:gridCol w:w="4111"/>
        <w:gridCol w:w="1691"/>
      </w:tblGrid>
      <w:tr w:rsidR="006E1674" w14:paraId="670512DF" w14:textId="77777777" w:rsidTr="003F76DD">
        <w:trPr>
          <w:trHeight w:val="315"/>
        </w:trPr>
        <w:tc>
          <w:tcPr>
            <w:tcW w:w="13688" w:type="dxa"/>
            <w:gridSpan w:val="4"/>
            <w:vMerge w:val="restart"/>
            <w:tcBorders>
              <w:left w:val="single" w:sz="8" w:space="0" w:color="221F1F"/>
              <w:bottom w:val="single" w:sz="8" w:space="0" w:color="221F1F"/>
              <w:right w:val="single" w:sz="8" w:space="0" w:color="221F1F"/>
            </w:tcBorders>
          </w:tcPr>
          <w:p w14:paraId="07F80116" w14:textId="77777777" w:rsidR="006E1674" w:rsidRDefault="0030074B">
            <w:pPr>
              <w:pStyle w:val="TableParagraph"/>
              <w:spacing w:before="15"/>
              <w:ind w:left="88"/>
              <w:rPr>
                <w:sz w:val="24"/>
              </w:rPr>
            </w:pPr>
            <w:r>
              <w:rPr>
                <w:b/>
                <w:color w:val="F16421"/>
                <w:sz w:val="24"/>
              </w:rPr>
              <w:t>Key</w:t>
            </w:r>
            <w:r>
              <w:rPr>
                <w:b/>
                <w:color w:val="F16421"/>
                <w:spacing w:val="-4"/>
                <w:sz w:val="24"/>
              </w:rPr>
              <w:t xml:space="preserve"> </w:t>
            </w:r>
            <w:r>
              <w:rPr>
                <w:b/>
                <w:color w:val="F16421"/>
                <w:sz w:val="24"/>
              </w:rPr>
              <w:t>indicator</w:t>
            </w:r>
            <w:r>
              <w:rPr>
                <w:b/>
                <w:color w:val="F16421"/>
                <w:spacing w:val="-3"/>
                <w:sz w:val="24"/>
              </w:rPr>
              <w:t xml:space="preserve"> </w:t>
            </w:r>
            <w:r>
              <w:rPr>
                <w:b/>
                <w:color w:val="F16421"/>
                <w:sz w:val="24"/>
              </w:rPr>
              <w:t xml:space="preserve">2: </w:t>
            </w:r>
            <w:r>
              <w:rPr>
                <w:color w:val="F16421"/>
                <w:sz w:val="24"/>
              </w:rPr>
              <w:t>The</w:t>
            </w:r>
            <w:r>
              <w:rPr>
                <w:color w:val="F16421"/>
                <w:spacing w:val="-3"/>
                <w:sz w:val="24"/>
              </w:rPr>
              <w:t xml:space="preserve"> </w:t>
            </w:r>
            <w:r>
              <w:rPr>
                <w:color w:val="F16421"/>
                <w:sz w:val="24"/>
              </w:rPr>
              <w:t>profile</w:t>
            </w:r>
            <w:r>
              <w:rPr>
                <w:color w:val="F16421"/>
                <w:spacing w:val="-2"/>
                <w:sz w:val="24"/>
              </w:rPr>
              <w:t xml:space="preserve"> </w:t>
            </w:r>
            <w:r>
              <w:rPr>
                <w:color w:val="F16421"/>
                <w:sz w:val="24"/>
              </w:rPr>
              <w:t>of</w:t>
            </w:r>
            <w:r>
              <w:rPr>
                <w:color w:val="F16421"/>
                <w:spacing w:val="-3"/>
                <w:sz w:val="24"/>
              </w:rPr>
              <w:t xml:space="preserve"> </w:t>
            </w:r>
            <w:r>
              <w:rPr>
                <w:color w:val="F16421"/>
                <w:sz w:val="24"/>
              </w:rPr>
              <w:t>PESSPA</w:t>
            </w:r>
            <w:r>
              <w:rPr>
                <w:color w:val="F16421"/>
                <w:spacing w:val="-3"/>
                <w:sz w:val="24"/>
              </w:rPr>
              <w:t xml:space="preserve"> </w:t>
            </w:r>
            <w:r>
              <w:rPr>
                <w:color w:val="F16421"/>
                <w:sz w:val="24"/>
              </w:rPr>
              <w:t>being</w:t>
            </w:r>
            <w:r>
              <w:rPr>
                <w:color w:val="F16421"/>
                <w:spacing w:val="-2"/>
                <w:sz w:val="24"/>
              </w:rPr>
              <w:t xml:space="preserve"> </w:t>
            </w:r>
            <w:r>
              <w:rPr>
                <w:color w:val="F16421"/>
                <w:sz w:val="24"/>
              </w:rPr>
              <w:t>raised</w:t>
            </w:r>
            <w:r>
              <w:rPr>
                <w:color w:val="F16421"/>
                <w:spacing w:val="-1"/>
                <w:sz w:val="24"/>
              </w:rPr>
              <w:t xml:space="preserve"> </w:t>
            </w:r>
            <w:r>
              <w:rPr>
                <w:color w:val="F16421"/>
                <w:sz w:val="24"/>
              </w:rPr>
              <w:t>across</w:t>
            </w:r>
            <w:r>
              <w:rPr>
                <w:color w:val="F16421"/>
                <w:spacing w:val="-5"/>
                <w:sz w:val="24"/>
              </w:rPr>
              <w:t xml:space="preserve"> </w:t>
            </w:r>
            <w:r>
              <w:rPr>
                <w:color w:val="F16421"/>
                <w:sz w:val="24"/>
              </w:rPr>
              <w:t>the</w:t>
            </w:r>
            <w:r>
              <w:rPr>
                <w:color w:val="F16421"/>
                <w:spacing w:val="-4"/>
                <w:sz w:val="24"/>
              </w:rPr>
              <w:t xml:space="preserve"> </w:t>
            </w:r>
            <w:r>
              <w:rPr>
                <w:color w:val="F16421"/>
                <w:sz w:val="24"/>
              </w:rPr>
              <w:t>school</w:t>
            </w:r>
            <w:r>
              <w:rPr>
                <w:color w:val="F16421"/>
                <w:spacing w:val="-4"/>
                <w:sz w:val="24"/>
              </w:rPr>
              <w:t xml:space="preserve"> </w:t>
            </w:r>
            <w:r>
              <w:rPr>
                <w:color w:val="F16421"/>
                <w:sz w:val="24"/>
              </w:rPr>
              <w:t>as</w:t>
            </w:r>
            <w:r>
              <w:rPr>
                <w:color w:val="F16421"/>
                <w:spacing w:val="-2"/>
                <w:sz w:val="24"/>
              </w:rPr>
              <w:t xml:space="preserve"> </w:t>
            </w:r>
            <w:r>
              <w:rPr>
                <w:color w:val="F16421"/>
                <w:sz w:val="24"/>
              </w:rPr>
              <w:t>a</w:t>
            </w:r>
            <w:r>
              <w:rPr>
                <w:color w:val="F16421"/>
                <w:spacing w:val="-4"/>
                <w:sz w:val="24"/>
              </w:rPr>
              <w:t xml:space="preserve"> </w:t>
            </w:r>
            <w:r>
              <w:rPr>
                <w:color w:val="F16421"/>
                <w:sz w:val="24"/>
              </w:rPr>
              <w:t>tool</w:t>
            </w:r>
            <w:r>
              <w:rPr>
                <w:color w:val="F16421"/>
                <w:spacing w:val="-2"/>
                <w:sz w:val="24"/>
              </w:rPr>
              <w:t xml:space="preserve"> </w:t>
            </w:r>
            <w:r>
              <w:rPr>
                <w:color w:val="F16421"/>
                <w:sz w:val="24"/>
              </w:rPr>
              <w:t>for</w:t>
            </w:r>
            <w:r>
              <w:rPr>
                <w:color w:val="F16421"/>
                <w:spacing w:val="-2"/>
                <w:sz w:val="24"/>
              </w:rPr>
              <w:t xml:space="preserve"> </w:t>
            </w:r>
            <w:r>
              <w:rPr>
                <w:color w:val="F16421"/>
                <w:sz w:val="24"/>
              </w:rPr>
              <w:t>whole</w:t>
            </w:r>
            <w:r>
              <w:rPr>
                <w:color w:val="F16421"/>
                <w:spacing w:val="-1"/>
                <w:sz w:val="24"/>
              </w:rPr>
              <w:t xml:space="preserve"> </w:t>
            </w:r>
            <w:r>
              <w:rPr>
                <w:color w:val="F16421"/>
                <w:sz w:val="24"/>
              </w:rPr>
              <w:t>school</w:t>
            </w:r>
            <w:r>
              <w:rPr>
                <w:color w:val="F16421"/>
                <w:spacing w:val="-1"/>
                <w:sz w:val="24"/>
              </w:rPr>
              <w:t xml:space="preserve"> </w:t>
            </w:r>
            <w:r>
              <w:rPr>
                <w:color w:val="F16421"/>
                <w:sz w:val="24"/>
              </w:rPr>
              <w:t>improvement</w:t>
            </w:r>
          </w:p>
        </w:tc>
        <w:tc>
          <w:tcPr>
            <w:tcW w:w="1691" w:type="dxa"/>
            <w:tcBorders>
              <w:left w:val="single" w:sz="8" w:space="0" w:color="221F1F"/>
              <w:bottom w:val="single" w:sz="8" w:space="0" w:color="221F1F"/>
              <w:right w:val="single" w:sz="8" w:space="0" w:color="221F1F"/>
            </w:tcBorders>
          </w:tcPr>
          <w:p w14:paraId="504E4DA2" w14:textId="77777777" w:rsidR="006E1674" w:rsidRDefault="0030074B">
            <w:pPr>
              <w:pStyle w:val="TableParagraph"/>
              <w:spacing w:before="11" w:line="285" w:lineRule="exact"/>
              <w:ind w:left="62" w:right="78"/>
              <w:jc w:val="center"/>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rsidR="006E1674" w14:paraId="221B819C" w14:textId="77777777" w:rsidTr="003F76DD">
        <w:trPr>
          <w:trHeight w:val="318"/>
        </w:trPr>
        <w:tc>
          <w:tcPr>
            <w:tcW w:w="13688" w:type="dxa"/>
            <w:gridSpan w:val="4"/>
            <w:vMerge/>
            <w:tcBorders>
              <w:top w:val="nil"/>
              <w:left w:val="single" w:sz="8" w:space="0" w:color="221F1F"/>
              <w:bottom w:val="single" w:sz="8" w:space="0" w:color="221F1F"/>
              <w:right w:val="single" w:sz="8" w:space="0" w:color="221F1F"/>
            </w:tcBorders>
          </w:tcPr>
          <w:p w14:paraId="48B1D8BE" w14:textId="77777777" w:rsidR="006E1674" w:rsidRDefault="006E1674">
            <w:pPr>
              <w:rPr>
                <w:sz w:val="2"/>
                <w:szCs w:val="2"/>
              </w:rPr>
            </w:pPr>
          </w:p>
        </w:tc>
        <w:tc>
          <w:tcPr>
            <w:tcW w:w="1691" w:type="dxa"/>
            <w:tcBorders>
              <w:top w:val="single" w:sz="8" w:space="0" w:color="221F1F"/>
              <w:left w:val="single" w:sz="8" w:space="0" w:color="221F1F"/>
              <w:bottom w:val="single" w:sz="8" w:space="0" w:color="221F1F"/>
              <w:right w:val="single" w:sz="8" w:space="0" w:color="221F1F"/>
            </w:tcBorders>
          </w:tcPr>
          <w:p w14:paraId="69D4C1CB" w14:textId="455E4F45" w:rsidR="006E1674" w:rsidRDefault="00762659">
            <w:pPr>
              <w:pStyle w:val="TableParagraph"/>
              <w:spacing w:before="16" w:line="283" w:lineRule="exact"/>
              <w:ind w:left="62" w:right="22"/>
              <w:jc w:val="center"/>
              <w:rPr>
                <w:sz w:val="24"/>
              </w:rPr>
            </w:pPr>
            <w:r>
              <w:rPr>
                <w:sz w:val="24"/>
              </w:rPr>
              <w:t>38%</w:t>
            </w:r>
          </w:p>
        </w:tc>
      </w:tr>
      <w:tr w:rsidR="006E1674" w14:paraId="3A709524" w14:textId="77777777" w:rsidTr="009250D8">
        <w:trPr>
          <w:trHeight w:val="407"/>
        </w:trPr>
        <w:tc>
          <w:tcPr>
            <w:tcW w:w="3765" w:type="dxa"/>
            <w:tcBorders>
              <w:top w:val="single" w:sz="8" w:space="0" w:color="221F1F"/>
              <w:left w:val="single" w:sz="8" w:space="0" w:color="221F1F"/>
              <w:bottom w:val="single" w:sz="8" w:space="0" w:color="221F1F"/>
              <w:right w:val="single" w:sz="8" w:space="0" w:color="221F1F"/>
            </w:tcBorders>
          </w:tcPr>
          <w:p w14:paraId="1447F0A0" w14:textId="77777777" w:rsidR="006E1674" w:rsidRDefault="0030074B">
            <w:pPr>
              <w:pStyle w:val="TableParagraph"/>
              <w:spacing w:before="20"/>
              <w:ind w:left="1545" w:right="1505"/>
              <w:jc w:val="center"/>
              <w:rPr>
                <w:b/>
                <w:sz w:val="24"/>
              </w:rPr>
            </w:pPr>
            <w:r>
              <w:rPr>
                <w:b/>
                <w:color w:val="221F1F"/>
                <w:sz w:val="24"/>
              </w:rPr>
              <w:t>Intent</w:t>
            </w:r>
          </w:p>
        </w:tc>
        <w:tc>
          <w:tcPr>
            <w:tcW w:w="5812" w:type="dxa"/>
            <w:gridSpan w:val="2"/>
            <w:tcBorders>
              <w:top w:val="single" w:sz="8" w:space="0" w:color="221F1F"/>
              <w:left w:val="single" w:sz="8" w:space="0" w:color="221F1F"/>
              <w:bottom w:val="single" w:sz="8" w:space="0" w:color="221F1F"/>
              <w:right w:val="single" w:sz="8" w:space="0" w:color="221F1F"/>
            </w:tcBorders>
          </w:tcPr>
          <w:p w14:paraId="26E6F162" w14:textId="77777777" w:rsidR="006E1674" w:rsidRDefault="0030074B">
            <w:pPr>
              <w:pStyle w:val="TableParagraph"/>
              <w:spacing w:before="20"/>
              <w:ind w:left="1426"/>
              <w:rPr>
                <w:b/>
                <w:sz w:val="24"/>
              </w:rPr>
            </w:pPr>
            <w:r>
              <w:rPr>
                <w:b/>
                <w:color w:val="221F1F"/>
                <w:sz w:val="24"/>
              </w:rPr>
              <w:t>Implementation</w:t>
            </w:r>
          </w:p>
        </w:tc>
        <w:tc>
          <w:tcPr>
            <w:tcW w:w="4111" w:type="dxa"/>
            <w:tcBorders>
              <w:top w:val="single" w:sz="8" w:space="0" w:color="221F1F"/>
              <w:left w:val="single" w:sz="8" w:space="0" w:color="221F1F"/>
              <w:bottom w:val="single" w:sz="8" w:space="0" w:color="221F1F"/>
              <w:right w:val="single" w:sz="8" w:space="0" w:color="221F1F"/>
            </w:tcBorders>
          </w:tcPr>
          <w:p w14:paraId="04C70C7B" w14:textId="77777777" w:rsidR="006E1674" w:rsidRDefault="0030074B">
            <w:pPr>
              <w:pStyle w:val="TableParagraph"/>
              <w:spacing w:before="20"/>
              <w:ind w:left="1465" w:right="1423"/>
              <w:jc w:val="center"/>
              <w:rPr>
                <w:b/>
                <w:sz w:val="24"/>
              </w:rPr>
            </w:pPr>
            <w:r>
              <w:rPr>
                <w:b/>
                <w:color w:val="221F1F"/>
                <w:sz w:val="24"/>
              </w:rPr>
              <w:t>Impact</w:t>
            </w:r>
          </w:p>
        </w:tc>
        <w:tc>
          <w:tcPr>
            <w:tcW w:w="1691" w:type="dxa"/>
            <w:tcBorders>
              <w:top w:val="single" w:sz="8" w:space="0" w:color="221F1F"/>
              <w:left w:val="single" w:sz="8" w:space="0" w:color="221F1F"/>
              <w:bottom w:val="single" w:sz="8" w:space="0" w:color="221F1F"/>
              <w:right w:val="single" w:sz="8" w:space="0" w:color="221F1F"/>
            </w:tcBorders>
          </w:tcPr>
          <w:p w14:paraId="63366FEC" w14:textId="77777777" w:rsidR="006E1674" w:rsidRDefault="006E1674">
            <w:pPr>
              <w:pStyle w:val="TableParagraph"/>
              <w:rPr>
                <w:rFonts w:ascii="Times New Roman"/>
                <w:sz w:val="24"/>
              </w:rPr>
            </w:pPr>
          </w:p>
        </w:tc>
      </w:tr>
      <w:tr w:rsidR="006E1674" w14:paraId="0C1126A0" w14:textId="77777777" w:rsidTr="009250D8">
        <w:trPr>
          <w:trHeight w:val="1470"/>
        </w:trPr>
        <w:tc>
          <w:tcPr>
            <w:tcW w:w="3765" w:type="dxa"/>
            <w:tcBorders>
              <w:top w:val="single" w:sz="8" w:space="0" w:color="221F1F"/>
              <w:left w:val="single" w:sz="8" w:space="0" w:color="221F1F"/>
              <w:bottom w:val="single" w:sz="8" w:space="0" w:color="221F1F"/>
              <w:right w:val="single" w:sz="8" w:space="0" w:color="221F1F"/>
            </w:tcBorders>
          </w:tcPr>
          <w:p w14:paraId="0C1648D8" w14:textId="77777777" w:rsidR="006E1674" w:rsidRDefault="0030074B">
            <w:pPr>
              <w:pStyle w:val="TableParagraph"/>
              <w:spacing w:before="25" w:line="235" w:lineRule="auto"/>
              <w:ind w:left="88" w:right="289"/>
              <w:jc w:val="both"/>
              <w:rPr>
                <w:sz w:val="24"/>
              </w:rPr>
            </w:pPr>
            <w:r>
              <w:rPr>
                <w:color w:val="221F1F"/>
                <w:sz w:val="24"/>
              </w:rPr>
              <w:t>Your school focus should be clear</w:t>
            </w:r>
            <w:r>
              <w:rPr>
                <w:color w:val="221F1F"/>
                <w:spacing w:val="1"/>
                <w:sz w:val="24"/>
              </w:rPr>
              <w:t xml:space="preserve"> </w:t>
            </w:r>
            <w:r>
              <w:rPr>
                <w:color w:val="221F1F"/>
                <w:sz w:val="24"/>
              </w:rPr>
              <w:t>what you want the pupils to know</w:t>
            </w:r>
            <w:r>
              <w:rPr>
                <w:color w:val="221F1F"/>
                <w:spacing w:val="-53"/>
                <w:sz w:val="24"/>
              </w:rPr>
              <w:t xml:space="preserve"> </w:t>
            </w:r>
            <w:r>
              <w:rPr>
                <w:color w:val="221F1F"/>
                <w:sz w:val="24"/>
              </w:rPr>
              <w:t>and</w:t>
            </w:r>
            <w:r>
              <w:rPr>
                <w:color w:val="221F1F"/>
                <w:spacing w:val="-2"/>
                <w:sz w:val="24"/>
              </w:rPr>
              <w:t xml:space="preserve"> </w:t>
            </w:r>
            <w:r>
              <w:rPr>
                <w:color w:val="221F1F"/>
                <w:sz w:val="24"/>
              </w:rPr>
              <w:t>be</w:t>
            </w:r>
            <w:r>
              <w:rPr>
                <w:color w:val="221F1F"/>
                <w:spacing w:val="-1"/>
                <w:sz w:val="24"/>
              </w:rPr>
              <w:t xml:space="preserve"> </w:t>
            </w:r>
            <w:r>
              <w:rPr>
                <w:color w:val="221F1F"/>
                <w:sz w:val="24"/>
              </w:rPr>
              <w:t>able</w:t>
            </w:r>
            <w:r>
              <w:rPr>
                <w:color w:val="221F1F"/>
                <w:spacing w:val="-3"/>
                <w:sz w:val="24"/>
              </w:rPr>
              <w:t xml:space="preserve"> </w:t>
            </w:r>
            <w:r>
              <w:rPr>
                <w:color w:val="221F1F"/>
                <w:sz w:val="24"/>
              </w:rPr>
              <w:t>to</w:t>
            </w:r>
            <w:r>
              <w:rPr>
                <w:color w:val="221F1F"/>
                <w:spacing w:val="-2"/>
                <w:sz w:val="24"/>
              </w:rPr>
              <w:t xml:space="preserve"> </w:t>
            </w:r>
            <w:r>
              <w:rPr>
                <w:color w:val="221F1F"/>
                <w:sz w:val="24"/>
              </w:rPr>
              <w:t>do and</w:t>
            </w:r>
            <w:r>
              <w:rPr>
                <w:color w:val="221F1F"/>
                <w:spacing w:val="1"/>
                <w:sz w:val="24"/>
              </w:rPr>
              <w:t xml:space="preserve"> </w:t>
            </w:r>
            <w:r>
              <w:rPr>
                <w:color w:val="221F1F"/>
                <w:sz w:val="24"/>
              </w:rPr>
              <w:t>about</w:t>
            </w:r>
          </w:p>
          <w:p w14:paraId="4DF533E0" w14:textId="77777777" w:rsidR="006E1674" w:rsidRDefault="0030074B">
            <w:pPr>
              <w:pStyle w:val="TableParagraph"/>
              <w:spacing w:before="4" w:line="280" w:lineRule="exact"/>
              <w:ind w:left="88" w:right="586"/>
              <w:jc w:val="both"/>
              <w:rPr>
                <w:sz w:val="24"/>
              </w:rPr>
            </w:pPr>
            <w:r>
              <w:rPr>
                <w:color w:val="221F1F"/>
                <w:sz w:val="24"/>
              </w:rPr>
              <w:t>what they need to learn and to</w:t>
            </w:r>
            <w:r>
              <w:rPr>
                <w:color w:val="221F1F"/>
                <w:spacing w:val="-53"/>
                <w:sz w:val="24"/>
              </w:rPr>
              <w:t xml:space="preserve"> </w:t>
            </w:r>
            <w:r>
              <w:rPr>
                <w:color w:val="221F1F"/>
                <w:sz w:val="24"/>
              </w:rPr>
              <w:t>consolidate</w:t>
            </w:r>
            <w:r>
              <w:rPr>
                <w:color w:val="221F1F"/>
                <w:spacing w:val="-4"/>
                <w:sz w:val="24"/>
              </w:rPr>
              <w:t xml:space="preserve"> </w:t>
            </w:r>
            <w:r>
              <w:rPr>
                <w:color w:val="221F1F"/>
                <w:sz w:val="24"/>
              </w:rPr>
              <w:t>through</w:t>
            </w:r>
            <w:r>
              <w:rPr>
                <w:color w:val="221F1F"/>
                <w:spacing w:val="-3"/>
                <w:sz w:val="24"/>
              </w:rPr>
              <w:t xml:space="preserve"> </w:t>
            </w:r>
            <w:r>
              <w:rPr>
                <w:color w:val="221F1F"/>
                <w:sz w:val="24"/>
              </w:rPr>
              <w:t>practice:</w:t>
            </w:r>
          </w:p>
        </w:tc>
        <w:tc>
          <w:tcPr>
            <w:tcW w:w="4678" w:type="dxa"/>
            <w:tcBorders>
              <w:top w:val="single" w:sz="8" w:space="0" w:color="221F1F"/>
              <w:left w:val="single" w:sz="8" w:space="0" w:color="221F1F"/>
              <w:bottom w:val="single" w:sz="8" w:space="0" w:color="221F1F"/>
              <w:right w:val="single" w:sz="8" w:space="0" w:color="221F1F"/>
            </w:tcBorders>
          </w:tcPr>
          <w:p w14:paraId="52D3F50F" w14:textId="780D3784" w:rsidR="006E1674" w:rsidRDefault="0030074B">
            <w:pPr>
              <w:pStyle w:val="TableParagraph"/>
              <w:spacing w:before="27" w:line="232" w:lineRule="auto"/>
              <w:ind w:left="89" w:right="133"/>
              <w:rPr>
                <w:sz w:val="24"/>
              </w:rPr>
            </w:pPr>
            <w:r>
              <w:rPr>
                <w:color w:val="221F1F"/>
                <w:sz w:val="24"/>
              </w:rPr>
              <w:t>Make sure your actions to achieve</w:t>
            </w:r>
            <w:r w:rsidR="00B90F74">
              <w:rPr>
                <w:color w:val="221F1F"/>
                <w:sz w:val="24"/>
              </w:rPr>
              <w:t xml:space="preserve"> </w:t>
            </w:r>
            <w:r>
              <w:rPr>
                <w:color w:val="221F1F"/>
                <w:spacing w:val="-52"/>
                <w:sz w:val="24"/>
              </w:rPr>
              <w:t xml:space="preserve"> </w:t>
            </w:r>
            <w:r>
              <w:rPr>
                <w:color w:val="221F1F"/>
                <w:sz w:val="24"/>
              </w:rPr>
              <w:t>are</w:t>
            </w:r>
            <w:r>
              <w:rPr>
                <w:color w:val="221F1F"/>
                <w:spacing w:val="-1"/>
                <w:sz w:val="24"/>
              </w:rPr>
              <w:t xml:space="preserve"> </w:t>
            </w:r>
            <w:r>
              <w:rPr>
                <w:color w:val="221F1F"/>
                <w:sz w:val="24"/>
              </w:rPr>
              <w:t>linked</w:t>
            </w:r>
            <w:r>
              <w:rPr>
                <w:color w:val="221F1F"/>
                <w:spacing w:val="-2"/>
                <w:sz w:val="24"/>
              </w:rPr>
              <w:t xml:space="preserve"> </w:t>
            </w:r>
            <w:r>
              <w:rPr>
                <w:color w:val="221F1F"/>
                <w:sz w:val="24"/>
              </w:rPr>
              <w:t>to your intentions:</w:t>
            </w:r>
          </w:p>
        </w:tc>
        <w:tc>
          <w:tcPr>
            <w:tcW w:w="1134" w:type="dxa"/>
            <w:tcBorders>
              <w:top w:val="single" w:sz="8" w:space="0" w:color="221F1F"/>
              <w:left w:val="single" w:sz="8" w:space="0" w:color="221F1F"/>
              <w:bottom w:val="single" w:sz="8" w:space="0" w:color="221F1F"/>
              <w:right w:val="single" w:sz="8" w:space="0" w:color="221F1F"/>
            </w:tcBorders>
          </w:tcPr>
          <w:p w14:paraId="42647C93" w14:textId="2961519B" w:rsidR="005841C0" w:rsidRDefault="0030074B" w:rsidP="005841C0">
            <w:pPr>
              <w:pStyle w:val="TableParagraph"/>
              <w:spacing w:before="27" w:line="232" w:lineRule="auto"/>
              <w:ind w:left="88" w:right="197"/>
              <w:jc w:val="center"/>
              <w:rPr>
                <w:color w:val="221F1F"/>
                <w:szCs w:val="21"/>
              </w:rPr>
            </w:pPr>
            <w:r w:rsidRPr="003F76DD">
              <w:rPr>
                <w:color w:val="221F1F"/>
                <w:szCs w:val="21"/>
              </w:rPr>
              <w:t>Funding</w:t>
            </w:r>
            <w:r w:rsidRPr="003F76DD">
              <w:rPr>
                <w:color w:val="221F1F"/>
                <w:spacing w:val="1"/>
                <w:szCs w:val="21"/>
              </w:rPr>
              <w:t xml:space="preserve"> </w:t>
            </w:r>
            <w:r w:rsidRPr="003F76DD">
              <w:rPr>
                <w:color w:val="221F1F"/>
                <w:szCs w:val="21"/>
              </w:rPr>
              <w:t>allocated:</w:t>
            </w:r>
          </w:p>
          <w:p w14:paraId="38C578FA" w14:textId="77777777" w:rsidR="005841C0" w:rsidRDefault="005841C0" w:rsidP="005841C0">
            <w:pPr>
              <w:pStyle w:val="TableParagraph"/>
              <w:spacing w:before="27" w:line="232" w:lineRule="auto"/>
              <w:ind w:left="88" w:right="197"/>
              <w:jc w:val="center"/>
              <w:rPr>
                <w:color w:val="221F1F"/>
                <w:szCs w:val="21"/>
              </w:rPr>
            </w:pPr>
          </w:p>
          <w:p w14:paraId="286D34BD" w14:textId="08AAB58F" w:rsidR="005841C0" w:rsidRPr="005841C0" w:rsidRDefault="005841C0" w:rsidP="005841C0">
            <w:pPr>
              <w:pStyle w:val="TableParagraph"/>
              <w:spacing w:before="1"/>
              <w:ind w:left="9"/>
              <w:jc w:val="center"/>
              <w:rPr>
                <w:rFonts w:ascii="Comic Sans MS" w:hAnsi="Comic Sans MS"/>
                <w:sz w:val="16"/>
                <w:szCs w:val="16"/>
              </w:rPr>
            </w:pPr>
            <w:r w:rsidRPr="006F5F20">
              <w:rPr>
                <w:rFonts w:ascii="Comic Sans MS" w:hAnsi="Comic Sans MS"/>
                <w:sz w:val="20"/>
                <w:szCs w:val="20"/>
              </w:rPr>
              <w:t>£</w:t>
            </w:r>
            <w:r w:rsidR="006F5F20" w:rsidRPr="006F5F20">
              <w:rPr>
                <w:rFonts w:ascii="Comic Sans MS" w:hAnsi="Comic Sans MS"/>
                <w:sz w:val="20"/>
                <w:szCs w:val="20"/>
              </w:rPr>
              <w:t>6</w:t>
            </w:r>
            <w:r w:rsidRPr="006F5F20">
              <w:rPr>
                <w:rFonts w:ascii="Comic Sans MS" w:hAnsi="Comic Sans MS"/>
                <w:sz w:val="20"/>
                <w:szCs w:val="20"/>
              </w:rPr>
              <w:t>,</w:t>
            </w:r>
            <w:r w:rsidR="006F5F20" w:rsidRPr="006F5F20">
              <w:rPr>
                <w:rFonts w:ascii="Comic Sans MS" w:hAnsi="Comic Sans MS"/>
                <w:sz w:val="20"/>
                <w:szCs w:val="20"/>
              </w:rPr>
              <w:t>3</w:t>
            </w:r>
            <w:r w:rsidRPr="006F5F20">
              <w:rPr>
                <w:rFonts w:ascii="Comic Sans MS" w:hAnsi="Comic Sans MS"/>
                <w:sz w:val="20"/>
                <w:szCs w:val="20"/>
              </w:rPr>
              <w:t>00</w:t>
            </w:r>
          </w:p>
        </w:tc>
        <w:tc>
          <w:tcPr>
            <w:tcW w:w="4111" w:type="dxa"/>
            <w:tcBorders>
              <w:top w:val="single" w:sz="8" w:space="0" w:color="221F1F"/>
              <w:left w:val="single" w:sz="8" w:space="0" w:color="221F1F"/>
              <w:bottom w:val="single" w:sz="8" w:space="0" w:color="221F1F"/>
              <w:right w:val="single" w:sz="8" w:space="0" w:color="221F1F"/>
            </w:tcBorders>
          </w:tcPr>
          <w:p w14:paraId="008D0CE8" w14:textId="77777777" w:rsidR="006E1674" w:rsidRDefault="0030074B">
            <w:pPr>
              <w:pStyle w:val="TableParagraph"/>
              <w:spacing w:before="25" w:line="235" w:lineRule="auto"/>
              <w:ind w:left="91" w:right="494"/>
              <w:rPr>
                <w:sz w:val="24"/>
              </w:rPr>
            </w:pPr>
            <w:r>
              <w:rPr>
                <w:color w:val="221F1F"/>
                <w:sz w:val="24"/>
              </w:rPr>
              <w:t>Evidence of impact: what do</w:t>
            </w:r>
            <w:r>
              <w:rPr>
                <w:color w:val="221F1F"/>
                <w:spacing w:val="1"/>
                <w:sz w:val="24"/>
              </w:rPr>
              <w:t xml:space="preserve"> </w:t>
            </w:r>
            <w:r>
              <w:rPr>
                <w:color w:val="221F1F"/>
                <w:sz w:val="24"/>
              </w:rPr>
              <w:t>pupils now know and what can</w:t>
            </w:r>
            <w:r>
              <w:rPr>
                <w:color w:val="221F1F"/>
                <w:spacing w:val="-52"/>
                <w:sz w:val="24"/>
              </w:rPr>
              <w:t xml:space="preserve"> </w:t>
            </w:r>
            <w:r>
              <w:rPr>
                <w:color w:val="221F1F"/>
                <w:sz w:val="24"/>
              </w:rPr>
              <w:t>they now do? What has</w:t>
            </w:r>
            <w:r>
              <w:rPr>
                <w:color w:val="221F1F"/>
                <w:spacing w:val="1"/>
                <w:sz w:val="24"/>
              </w:rPr>
              <w:t xml:space="preserve"> </w:t>
            </w:r>
            <w:r>
              <w:rPr>
                <w:color w:val="221F1F"/>
                <w:sz w:val="24"/>
              </w:rPr>
              <w:t>changed?:</w:t>
            </w:r>
          </w:p>
        </w:tc>
        <w:tc>
          <w:tcPr>
            <w:tcW w:w="1691" w:type="dxa"/>
            <w:tcBorders>
              <w:top w:val="single" w:sz="8" w:space="0" w:color="221F1F"/>
              <w:left w:val="single" w:sz="8" w:space="0" w:color="221F1F"/>
              <w:bottom w:val="single" w:sz="8" w:space="0" w:color="221F1F"/>
              <w:right w:val="single" w:sz="8" w:space="0" w:color="221F1F"/>
            </w:tcBorders>
          </w:tcPr>
          <w:p w14:paraId="3E34D661" w14:textId="77777777" w:rsidR="006E1674" w:rsidRDefault="0030074B">
            <w:pPr>
              <w:pStyle w:val="TableParagraph"/>
              <w:spacing w:before="27" w:line="232" w:lineRule="auto"/>
              <w:ind w:left="88" w:right="244"/>
              <w:rPr>
                <w:sz w:val="24"/>
              </w:rPr>
            </w:pPr>
            <w:r>
              <w:rPr>
                <w:color w:val="221F1F"/>
                <w:sz w:val="24"/>
              </w:rPr>
              <w:t>Sustainability and suggested</w:t>
            </w:r>
            <w:r>
              <w:rPr>
                <w:color w:val="221F1F"/>
                <w:spacing w:val="-53"/>
                <w:sz w:val="24"/>
              </w:rPr>
              <w:t xml:space="preserve"> </w:t>
            </w:r>
            <w:r>
              <w:rPr>
                <w:color w:val="221F1F"/>
                <w:sz w:val="24"/>
              </w:rPr>
              <w:t>next steps:</w:t>
            </w:r>
          </w:p>
        </w:tc>
      </w:tr>
      <w:tr w:rsidR="006E1674" w14:paraId="1E18D957" w14:textId="77777777" w:rsidTr="003C54E8">
        <w:trPr>
          <w:trHeight w:val="406"/>
        </w:trPr>
        <w:tc>
          <w:tcPr>
            <w:tcW w:w="3765" w:type="dxa"/>
            <w:tcBorders>
              <w:top w:val="single" w:sz="8" w:space="0" w:color="221F1F"/>
              <w:left w:val="single" w:sz="8" w:space="0" w:color="221F1F"/>
              <w:bottom w:val="single" w:sz="8" w:space="0" w:color="221F1F"/>
              <w:right w:val="single" w:sz="8" w:space="0" w:color="221F1F"/>
            </w:tcBorders>
          </w:tcPr>
          <w:p w14:paraId="0F6083DA" w14:textId="5630AB54" w:rsidR="008E0759" w:rsidRPr="00C64FF3" w:rsidRDefault="008E0759" w:rsidP="006A1590">
            <w:pPr>
              <w:pStyle w:val="TableParagraph"/>
              <w:rPr>
                <w:rFonts w:ascii="Comic Sans MS" w:hAnsi="Comic Sans MS" w:cs="Arial"/>
                <w:sz w:val="20"/>
                <w:szCs w:val="20"/>
              </w:rPr>
            </w:pPr>
            <w:r w:rsidRPr="00C64FF3">
              <w:rPr>
                <w:rFonts w:ascii="Comic Sans MS" w:hAnsi="Comic Sans MS" w:cs="Arial"/>
                <w:sz w:val="20"/>
                <w:szCs w:val="20"/>
              </w:rPr>
              <w:t>Develop pupil sports leaders across school to raise the profile of PESSPA across all aspects of the school day</w:t>
            </w:r>
            <w:r w:rsidR="009250D8" w:rsidRPr="00C64FF3">
              <w:rPr>
                <w:rFonts w:ascii="Comic Sans MS" w:hAnsi="Comic Sans MS" w:cs="Arial"/>
                <w:sz w:val="20"/>
                <w:szCs w:val="20"/>
              </w:rPr>
              <w:t>.</w:t>
            </w:r>
          </w:p>
          <w:p w14:paraId="46CE9C43" w14:textId="77777777" w:rsidR="008E0759" w:rsidRDefault="008E0759" w:rsidP="006A1590">
            <w:pPr>
              <w:pStyle w:val="TableParagraph"/>
              <w:rPr>
                <w:rFonts w:ascii="Comic Sans MS" w:hAnsi="Comic Sans MS" w:cs="Arial"/>
                <w:sz w:val="16"/>
                <w:szCs w:val="16"/>
              </w:rPr>
            </w:pPr>
          </w:p>
          <w:p w14:paraId="5B22E317" w14:textId="77777777" w:rsidR="008E0759" w:rsidRDefault="008E0759" w:rsidP="006A1590">
            <w:pPr>
              <w:pStyle w:val="TableParagraph"/>
              <w:rPr>
                <w:rFonts w:ascii="Comic Sans MS" w:hAnsi="Comic Sans MS" w:cs="Arial"/>
                <w:sz w:val="16"/>
                <w:szCs w:val="16"/>
              </w:rPr>
            </w:pPr>
          </w:p>
          <w:p w14:paraId="29E481C4" w14:textId="77777777" w:rsidR="009250D8" w:rsidRDefault="009250D8" w:rsidP="006A1590">
            <w:pPr>
              <w:pStyle w:val="TableParagraph"/>
              <w:rPr>
                <w:rFonts w:ascii="Comic Sans MS" w:hAnsi="Comic Sans MS" w:cs="Arial"/>
                <w:sz w:val="16"/>
                <w:szCs w:val="16"/>
              </w:rPr>
            </w:pPr>
          </w:p>
          <w:p w14:paraId="50BB9048" w14:textId="77777777" w:rsidR="009250D8" w:rsidRPr="00C64FF3" w:rsidRDefault="009250D8" w:rsidP="006A1590">
            <w:pPr>
              <w:pStyle w:val="TableParagraph"/>
              <w:rPr>
                <w:rFonts w:ascii="Comic Sans MS" w:hAnsi="Comic Sans MS" w:cs="Arial"/>
                <w:sz w:val="6"/>
                <w:szCs w:val="6"/>
              </w:rPr>
            </w:pPr>
          </w:p>
          <w:p w14:paraId="1C881864" w14:textId="7F4D7F8B" w:rsidR="00E41844" w:rsidRPr="00C64FF3" w:rsidRDefault="008B5117" w:rsidP="006A1590">
            <w:pPr>
              <w:pStyle w:val="TableParagraph"/>
              <w:rPr>
                <w:rFonts w:ascii="Comic Sans MS" w:hAnsi="Comic Sans MS" w:cs="Arial"/>
                <w:sz w:val="20"/>
                <w:szCs w:val="20"/>
              </w:rPr>
            </w:pPr>
            <w:r w:rsidRPr="00C64FF3">
              <w:rPr>
                <w:rFonts w:ascii="Comic Sans MS" w:hAnsi="Comic Sans MS" w:cs="Arial"/>
                <w:sz w:val="20"/>
                <w:szCs w:val="20"/>
              </w:rPr>
              <w:t xml:space="preserve">To increase the percentage of parents and children who view sport provision across school positively. </w:t>
            </w:r>
          </w:p>
          <w:p w14:paraId="5AE38331" w14:textId="652CE70F" w:rsidR="00E41844" w:rsidRPr="00094132" w:rsidRDefault="00E41844">
            <w:pPr>
              <w:pStyle w:val="TableParagraph"/>
              <w:rPr>
                <w:rFonts w:ascii="Comic Sans MS" w:hAnsi="Comic Sans MS" w:cs="Arial"/>
                <w:sz w:val="16"/>
                <w:szCs w:val="16"/>
              </w:rPr>
            </w:pPr>
          </w:p>
          <w:p w14:paraId="06A918BF" w14:textId="6D1C7DE2" w:rsidR="00E41844" w:rsidRPr="00094132" w:rsidRDefault="00E41844">
            <w:pPr>
              <w:pStyle w:val="TableParagraph"/>
              <w:rPr>
                <w:rFonts w:ascii="Comic Sans MS" w:hAnsi="Comic Sans MS" w:cs="Arial"/>
                <w:sz w:val="16"/>
                <w:szCs w:val="16"/>
              </w:rPr>
            </w:pPr>
          </w:p>
          <w:p w14:paraId="6F99FFDA" w14:textId="4E7B810D" w:rsidR="006A1590" w:rsidRPr="00094132" w:rsidRDefault="006A1590" w:rsidP="006A1590">
            <w:pPr>
              <w:pStyle w:val="TableParagraph"/>
              <w:ind w:right="92"/>
              <w:rPr>
                <w:rFonts w:ascii="Comic Sans MS" w:hAnsi="Comic Sans MS" w:cs="Arial"/>
                <w:sz w:val="16"/>
                <w:szCs w:val="16"/>
              </w:rPr>
            </w:pPr>
          </w:p>
          <w:p w14:paraId="3E7BA1BB" w14:textId="77777777" w:rsidR="00667FA4" w:rsidRPr="0058644B" w:rsidRDefault="00667FA4" w:rsidP="006A1590">
            <w:pPr>
              <w:pStyle w:val="TableParagraph"/>
              <w:ind w:right="92"/>
              <w:rPr>
                <w:rFonts w:ascii="Comic Sans MS" w:hAnsi="Comic Sans MS" w:cs="Arial"/>
                <w:sz w:val="18"/>
                <w:szCs w:val="18"/>
              </w:rPr>
            </w:pPr>
          </w:p>
          <w:p w14:paraId="02F902BD" w14:textId="10116306" w:rsidR="00D203E6" w:rsidRPr="00C64FF3" w:rsidRDefault="008B5117" w:rsidP="00D203E6">
            <w:pPr>
              <w:pStyle w:val="TableParagraph"/>
              <w:rPr>
                <w:rFonts w:ascii="Comic Sans MS" w:hAnsi="Comic Sans MS" w:cs="Arial"/>
                <w:sz w:val="20"/>
                <w:szCs w:val="20"/>
              </w:rPr>
            </w:pPr>
            <w:r w:rsidRPr="00C64FF3">
              <w:rPr>
                <w:rFonts w:ascii="Comic Sans MS" w:hAnsi="Comic Sans MS" w:cs="Arial"/>
                <w:sz w:val="20"/>
                <w:szCs w:val="20"/>
              </w:rPr>
              <w:t>All teaching across</w:t>
            </w:r>
            <w:r w:rsidR="00D203E6" w:rsidRPr="00C64FF3">
              <w:rPr>
                <w:rFonts w:ascii="Comic Sans MS" w:hAnsi="Comic Sans MS" w:cs="Arial"/>
                <w:sz w:val="20"/>
                <w:szCs w:val="20"/>
              </w:rPr>
              <w:t xml:space="preserve"> school</w:t>
            </w:r>
            <w:r w:rsidRPr="00C64FF3">
              <w:rPr>
                <w:rFonts w:ascii="Comic Sans MS" w:hAnsi="Comic Sans MS" w:cs="Arial"/>
                <w:sz w:val="20"/>
                <w:szCs w:val="20"/>
              </w:rPr>
              <w:t xml:space="preserve"> in PE is good or better, through the use of high-quality resources.</w:t>
            </w:r>
          </w:p>
          <w:p w14:paraId="5B90BC06" w14:textId="146EAAE2" w:rsidR="00D203E6" w:rsidRPr="00094132" w:rsidRDefault="00D203E6" w:rsidP="006A1590">
            <w:pPr>
              <w:pStyle w:val="TableParagraph"/>
              <w:ind w:right="92"/>
              <w:rPr>
                <w:rFonts w:ascii="Comic Sans MS" w:hAnsi="Comic Sans MS" w:cs="Arial"/>
                <w:sz w:val="16"/>
                <w:szCs w:val="16"/>
              </w:rPr>
            </w:pPr>
          </w:p>
          <w:p w14:paraId="0587BE25" w14:textId="43963E8C" w:rsidR="004C3E25" w:rsidRDefault="004C3E25" w:rsidP="006A1590">
            <w:pPr>
              <w:pStyle w:val="TableParagraph"/>
              <w:ind w:right="92"/>
              <w:rPr>
                <w:rFonts w:ascii="Comic Sans MS" w:hAnsi="Comic Sans MS" w:cs="Arial"/>
                <w:sz w:val="15"/>
                <w:szCs w:val="15"/>
              </w:rPr>
            </w:pPr>
          </w:p>
          <w:p w14:paraId="17BD5D4E" w14:textId="77777777" w:rsidR="005841C0" w:rsidRPr="0058644B" w:rsidRDefault="005841C0" w:rsidP="006A1590">
            <w:pPr>
              <w:pStyle w:val="TableParagraph"/>
              <w:ind w:right="92"/>
              <w:rPr>
                <w:rFonts w:ascii="Comic Sans MS" w:hAnsi="Comic Sans MS" w:cs="Arial"/>
                <w:sz w:val="15"/>
                <w:szCs w:val="15"/>
              </w:rPr>
            </w:pPr>
          </w:p>
          <w:p w14:paraId="1F783411" w14:textId="77777777" w:rsidR="00B90F74" w:rsidRPr="009250D8" w:rsidRDefault="00B90F74" w:rsidP="006A1590">
            <w:pPr>
              <w:pStyle w:val="TableParagraph"/>
              <w:ind w:right="92"/>
              <w:rPr>
                <w:rFonts w:ascii="Comic Sans MS" w:hAnsi="Comic Sans MS" w:cs="Arial"/>
                <w:sz w:val="2"/>
                <w:szCs w:val="2"/>
              </w:rPr>
            </w:pPr>
          </w:p>
          <w:p w14:paraId="4E398C5B" w14:textId="1F915437" w:rsidR="006E1674" w:rsidRDefault="008B5117">
            <w:pPr>
              <w:pStyle w:val="TableParagraph"/>
              <w:rPr>
                <w:rFonts w:ascii="Comic Sans MS" w:hAnsi="Comic Sans MS" w:cs="Arial"/>
                <w:sz w:val="18"/>
                <w:szCs w:val="18"/>
              </w:rPr>
            </w:pPr>
            <w:r w:rsidRPr="0058644B">
              <w:rPr>
                <w:rFonts w:ascii="Comic Sans MS" w:hAnsi="Comic Sans MS" w:cs="Arial"/>
                <w:sz w:val="18"/>
                <w:szCs w:val="18"/>
              </w:rPr>
              <w:t>Maintain</w:t>
            </w:r>
            <w:r w:rsidR="006B3124" w:rsidRPr="0058644B">
              <w:rPr>
                <w:rFonts w:ascii="Comic Sans MS" w:hAnsi="Comic Sans MS" w:cs="Arial"/>
                <w:sz w:val="18"/>
                <w:szCs w:val="18"/>
              </w:rPr>
              <w:t xml:space="preserve"> Year 6 swimming data </w:t>
            </w:r>
            <w:r w:rsidRPr="0058644B">
              <w:rPr>
                <w:rFonts w:ascii="Comic Sans MS" w:hAnsi="Comic Sans MS" w:cs="Arial"/>
                <w:sz w:val="18"/>
                <w:szCs w:val="18"/>
              </w:rPr>
              <w:t>and create resilence and confidence in younger swimmer</w:t>
            </w:r>
            <w:r w:rsidR="005841C0">
              <w:rPr>
                <w:rFonts w:ascii="Comic Sans MS" w:hAnsi="Comic Sans MS" w:cs="Arial"/>
                <w:sz w:val="18"/>
                <w:szCs w:val="18"/>
              </w:rPr>
              <w:t>.</w:t>
            </w:r>
          </w:p>
          <w:p w14:paraId="2B5448F1" w14:textId="77777777" w:rsidR="005841C0" w:rsidRPr="0058644B" w:rsidRDefault="005841C0">
            <w:pPr>
              <w:pStyle w:val="TableParagraph"/>
              <w:rPr>
                <w:rFonts w:ascii="Comic Sans MS" w:hAnsi="Comic Sans MS" w:cs="Arial"/>
                <w:sz w:val="18"/>
                <w:szCs w:val="18"/>
              </w:rPr>
            </w:pPr>
          </w:p>
          <w:p w14:paraId="7832D71E" w14:textId="1C23A81B" w:rsidR="00B90F74" w:rsidRPr="00312772" w:rsidRDefault="00B90F74">
            <w:pPr>
              <w:pStyle w:val="TableParagraph"/>
              <w:rPr>
                <w:rFonts w:ascii="Comic Sans MS" w:hAnsi="Comic Sans MS" w:cs="Arial"/>
                <w:sz w:val="20"/>
                <w:szCs w:val="20"/>
              </w:rPr>
            </w:pPr>
            <w:r w:rsidRPr="00312772">
              <w:rPr>
                <w:rFonts w:ascii="Comic Sans MS" w:hAnsi="Comic Sans MS" w:cs="Arial"/>
                <w:sz w:val="20"/>
                <w:szCs w:val="20"/>
              </w:rPr>
              <w:lastRenderedPageBreak/>
              <w:t xml:space="preserve">Improved status </w:t>
            </w:r>
            <w:r w:rsidR="008E0759" w:rsidRPr="00312772">
              <w:rPr>
                <w:rFonts w:ascii="Comic Sans MS" w:hAnsi="Comic Sans MS" w:cs="Arial"/>
                <w:sz w:val="20"/>
                <w:szCs w:val="20"/>
              </w:rPr>
              <w:t xml:space="preserve">and standards </w:t>
            </w:r>
            <w:r w:rsidRPr="00312772">
              <w:rPr>
                <w:rFonts w:ascii="Comic Sans MS" w:hAnsi="Comic Sans MS" w:cs="Arial"/>
                <w:sz w:val="20"/>
                <w:szCs w:val="20"/>
              </w:rPr>
              <w:t xml:space="preserve">of PE Equipment Storage (including </w:t>
            </w:r>
            <w:r w:rsidR="008E0759" w:rsidRPr="00312772">
              <w:rPr>
                <w:rFonts w:ascii="Comic Sans MS" w:hAnsi="Comic Sans MS" w:cs="Arial"/>
                <w:sz w:val="20"/>
                <w:szCs w:val="20"/>
              </w:rPr>
              <w:t xml:space="preserve">equipment </w:t>
            </w:r>
            <w:r w:rsidRPr="00312772">
              <w:rPr>
                <w:rFonts w:ascii="Comic Sans MS" w:hAnsi="Comic Sans MS" w:cs="Arial"/>
                <w:sz w:val="20"/>
                <w:szCs w:val="20"/>
              </w:rPr>
              <w:t>audit)</w:t>
            </w:r>
            <w:r w:rsidR="008E0759" w:rsidRPr="00312772">
              <w:rPr>
                <w:rFonts w:ascii="Comic Sans MS" w:hAnsi="Comic Sans MS" w:cs="Arial"/>
                <w:sz w:val="20"/>
                <w:szCs w:val="20"/>
              </w:rPr>
              <w:t>.</w:t>
            </w:r>
          </w:p>
          <w:p w14:paraId="61946884" w14:textId="37E92B0E" w:rsidR="00E41844" w:rsidRPr="00094132" w:rsidRDefault="00E41844">
            <w:pPr>
              <w:pStyle w:val="TableParagraph"/>
              <w:rPr>
                <w:rFonts w:ascii="Comic Sans MS" w:hAnsi="Comic Sans MS" w:cs="Arial"/>
                <w:sz w:val="16"/>
                <w:szCs w:val="16"/>
              </w:rPr>
            </w:pPr>
          </w:p>
          <w:p w14:paraId="7190D629" w14:textId="77777777" w:rsidR="002D4171" w:rsidRPr="00094132" w:rsidRDefault="002D4171">
            <w:pPr>
              <w:pStyle w:val="TableParagraph"/>
              <w:rPr>
                <w:rFonts w:ascii="Comic Sans MS" w:hAnsi="Comic Sans MS" w:cs="Arial"/>
                <w:sz w:val="16"/>
                <w:szCs w:val="16"/>
              </w:rPr>
            </w:pPr>
          </w:p>
          <w:p w14:paraId="1272C643" w14:textId="77777777" w:rsidR="00647A76" w:rsidRPr="00094132" w:rsidRDefault="00647A76">
            <w:pPr>
              <w:pStyle w:val="TableParagraph"/>
              <w:rPr>
                <w:rFonts w:ascii="Comic Sans MS" w:hAnsi="Comic Sans MS" w:cs="Arial"/>
                <w:sz w:val="16"/>
                <w:szCs w:val="16"/>
              </w:rPr>
            </w:pPr>
          </w:p>
          <w:p w14:paraId="3CE10B51" w14:textId="359DDC4D" w:rsidR="00D203E6" w:rsidRPr="00CE33D2" w:rsidRDefault="00D203E6" w:rsidP="00CE33D2">
            <w:pPr>
              <w:pStyle w:val="TableParagraph"/>
              <w:ind w:left="9" w:right="54"/>
              <w:rPr>
                <w:rFonts w:ascii="Comic Sans MS" w:hAnsi="Comic Sans MS" w:cs="Arial"/>
                <w:sz w:val="16"/>
                <w:szCs w:val="16"/>
              </w:rPr>
            </w:pPr>
          </w:p>
        </w:tc>
        <w:tc>
          <w:tcPr>
            <w:tcW w:w="4678" w:type="dxa"/>
            <w:tcBorders>
              <w:top w:val="single" w:sz="8" w:space="0" w:color="221F1F"/>
              <w:left w:val="single" w:sz="8" w:space="0" w:color="221F1F"/>
              <w:bottom w:val="single" w:sz="8" w:space="0" w:color="221F1F"/>
              <w:right w:val="single" w:sz="8" w:space="0" w:color="221F1F"/>
            </w:tcBorders>
          </w:tcPr>
          <w:p w14:paraId="3C46C016" w14:textId="77777777" w:rsidR="009250D8" w:rsidRDefault="008E0759" w:rsidP="009250D8">
            <w:pPr>
              <w:pStyle w:val="TableParagraph"/>
              <w:numPr>
                <w:ilvl w:val="0"/>
                <w:numId w:val="24"/>
              </w:numPr>
              <w:ind w:left="360"/>
              <w:rPr>
                <w:rFonts w:ascii="Comic Sans MS" w:hAnsi="Comic Sans MS" w:cs="Arial"/>
                <w:sz w:val="16"/>
                <w:szCs w:val="16"/>
              </w:rPr>
            </w:pPr>
            <w:r w:rsidRPr="009250D8">
              <w:rPr>
                <w:rFonts w:ascii="Comic Sans MS" w:hAnsi="Comic Sans MS" w:cs="Arial"/>
                <w:sz w:val="16"/>
                <w:szCs w:val="16"/>
              </w:rPr>
              <w:lastRenderedPageBreak/>
              <w:t>Development of pupil sports leaders from PE Leader and external agencies so that they have the skills, confidence and opportunity to de</w:t>
            </w:r>
            <w:r w:rsidR="009250D8" w:rsidRPr="009250D8">
              <w:rPr>
                <w:rFonts w:ascii="Comic Sans MS" w:hAnsi="Comic Sans MS" w:cs="Arial"/>
                <w:sz w:val="16"/>
                <w:szCs w:val="16"/>
              </w:rPr>
              <w:t xml:space="preserve">liver pupil-led activity across school </w:t>
            </w:r>
          </w:p>
          <w:p w14:paraId="78C16373" w14:textId="7B82393E" w:rsidR="009250D8" w:rsidRPr="009250D8" w:rsidRDefault="009250D8" w:rsidP="009250D8">
            <w:pPr>
              <w:pStyle w:val="TableParagraph"/>
              <w:numPr>
                <w:ilvl w:val="0"/>
                <w:numId w:val="24"/>
              </w:numPr>
              <w:ind w:left="360"/>
              <w:rPr>
                <w:rFonts w:ascii="Comic Sans MS" w:hAnsi="Comic Sans MS" w:cs="Arial"/>
                <w:sz w:val="16"/>
                <w:szCs w:val="16"/>
              </w:rPr>
            </w:pPr>
            <w:r>
              <w:rPr>
                <w:rFonts w:ascii="Comic Sans MS" w:hAnsi="Comic Sans MS" w:cs="Arial"/>
                <w:sz w:val="16"/>
                <w:szCs w:val="16"/>
              </w:rPr>
              <w:t xml:space="preserve">Pupil sports leaders to facilitate </w:t>
            </w:r>
            <w:r w:rsidRPr="009250D8">
              <w:rPr>
                <w:rFonts w:ascii="Comic Sans MS" w:hAnsi="Comic Sans MS" w:cs="Arial"/>
                <w:sz w:val="16"/>
                <w:szCs w:val="16"/>
              </w:rPr>
              <w:t>regular activity, leading of clubs or promotion of PESSPA</w:t>
            </w:r>
            <w:r>
              <w:rPr>
                <w:rFonts w:ascii="Comic Sans MS" w:hAnsi="Comic Sans MS" w:cs="Arial"/>
                <w:sz w:val="16"/>
                <w:szCs w:val="16"/>
              </w:rPr>
              <w:t>/sporting events.</w:t>
            </w:r>
          </w:p>
          <w:p w14:paraId="136EF275" w14:textId="77777777" w:rsidR="009250D8" w:rsidRDefault="009250D8" w:rsidP="009250D8">
            <w:pPr>
              <w:pStyle w:val="TableParagraph"/>
              <w:rPr>
                <w:rFonts w:ascii="Comic Sans MS" w:hAnsi="Comic Sans MS" w:cs="Arial"/>
                <w:sz w:val="16"/>
                <w:szCs w:val="16"/>
              </w:rPr>
            </w:pPr>
          </w:p>
          <w:p w14:paraId="24F4CA12" w14:textId="77777777" w:rsidR="009250D8" w:rsidRPr="009250D8" w:rsidRDefault="009250D8" w:rsidP="009250D8">
            <w:pPr>
              <w:pStyle w:val="TableParagraph"/>
              <w:rPr>
                <w:rFonts w:ascii="Comic Sans MS" w:hAnsi="Comic Sans MS" w:cs="Arial"/>
                <w:sz w:val="16"/>
                <w:szCs w:val="16"/>
              </w:rPr>
            </w:pPr>
          </w:p>
          <w:p w14:paraId="668F54CE" w14:textId="7372DA72" w:rsidR="008B5117" w:rsidRPr="008E0759" w:rsidRDefault="00E41844" w:rsidP="008E0759">
            <w:pPr>
              <w:pStyle w:val="TableParagraph"/>
              <w:numPr>
                <w:ilvl w:val="0"/>
                <w:numId w:val="24"/>
              </w:numPr>
              <w:ind w:left="360"/>
              <w:rPr>
                <w:rFonts w:ascii="Comic Sans MS" w:hAnsi="Comic Sans MS" w:cs="Arial"/>
                <w:sz w:val="16"/>
                <w:szCs w:val="16"/>
              </w:rPr>
            </w:pPr>
            <w:r w:rsidRPr="008E0759">
              <w:rPr>
                <w:rFonts w:ascii="Comic Sans MS" w:hAnsi="Comic Sans MS" w:cs="Arial"/>
                <w:sz w:val="16"/>
                <w:szCs w:val="16"/>
              </w:rPr>
              <w:t>Children</w:t>
            </w:r>
            <w:r w:rsidR="00847621" w:rsidRPr="008E0759">
              <w:rPr>
                <w:rFonts w:ascii="Comic Sans MS" w:hAnsi="Comic Sans MS" w:cs="Arial"/>
                <w:sz w:val="16"/>
                <w:szCs w:val="16"/>
              </w:rPr>
              <w:t>’</w:t>
            </w:r>
            <w:r w:rsidRPr="008E0759">
              <w:rPr>
                <w:rFonts w:ascii="Comic Sans MS" w:hAnsi="Comic Sans MS" w:cs="Arial"/>
                <w:sz w:val="16"/>
                <w:szCs w:val="16"/>
              </w:rPr>
              <w:t>s achievements to be celebrated during a dedicated time of the week.</w:t>
            </w:r>
          </w:p>
          <w:p w14:paraId="7DBFA9AB" w14:textId="7553AB35" w:rsidR="008B5117" w:rsidRDefault="00E41844" w:rsidP="00CE33D2">
            <w:pPr>
              <w:pStyle w:val="TableParagraph"/>
              <w:numPr>
                <w:ilvl w:val="0"/>
                <w:numId w:val="24"/>
              </w:numPr>
              <w:ind w:left="360"/>
              <w:rPr>
                <w:rFonts w:ascii="Comic Sans MS" w:hAnsi="Comic Sans MS" w:cs="Arial"/>
                <w:sz w:val="16"/>
                <w:szCs w:val="16"/>
              </w:rPr>
            </w:pPr>
            <w:r w:rsidRPr="00094132">
              <w:rPr>
                <w:rFonts w:ascii="Comic Sans MS" w:hAnsi="Comic Sans MS" w:cs="Arial"/>
                <w:sz w:val="16"/>
                <w:szCs w:val="16"/>
              </w:rPr>
              <w:t>Sport news to be shared</w:t>
            </w:r>
            <w:r w:rsidR="00667FA4">
              <w:rPr>
                <w:rFonts w:ascii="Comic Sans MS" w:hAnsi="Comic Sans MS" w:cs="Arial"/>
                <w:sz w:val="16"/>
                <w:szCs w:val="16"/>
              </w:rPr>
              <w:t xml:space="preserve"> (newsletters and social media)</w:t>
            </w:r>
            <w:r w:rsidRPr="00094132">
              <w:rPr>
                <w:rFonts w:ascii="Comic Sans MS" w:hAnsi="Comic Sans MS" w:cs="Arial"/>
                <w:sz w:val="16"/>
                <w:szCs w:val="16"/>
              </w:rPr>
              <w:t xml:space="preserve">. </w:t>
            </w:r>
          </w:p>
          <w:p w14:paraId="17007921" w14:textId="23B54FB5" w:rsidR="00E41844" w:rsidRDefault="00E41844" w:rsidP="00CE33D2">
            <w:pPr>
              <w:pStyle w:val="TableParagraph"/>
              <w:numPr>
                <w:ilvl w:val="0"/>
                <w:numId w:val="24"/>
              </w:numPr>
              <w:ind w:left="360"/>
              <w:rPr>
                <w:rFonts w:ascii="Comic Sans MS" w:hAnsi="Comic Sans MS" w:cs="Arial"/>
                <w:sz w:val="16"/>
                <w:szCs w:val="16"/>
              </w:rPr>
            </w:pPr>
            <w:r w:rsidRPr="00094132">
              <w:rPr>
                <w:rFonts w:ascii="Comic Sans MS" w:hAnsi="Comic Sans MS" w:cs="Arial"/>
                <w:sz w:val="16"/>
                <w:szCs w:val="16"/>
              </w:rPr>
              <w:t>School competitions</w:t>
            </w:r>
            <w:r w:rsidR="00847621" w:rsidRPr="00094132">
              <w:rPr>
                <w:rFonts w:ascii="Comic Sans MS" w:hAnsi="Comic Sans MS" w:cs="Arial"/>
                <w:sz w:val="16"/>
                <w:szCs w:val="16"/>
              </w:rPr>
              <w:t xml:space="preserve"> to be uploaded on the website/</w:t>
            </w:r>
            <w:r w:rsidRPr="00094132">
              <w:rPr>
                <w:rFonts w:ascii="Comic Sans MS" w:hAnsi="Comic Sans MS" w:cs="Arial"/>
                <w:sz w:val="16"/>
                <w:szCs w:val="16"/>
              </w:rPr>
              <w:t>dojo</w:t>
            </w:r>
            <w:r w:rsidR="00CE33D2">
              <w:rPr>
                <w:rFonts w:ascii="Comic Sans MS" w:hAnsi="Comic Sans MS" w:cs="Arial"/>
                <w:sz w:val="16"/>
                <w:szCs w:val="16"/>
              </w:rPr>
              <w:t>.</w:t>
            </w:r>
          </w:p>
          <w:p w14:paraId="3F9BBB1F" w14:textId="77777777" w:rsidR="008B5117" w:rsidRDefault="008B5117" w:rsidP="00CE33D2">
            <w:pPr>
              <w:pStyle w:val="TableParagraph"/>
              <w:numPr>
                <w:ilvl w:val="0"/>
                <w:numId w:val="24"/>
              </w:numPr>
              <w:ind w:left="360"/>
              <w:rPr>
                <w:rFonts w:ascii="Comic Sans MS" w:hAnsi="Comic Sans MS" w:cs="Arial"/>
                <w:sz w:val="16"/>
                <w:szCs w:val="16"/>
              </w:rPr>
            </w:pPr>
            <w:r>
              <w:rPr>
                <w:rFonts w:ascii="Comic Sans MS" w:hAnsi="Comic Sans MS" w:cs="Arial"/>
                <w:sz w:val="16"/>
                <w:szCs w:val="16"/>
              </w:rPr>
              <w:t>Pre-questionnaire for engagement in sport.</w:t>
            </w:r>
          </w:p>
          <w:p w14:paraId="046D2690" w14:textId="5E1C33D6" w:rsidR="008B5117" w:rsidRPr="00094132" w:rsidRDefault="008B5117" w:rsidP="00CE33D2">
            <w:pPr>
              <w:pStyle w:val="TableParagraph"/>
              <w:numPr>
                <w:ilvl w:val="0"/>
                <w:numId w:val="24"/>
              </w:numPr>
              <w:ind w:left="360"/>
              <w:rPr>
                <w:rFonts w:ascii="Comic Sans MS" w:hAnsi="Comic Sans MS" w:cs="Arial"/>
                <w:sz w:val="16"/>
                <w:szCs w:val="16"/>
              </w:rPr>
            </w:pPr>
            <w:r>
              <w:rPr>
                <w:rFonts w:ascii="Comic Sans MS" w:hAnsi="Comic Sans MS" w:cs="Arial"/>
                <w:sz w:val="16"/>
                <w:szCs w:val="16"/>
              </w:rPr>
              <w:t xml:space="preserve">Measure with post-questionnaire. </w:t>
            </w:r>
          </w:p>
          <w:p w14:paraId="474E8AF4" w14:textId="67F1CAE8" w:rsidR="004C3E25" w:rsidRPr="0058644B" w:rsidRDefault="004C3E25" w:rsidP="00CE33D2">
            <w:pPr>
              <w:pStyle w:val="TableParagraph"/>
              <w:rPr>
                <w:rFonts w:ascii="Comic Sans MS" w:hAnsi="Comic Sans MS" w:cs="Arial"/>
                <w:sz w:val="10"/>
                <w:szCs w:val="10"/>
              </w:rPr>
            </w:pPr>
          </w:p>
          <w:p w14:paraId="697678AD" w14:textId="17BD2F89" w:rsidR="00D203E6" w:rsidRDefault="00D203E6" w:rsidP="00CE33D2">
            <w:pPr>
              <w:pStyle w:val="NormalWeb"/>
              <w:numPr>
                <w:ilvl w:val="0"/>
                <w:numId w:val="24"/>
              </w:numPr>
              <w:shd w:val="clear" w:color="auto" w:fill="FFFFFF"/>
              <w:ind w:left="360"/>
              <w:rPr>
                <w:rFonts w:ascii="Comic Sans MS" w:hAnsi="Comic Sans MS"/>
                <w:sz w:val="16"/>
                <w:szCs w:val="16"/>
              </w:rPr>
            </w:pPr>
            <w:r w:rsidRPr="00094132">
              <w:rPr>
                <w:rFonts w:ascii="Comic Sans MS" w:hAnsi="Comic Sans MS"/>
                <w:sz w:val="16"/>
                <w:szCs w:val="16"/>
              </w:rPr>
              <w:t>Changes to the planning  are introduced and embedded which enables us to meet the school’s PE vision.</w:t>
            </w:r>
          </w:p>
          <w:p w14:paraId="460AAE57" w14:textId="7F0E6712" w:rsidR="00CE33D2" w:rsidRDefault="00CE33D2" w:rsidP="00CE33D2">
            <w:pPr>
              <w:pStyle w:val="NormalWeb"/>
              <w:numPr>
                <w:ilvl w:val="0"/>
                <w:numId w:val="24"/>
              </w:numPr>
              <w:shd w:val="clear" w:color="auto" w:fill="FFFFFF"/>
              <w:ind w:left="360"/>
              <w:rPr>
                <w:rFonts w:ascii="Comic Sans MS" w:hAnsi="Comic Sans MS"/>
                <w:sz w:val="16"/>
                <w:szCs w:val="16"/>
              </w:rPr>
            </w:pPr>
            <w:r>
              <w:rPr>
                <w:rFonts w:ascii="Comic Sans MS" w:hAnsi="Comic Sans MS"/>
                <w:sz w:val="16"/>
                <w:szCs w:val="16"/>
              </w:rPr>
              <w:t>New equipment purchased to raise profile.</w:t>
            </w:r>
          </w:p>
          <w:p w14:paraId="0B255802" w14:textId="481C6BDB" w:rsidR="008B5117" w:rsidRDefault="00B90F74" w:rsidP="009250D8">
            <w:pPr>
              <w:pStyle w:val="NormalWeb"/>
              <w:numPr>
                <w:ilvl w:val="0"/>
                <w:numId w:val="24"/>
              </w:numPr>
              <w:shd w:val="clear" w:color="auto" w:fill="FFFFFF"/>
              <w:spacing w:after="0" w:afterAutospacing="0"/>
              <w:ind w:left="360"/>
              <w:rPr>
                <w:rFonts w:ascii="Comic Sans MS" w:hAnsi="Comic Sans MS"/>
                <w:sz w:val="16"/>
                <w:szCs w:val="16"/>
              </w:rPr>
            </w:pPr>
            <w:r>
              <w:rPr>
                <w:rFonts w:ascii="Comic Sans MS" w:hAnsi="Comic Sans MS"/>
                <w:sz w:val="16"/>
                <w:szCs w:val="16"/>
              </w:rPr>
              <w:t>Specialist-led CPD to increase profile and quality of PE lessons.</w:t>
            </w:r>
          </w:p>
          <w:p w14:paraId="592A8D82" w14:textId="77777777" w:rsidR="009250D8" w:rsidRPr="0058644B" w:rsidRDefault="009250D8" w:rsidP="009250D8">
            <w:pPr>
              <w:pStyle w:val="TableParagraph"/>
              <w:ind w:left="360"/>
              <w:rPr>
                <w:rFonts w:ascii="Comic Sans MS" w:hAnsi="Comic Sans MS" w:cs="Arial"/>
                <w:sz w:val="15"/>
                <w:szCs w:val="15"/>
              </w:rPr>
            </w:pPr>
          </w:p>
          <w:p w14:paraId="3E3A33FA" w14:textId="77777777" w:rsidR="0058644B" w:rsidRPr="0058644B" w:rsidRDefault="0058644B" w:rsidP="009250D8">
            <w:pPr>
              <w:pStyle w:val="TableParagraph"/>
              <w:ind w:left="360"/>
              <w:rPr>
                <w:rFonts w:ascii="Comic Sans MS" w:hAnsi="Comic Sans MS" w:cs="Arial"/>
                <w:sz w:val="2"/>
                <w:szCs w:val="2"/>
              </w:rPr>
            </w:pPr>
          </w:p>
          <w:p w14:paraId="61B19690" w14:textId="77777777" w:rsidR="009250D8" w:rsidRPr="005841C0" w:rsidRDefault="009250D8" w:rsidP="009250D8">
            <w:pPr>
              <w:pStyle w:val="TableParagraph"/>
              <w:ind w:left="360"/>
              <w:rPr>
                <w:rFonts w:ascii="Comic Sans MS" w:hAnsi="Comic Sans MS" w:cs="Arial"/>
                <w:sz w:val="13"/>
                <w:szCs w:val="13"/>
              </w:rPr>
            </w:pPr>
          </w:p>
          <w:p w14:paraId="2652C4AA" w14:textId="77777777" w:rsidR="005841C0" w:rsidRDefault="008B5117" w:rsidP="005841C0">
            <w:pPr>
              <w:pStyle w:val="TableParagraph"/>
              <w:numPr>
                <w:ilvl w:val="0"/>
                <w:numId w:val="24"/>
              </w:numPr>
              <w:ind w:left="360"/>
              <w:rPr>
                <w:rFonts w:ascii="Comic Sans MS" w:hAnsi="Comic Sans MS" w:cs="Arial"/>
                <w:sz w:val="16"/>
                <w:szCs w:val="16"/>
              </w:rPr>
            </w:pPr>
            <w:r>
              <w:rPr>
                <w:rFonts w:ascii="Comic Sans MS" w:hAnsi="Comic Sans MS" w:cs="Arial"/>
                <w:sz w:val="16"/>
                <w:szCs w:val="16"/>
              </w:rPr>
              <w:t>Each year group</w:t>
            </w:r>
            <w:r w:rsidRPr="008B5117">
              <w:rPr>
                <w:rFonts w:ascii="Comic Sans MS" w:hAnsi="Comic Sans MS" w:cs="Arial"/>
                <w:sz w:val="16"/>
                <w:szCs w:val="16"/>
              </w:rPr>
              <w:t xml:space="preserve"> </w:t>
            </w:r>
            <w:r>
              <w:rPr>
                <w:rFonts w:ascii="Comic Sans MS" w:hAnsi="Comic Sans MS" w:cs="Arial"/>
                <w:sz w:val="16"/>
                <w:szCs w:val="16"/>
              </w:rPr>
              <w:t xml:space="preserve">across school </w:t>
            </w:r>
            <w:r w:rsidR="006B3124" w:rsidRPr="008B5117">
              <w:rPr>
                <w:rFonts w:ascii="Comic Sans MS" w:hAnsi="Comic Sans MS" w:cs="Arial"/>
                <w:sz w:val="16"/>
                <w:szCs w:val="16"/>
              </w:rPr>
              <w:t xml:space="preserve">to have </w:t>
            </w:r>
            <w:r>
              <w:rPr>
                <w:rFonts w:ascii="Comic Sans MS" w:hAnsi="Comic Sans MS" w:cs="Arial"/>
                <w:sz w:val="16"/>
                <w:szCs w:val="16"/>
              </w:rPr>
              <w:t>swimming lessons (2 blocks of 3 weeks)</w:t>
            </w:r>
            <w:r w:rsidR="00F0233B">
              <w:rPr>
                <w:rFonts w:ascii="Comic Sans MS" w:hAnsi="Comic Sans MS" w:cs="Arial"/>
                <w:sz w:val="16"/>
                <w:szCs w:val="16"/>
              </w:rPr>
              <w:t xml:space="preserve"> to</w:t>
            </w:r>
            <w:r w:rsidR="0058644B">
              <w:rPr>
                <w:rFonts w:ascii="Comic Sans MS" w:hAnsi="Comic Sans MS" w:cs="Arial"/>
                <w:sz w:val="16"/>
                <w:szCs w:val="16"/>
              </w:rPr>
              <w:t xml:space="preserve"> enhance swimming and life-saving skills.</w:t>
            </w:r>
          </w:p>
          <w:p w14:paraId="131AEC66" w14:textId="77777777" w:rsidR="005841C0" w:rsidRDefault="005841C0" w:rsidP="005841C0">
            <w:pPr>
              <w:pStyle w:val="TableParagraph"/>
              <w:ind w:left="360"/>
              <w:rPr>
                <w:rFonts w:ascii="Comic Sans MS" w:hAnsi="Comic Sans MS" w:cs="Arial"/>
                <w:sz w:val="16"/>
                <w:szCs w:val="16"/>
              </w:rPr>
            </w:pPr>
          </w:p>
          <w:p w14:paraId="4CD2E8E6" w14:textId="504F73D1" w:rsidR="00B90F74" w:rsidRPr="005841C0" w:rsidRDefault="00B90F74" w:rsidP="005841C0">
            <w:pPr>
              <w:pStyle w:val="TableParagraph"/>
              <w:numPr>
                <w:ilvl w:val="0"/>
                <w:numId w:val="24"/>
              </w:numPr>
              <w:ind w:left="360"/>
              <w:rPr>
                <w:rFonts w:ascii="Comic Sans MS" w:hAnsi="Comic Sans MS" w:cs="Arial"/>
                <w:sz w:val="16"/>
                <w:szCs w:val="16"/>
              </w:rPr>
            </w:pPr>
            <w:r w:rsidRPr="005841C0">
              <w:rPr>
                <w:rFonts w:ascii="Comic Sans MS" w:hAnsi="Comic Sans MS" w:cs="Arial"/>
                <w:sz w:val="16"/>
                <w:szCs w:val="16"/>
              </w:rPr>
              <w:lastRenderedPageBreak/>
              <w:t xml:space="preserve">Highest expectations and standards of PE Equipment Storage </w:t>
            </w:r>
            <w:r w:rsidR="008E0759" w:rsidRPr="005841C0">
              <w:rPr>
                <w:rFonts w:ascii="Comic Sans MS" w:hAnsi="Comic Sans MS" w:cs="Arial"/>
                <w:sz w:val="16"/>
                <w:szCs w:val="16"/>
              </w:rPr>
              <w:t xml:space="preserve">for staff and pupils </w:t>
            </w:r>
            <w:r w:rsidRPr="005841C0">
              <w:rPr>
                <w:rFonts w:ascii="Comic Sans MS" w:hAnsi="Comic Sans MS" w:cs="Arial"/>
                <w:sz w:val="16"/>
                <w:szCs w:val="16"/>
              </w:rPr>
              <w:t>after reorganisation  and auditing of equipment.</w:t>
            </w:r>
          </w:p>
          <w:p w14:paraId="0DF6B8D8" w14:textId="0F13FA08" w:rsidR="00D203E6" w:rsidRPr="008E0759" w:rsidRDefault="008E0759" w:rsidP="008E0759">
            <w:pPr>
              <w:pStyle w:val="TableParagraph"/>
              <w:numPr>
                <w:ilvl w:val="0"/>
                <w:numId w:val="24"/>
              </w:numPr>
              <w:ind w:left="360"/>
              <w:rPr>
                <w:rFonts w:ascii="Comic Sans MS" w:hAnsi="Comic Sans MS" w:cs="Arial"/>
                <w:sz w:val="16"/>
                <w:szCs w:val="16"/>
              </w:rPr>
            </w:pPr>
            <w:r>
              <w:rPr>
                <w:rFonts w:ascii="Comic Sans MS" w:hAnsi="Comic Sans MS" w:cs="Arial"/>
                <w:sz w:val="16"/>
                <w:szCs w:val="16"/>
              </w:rPr>
              <w:t xml:space="preserve">Pupil </w:t>
            </w:r>
            <w:r w:rsidR="00B90F74">
              <w:rPr>
                <w:rFonts w:ascii="Comic Sans MS" w:hAnsi="Comic Sans MS" w:cs="Arial"/>
                <w:sz w:val="16"/>
                <w:szCs w:val="16"/>
              </w:rPr>
              <w:t>Sport leaders proud to take responsibility of standards of storage and raise status of PESSPA across school.</w:t>
            </w:r>
          </w:p>
        </w:tc>
        <w:tc>
          <w:tcPr>
            <w:tcW w:w="1134" w:type="dxa"/>
            <w:tcBorders>
              <w:top w:val="single" w:sz="8" w:space="0" w:color="221F1F"/>
              <w:left w:val="single" w:sz="8" w:space="0" w:color="221F1F"/>
              <w:bottom w:val="single" w:sz="8" w:space="0" w:color="221F1F"/>
              <w:right w:val="single" w:sz="8" w:space="0" w:color="221F1F"/>
            </w:tcBorders>
          </w:tcPr>
          <w:p w14:paraId="02FE007D" w14:textId="77777777" w:rsidR="006F5F20" w:rsidRDefault="006F5F20" w:rsidP="006F5F20">
            <w:pPr>
              <w:pStyle w:val="TableParagraph"/>
              <w:spacing w:before="1"/>
              <w:ind w:left="9"/>
              <w:jc w:val="center"/>
              <w:rPr>
                <w:rFonts w:ascii="Comic Sans MS" w:hAnsi="Comic Sans MS"/>
                <w:sz w:val="20"/>
                <w:szCs w:val="20"/>
              </w:rPr>
            </w:pPr>
          </w:p>
          <w:p w14:paraId="041C0B3B" w14:textId="22827CE4" w:rsidR="006F5F20" w:rsidRPr="006F5F20" w:rsidRDefault="006F5F20" w:rsidP="006F5F20">
            <w:pPr>
              <w:pStyle w:val="TableParagraph"/>
              <w:spacing w:before="1"/>
              <w:ind w:left="9"/>
              <w:jc w:val="center"/>
              <w:rPr>
                <w:rFonts w:ascii="Comic Sans MS" w:hAnsi="Comic Sans MS"/>
                <w:sz w:val="20"/>
                <w:szCs w:val="20"/>
              </w:rPr>
            </w:pPr>
            <w:r w:rsidRPr="006F5F20">
              <w:rPr>
                <w:rFonts w:ascii="Comic Sans MS" w:hAnsi="Comic Sans MS"/>
                <w:sz w:val="20"/>
                <w:szCs w:val="20"/>
              </w:rPr>
              <w:t>£300</w:t>
            </w:r>
          </w:p>
          <w:p w14:paraId="4A20A49B" w14:textId="77777777" w:rsidR="006F5F20" w:rsidRDefault="006F5F20" w:rsidP="006F5F20">
            <w:pPr>
              <w:pStyle w:val="TableParagraph"/>
              <w:spacing w:before="1"/>
              <w:ind w:left="9"/>
              <w:jc w:val="center"/>
              <w:rPr>
                <w:rFonts w:ascii="Comic Sans MS" w:hAnsi="Comic Sans MS"/>
                <w:sz w:val="16"/>
                <w:szCs w:val="16"/>
              </w:rPr>
            </w:pPr>
          </w:p>
          <w:p w14:paraId="7BA98229" w14:textId="77777777" w:rsidR="006F5F20" w:rsidRDefault="006F5F20" w:rsidP="006F5F20">
            <w:pPr>
              <w:pStyle w:val="TableParagraph"/>
              <w:spacing w:before="1"/>
              <w:ind w:left="9"/>
              <w:jc w:val="center"/>
              <w:rPr>
                <w:rFonts w:ascii="Comic Sans MS" w:hAnsi="Comic Sans MS"/>
                <w:sz w:val="16"/>
                <w:szCs w:val="16"/>
              </w:rPr>
            </w:pPr>
          </w:p>
          <w:p w14:paraId="0509C305" w14:textId="77777777" w:rsidR="006F5F20" w:rsidRDefault="006F5F20" w:rsidP="006F5F20">
            <w:pPr>
              <w:pStyle w:val="TableParagraph"/>
              <w:spacing w:before="1"/>
              <w:ind w:left="9"/>
              <w:jc w:val="center"/>
              <w:rPr>
                <w:rFonts w:ascii="Comic Sans MS" w:hAnsi="Comic Sans MS"/>
                <w:sz w:val="16"/>
                <w:szCs w:val="16"/>
              </w:rPr>
            </w:pPr>
          </w:p>
          <w:p w14:paraId="15DBC357" w14:textId="77777777" w:rsidR="006F5F20" w:rsidRDefault="006F5F20" w:rsidP="006F5F20">
            <w:pPr>
              <w:pStyle w:val="TableParagraph"/>
              <w:spacing w:before="1"/>
              <w:ind w:left="9"/>
              <w:jc w:val="center"/>
              <w:rPr>
                <w:rFonts w:ascii="Comic Sans MS" w:hAnsi="Comic Sans MS"/>
                <w:sz w:val="16"/>
                <w:szCs w:val="16"/>
              </w:rPr>
            </w:pPr>
          </w:p>
          <w:p w14:paraId="2F0E2C5B" w14:textId="77777777" w:rsidR="006F5F20" w:rsidRDefault="006F5F20" w:rsidP="006F5F20">
            <w:pPr>
              <w:pStyle w:val="TableParagraph"/>
              <w:spacing w:before="1"/>
              <w:ind w:left="9"/>
              <w:jc w:val="center"/>
              <w:rPr>
                <w:rFonts w:ascii="Comic Sans MS" w:hAnsi="Comic Sans MS"/>
                <w:sz w:val="16"/>
                <w:szCs w:val="16"/>
              </w:rPr>
            </w:pPr>
          </w:p>
          <w:p w14:paraId="1ECA419E" w14:textId="77777777" w:rsidR="006F5F20" w:rsidRDefault="006F5F20" w:rsidP="006F5F20">
            <w:pPr>
              <w:pStyle w:val="TableParagraph"/>
              <w:spacing w:before="1"/>
              <w:ind w:left="9"/>
              <w:jc w:val="center"/>
              <w:rPr>
                <w:rFonts w:ascii="Comic Sans MS" w:hAnsi="Comic Sans MS"/>
                <w:sz w:val="16"/>
                <w:szCs w:val="16"/>
              </w:rPr>
            </w:pPr>
          </w:p>
          <w:p w14:paraId="5D38577C" w14:textId="77777777" w:rsidR="006F5F20" w:rsidRDefault="006F5F20" w:rsidP="006F5F20">
            <w:pPr>
              <w:pStyle w:val="TableParagraph"/>
              <w:spacing w:before="1"/>
              <w:ind w:left="9"/>
              <w:jc w:val="center"/>
              <w:rPr>
                <w:rFonts w:ascii="Comic Sans MS" w:hAnsi="Comic Sans MS"/>
                <w:sz w:val="16"/>
                <w:szCs w:val="16"/>
              </w:rPr>
            </w:pPr>
          </w:p>
          <w:p w14:paraId="51DE0137" w14:textId="77777777" w:rsidR="006F5F20" w:rsidRDefault="006F5F20" w:rsidP="006F5F20">
            <w:pPr>
              <w:pStyle w:val="TableParagraph"/>
              <w:spacing w:before="1"/>
              <w:ind w:left="9"/>
              <w:rPr>
                <w:rFonts w:ascii="Comic Sans MS" w:hAnsi="Comic Sans MS"/>
                <w:sz w:val="16"/>
                <w:szCs w:val="16"/>
              </w:rPr>
            </w:pPr>
          </w:p>
          <w:p w14:paraId="61B5940A" w14:textId="77777777" w:rsidR="006F5F20" w:rsidRDefault="006F5F20" w:rsidP="006F5F20">
            <w:pPr>
              <w:pStyle w:val="TableParagraph"/>
              <w:spacing w:before="1"/>
              <w:ind w:left="9"/>
              <w:rPr>
                <w:rFonts w:ascii="Comic Sans MS" w:hAnsi="Comic Sans MS"/>
                <w:sz w:val="16"/>
                <w:szCs w:val="16"/>
              </w:rPr>
            </w:pPr>
          </w:p>
          <w:p w14:paraId="45E9F3E4" w14:textId="77777777" w:rsidR="006F5F20" w:rsidRDefault="006F5F20" w:rsidP="006F5F20">
            <w:pPr>
              <w:pStyle w:val="TableParagraph"/>
              <w:spacing w:before="1"/>
              <w:ind w:left="9"/>
              <w:rPr>
                <w:rFonts w:ascii="Comic Sans MS" w:hAnsi="Comic Sans MS"/>
                <w:sz w:val="16"/>
                <w:szCs w:val="16"/>
              </w:rPr>
            </w:pPr>
          </w:p>
          <w:p w14:paraId="60C706D5" w14:textId="77777777" w:rsidR="006F5F20" w:rsidRDefault="006F5F20" w:rsidP="006F5F20">
            <w:pPr>
              <w:pStyle w:val="TableParagraph"/>
              <w:spacing w:before="1"/>
              <w:ind w:left="9"/>
              <w:rPr>
                <w:rFonts w:ascii="Comic Sans MS" w:hAnsi="Comic Sans MS"/>
                <w:sz w:val="16"/>
                <w:szCs w:val="16"/>
              </w:rPr>
            </w:pPr>
          </w:p>
          <w:p w14:paraId="09676D8F" w14:textId="77777777" w:rsidR="006F5F20" w:rsidRPr="006F5F20" w:rsidRDefault="006F5F20" w:rsidP="006F5F20">
            <w:pPr>
              <w:pStyle w:val="TableParagraph"/>
              <w:spacing w:before="1"/>
              <w:rPr>
                <w:rFonts w:ascii="Comic Sans MS" w:hAnsi="Comic Sans MS"/>
                <w:sz w:val="20"/>
                <w:szCs w:val="20"/>
              </w:rPr>
            </w:pPr>
          </w:p>
          <w:p w14:paraId="1595B61D" w14:textId="77777777" w:rsidR="006F5F20" w:rsidRPr="006F5F20" w:rsidRDefault="006F5F20" w:rsidP="006F5F20">
            <w:pPr>
              <w:pStyle w:val="TableParagraph"/>
              <w:spacing w:before="1"/>
              <w:ind w:left="9"/>
              <w:rPr>
                <w:rFonts w:ascii="Comic Sans MS" w:hAnsi="Comic Sans MS"/>
                <w:sz w:val="20"/>
                <w:szCs w:val="20"/>
              </w:rPr>
            </w:pPr>
          </w:p>
          <w:p w14:paraId="55C61622" w14:textId="1D44DD14" w:rsidR="006F5F20" w:rsidRPr="006F5F20" w:rsidRDefault="006F5F20" w:rsidP="006F5F20">
            <w:pPr>
              <w:pStyle w:val="TableParagraph"/>
              <w:spacing w:before="1"/>
              <w:ind w:left="9"/>
              <w:jc w:val="center"/>
              <w:rPr>
                <w:rFonts w:ascii="Comic Sans MS" w:hAnsi="Comic Sans MS"/>
                <w:sz w:val="20"/>
                <w:szCs w:val="20"/>
              </w:rPr>
            </w:pPr>
            <w:r w:rsidRPr="006F5F20">
              <w:rPr>
                <w:rFonts w:ascii="Comic Sans MS" w:hAnsi="Comic Sans MS"/>
                <w:sz w:val="20"/>
                <w:szCs w:val="20"/>
              </w:rPr>
              <w:t>£2,000</w:t>
            </w:r>
          </w:p>
          <w:p w14:paraId="3193D807" w14:textId="77777777" w:rsidR="006E1674" w:rsidRPr="006F5F20" w:rsidRDefault="006E1674">
            <w:pPr>
              <w:pStyle w:val="TableParagraph"/>
              <w:spacing w:before="2"/>
              <w:rPr>
                <w:rFonts w:ascii="Comic Sans MS" w:hAnsi="Comic Sans MS"/>
                <w:sz w:val="20"/>
                <w:szCs w:val="20"/>
              </w:rPr>
            </w:pPr>
          </w:p>
          <w:p w14:paraId="4C68EA39" w14:textId="77777777" w:rsidR="00667FA4" w:rsidRPr="006F5F20" w:rsidRDefault="00667FA4" w:rsidP="006F5F20">
            <w:pPr>
              <w:pStyle w:val="TableParagraph"/>
              <w:spacing w:before="1"/>
              <w:rPr>
                <w:rFonts w:ascii="Comic Sans MS" w:hAnsi="Comic Sans MS"/>
                <w:sz w:val="20"/>
                <w:szCs w:val="20"/>
              </w:rPr>
            </w:pPr>
          </w:p>
          <w:p w14:paraId="34A73898" w14:textId="77777777" w:rsidR="006F5F20" w:rsidRPr="006F5F20" w:rsidRDefault="006F5F20" w:rsidP="009250D8">
            <w:pPr>
              <w:pStyle w:val="TableParagraph"/>
              <w:spacing w:before="1"/>
              <w:rPr>
                <w:rFonts w:ascii="Comic Sans MS" w:hAnsi="Comic Sans MS"/>
                <w:sz w:val="20"/>
                <w:szCs w:val="20"/>
              </w:rPr>
            </w:pPr>
          </w:p>
          <w:p w14:paraId="4E5A2529" w14:textId="77777777" w:rsidR="009250D8" w:rsidRPr="006F5F20" w:rsidRDefault="009250D8" w:rsidP="009250D8">
            <w:pPr>
              <w:pStyle w:val="TableParagraph"/>
              <w:spacing w:before="1"/>
              <w:rPr>
                <w:rFonts w:ascii="Comic Sans MS" w:hAnsi="Comic Sans MS"/>
                <w:sz w:val="15"/>
                <w:szCs w:val="15"/>
              </w:rPr>
            </w:pPr>
          </w:p>
          <w:p w14:paraId="3CE6B7F6" w14:textId="121F13C7" w:rsidR="006B3124" w:rsidRPr="006F5F20" w:rsidRDefault="006B3124" w:rsidP="00667FA4">
            <w:pPr>
              <w:pStyle w:val="TableParagraph"/>
              <w:spacing w:before="1"/>
              <w:ind w:left="9"/>
              <w:jc w:val="center"/>
              <w:rPr>
                <w:rFonts w:ascii="Comic Sans MS" w:hAnsi="Comic Sans MS"/>
                <w:sz w:val="20"/>
                <w:szCs w:val="20"/>
              </w:rPr>
            </w:pPr>
            <w:r w:rsidRPr="006F5F20">
              <w:rPr>
                <w:rFonts w:ascii="Comic Sans MS" w:hAnsi="Comic Sans MS"/>
                <w:sz w:val="20"/>
                <w:szCs w:val="20"/>
              </w:rPr>
              <w:t>£</w:t>
            </w:r>
            <w:r w:rsidR="005841C0" w:rsidRPr="006F5F20">
              <w:rPr>
                <w:rFonts w:ascii="Comic Sans MS" w:hAnsi="Comic Sans MS"/>
                <w:sz w:val="20"/>
                <w:szCs w:val="20"/>
              </w:rPr>
              <w:t>4</w:t>
            </w:r>
            <w:r w:rsidR="00BA4AE1" w:rsidRPr="006F5F20">
              <w:rPr>
                <w:rFonts w:ascii="Comic Sans MS" w:hAnsi="Comic Sans MS"/>
                <w:sz w:val="20"/>
                <w:szCs w:val="20"/>
              </w:rPr>
              <w:t>,</w:t>
            </w:r>
            <w:r w:rsidRPr="006F5F20">
              <w:rPr>
                <w:rFonts w:ascii="Comic Sans MS" w:hAnsi="Comic Sans MS"/>
                <w:sz w:val="20"/>
                <w:szCs w:val="20"/>
              </w:rPr>
              <w:t>000</w:t>
            </w:r>
          </w:p>
          <w:p w14:paraId="0C1BF21A" w14:textId="0D44BA09" w:rsidR="006B3124" w:rsidRPr="006F5F20" w:rsidRDefault="006B3124">
            <w:pPr>
              <w:pStyle w:val="TableParagraph"/>
              <w:spacing w:before="1"/>
              <w:ind w:left="9"/>
              <w:rPr>
                <w:rFonts w:ascii="Comic Sans MS" w:hAnsi="Comic Sans MS"/>
                <w:sz w:val="20"/>
                <w:szCs w:val="20"/>
              </w:rPr>
            </w:pPr>
          </w:p>
          <w:p w14:paraId="20A19D79" w14:textId="77777777" w:rsidR="0026009D" w:rsidRPr="00094132" w:rsidRDefault="0026009D">
            <w:pPr>
              <w:pStyle w:val="TableParagraph"/>
              <w:spacing w:before="1"/>
              <w:ind w:left="9"/>
              <w:rPr>
                <w:rFonts w:ascii="Comic Sans MS" w:hAnsi="Comic Sans MS"/>
                <w:sz w:val="16"/>
                <w:szCs w:val="16"/>
              </w:rPr>
            </w:pPr>
          </w:p>
          <w:p w14:paraId="2E20B8DD" w14:textId="77777777" w:rsidR="002D4171" w:rsidRDefault="002D4171" w:rsidP="002D4171">
            <w:pPr>
              <w:pStyle w:val="TableParagraph"/>
              <w:spacing w:before="1"/>
              <w:rPr>
                <w:rFonts w:ascii="Comic Sans MS" w:hAnsi="Comic Sans MS"/>
                <w:sz w:val="16"/>
                <w:szCs w:val="16"/>
              </w:rPr>
            </w:pPr>
          </w:p>
          <w:p w14:paraId="0A30EDE1" w14:textId="77777777" w:rsidR="00647A76" w:rsidRPr="00094132" w:rsidRDefault="00647A76" w:rsidP="002D4171">
            <w:pPr>
              <w:pStyle w:val="TableParagraph"/>
              <w:spacing w:before="1"/>
              <w:rPr>
                <w:rFonts w:ascii="Comic Sans MS" w:hAnsi="Comic Sans MS"/>
                <w:sz w:val="16"/>
                <w:szCs w:val="16"/>
              </w:rPr>
            </w:pPr>
          </w:p>
          <w:p w14:paraId="40EE8004" w14:textId="3CA21135" w:rsidR="00E62B6A" w:rsidRPr="00094132" w:rsidRDefault="00E62B6A">
            <w:pPr>
              <w:pStyle w:val="TableParagraph"/>
              <w:spacing w:before="1"/>
              <w:ind w:left="9"/>
              <w:rPr>
                <w:rFonts w:ascii="Comic Sans MS" w:hAnsi="Comic Sans MS"/>
                <w:sz w:val="16"/>
                <w:szCs w:val="16"/>
              </w:rPr>
            </w:pPr>
          </w:p>
        </w:tc>
        <w:tc>
          <w:tcPr>
            <w:tcW w:w="4111" w:type="dxa"/>
            <w:tcBorders>
              <w:top w:val="single" w:sz="8" w:space="0" w:color="221F1F"/>
              <w:left w:val="single" w:sz="8" w:space="0" w:color="221F1F"/>
              <w:bottom w:val="single" w:sz="8" w:space="0" w:color="221F1F"/>
              <w:right w:val="single" w:sz="8" w:space="0" w:color="221F1F"/>
            </w:tcBorders>
          </w:tcPr>
          <w:p w14:paraId="18334F01" w14:textId="21ED0257" w:rsidR="008E0759" w:rsidRDefault="009250D8" w:rsidP="009250D8">
            <w:pPr>
              <w:pStyle w:val="TableParagraph"/>
              <w:numPr>
                <w:ilvl w:val="0"/>
                <w:numId w:val="27"/>
              </w:numPr>
              <w:rPr>
                <w:rFonts w:ascii="Comic Sans MS" w:hAnsi="Comic Sans MS"/>
                <w:sz w:val="16"/>
                <w:szCs w:val="16"/>
              </w:rPr>
            </w:pPr>
            <w:r>
              <w:rPr>
                <w:rFonts w:ascii="Comic Sans MS" w:hAnsi="Comic Sans MS"/>
                <w:sz w:val="16"/>
                <w:szCs w:val="16"/>
              </w:rPr>
              <w:lastRenderedPageBreak/>
              <w:t>Pupil, parental and staff voice.</w:t>
            </w:r>
          </w:p>
          <w:p w14:paraId="648A73F1" w14:textId="41CBD7CD" w:rsidR="009250D8" w:rsidRPr="009250D8" w:rsidRDefault="009250D8" w:rsidP="009250D8">
            <w:pPr>
              <w:pStyle w:val="NormalWeb"/>
              <w:numPr>
                <w:ilvl w:val="0"/>
                <w:numId w:val="27"/>
              </w:numPr>
              <w:shd w:val="clear" w:color="auto" w:fill="FFFFFF"/>
              <w:spacing w:before="0" w:beforeAutospacing="0" w:after="0" w:afterAutospacing="0"/>
              <w:rPr>
                <w:rFonts w:ascii="Comic Sans MS" w:hAnsi="Comic Sans MS"/>
                <w:sz w:val="16"/>
                <w:szCs w:val="16"/>
              </w:rPr>
            </w:pPr>
            <w:r>
              <w:rPr>
                <w:rFonts w:ascii="Comic Sans MS" w:hAnsi="Comic Sans MS" w:cstheme="minorHAnsi"/>
                <w:sz w:val="16"/>
                <w:szCs w:val="16"/>
              </w:rPr>
              <w:t>Pre/post-evaluations of children to show attitudes of PESSPA across school.</w:t>
            </w:r>
          </w:p>
          <w:p w14:paraId="2CC34216" w14:textId="006A232A" w:rsidR="008E0759" w:rsidRPr="009250D8" w:rsidRDefault="009250D8" w:rsidP="009250D8">
            <w:pPr>
              <w:pStyle w:val="NormalWeb"/>
              <w:numPr>
                <w:ilvl w:val="0"/>
                <w:numId w:val="27"/>
              </w:numPr>
              <w:shd w:val="clear" w:color="auto" w:fill="FFFFFF"/>
              <w:spacing w:before="0" w:beforeAutospacing="0" w:after="0" w:afterAutospacing="0"/>
              <w:rPr>
                <w:rFonts w:ascii="Comic Sans MS" w:hAnsi="Comic Sans MS"/>
                <w:sz w:val="16"/>
                <w:szCs w:val="16"/>
              </w:rPr>
            </w:pPr>
            <w:r>
              <w:rPr>
                <w:rFonts w:ascii="Comic Sans MS" w:hAnsi="Comic Sans MS" w:cstheme="minorHAnsi"/>
                <w:sz w:val="16"/>
                <w:szCs w:val="16"/>
              </w:rPr>
              <w:t>Pupil sports leaders observed showing the skills, confidence to deliver sporting activity to peers.</w:t>
            </w:r>
          </w:p>
          <w:p w14:paraId="2C28FC34" w14:textId="77777777" w:rsidR="009250D8" w:rsidRDefault="009250D8" w:rsidP="009250D8">
            <w:pPr>
              <w:pStyle w:val="TableParagraph"/>
              <w:rPr>
                <w:rFonts w:ascii="Comic Sans MS" w:hAnsi="Comic Sans MS"/>
                <w:sz w:val="16"/>
                <w:szCs w:val="16"/>
              </w:rPr>
            </w:pPr>
          </w:p>
          <w:p w14:paraId="4EEF5592" w14:textId="77777777" w:rsidR="009250D8" w:rsidRDefault="009250D8" w:rsidP="009250D8">
            <w:pPr>
              <w:pStyle w:val="TableParagraph"/>
              <w:rPr>
                <w:rFonts w:ascii="Comic Sans MS" w:hAnsi="Comic Sans MS"/>
                <w:sz w:val="16"/>
                <w:szCs w:val="16"/>
              </w:rPr>
            </w:pPr>
          </w:p>
          <w:p w14:paraId="04428358" w14:textId="1CEB7376" w:rsidR="00667FA4" w:rsidRPr="009250D8" w:rsidRDefault="0026009D" w:rsidP="009250D8">
            <w:pPr>
              <w:pStyle w:val="TableParagraph"/>
              <w:numPr>
                <w:ilvl w:val="0"/>
                <w:numId w:val="27"/>
              </w:numPr>
              <w:rPr>
                <w:rFonts w:ascii="Comic Sans MS" w:hAnsi="Comic Sans MS"/>
                <w:sz w:val="16"/>
                <w:szCs w:val="16"/>
              </w:rPr>
            </w:pPr>
            <w:r w:rsidRPr="00667FA4">
              <w:rPr>
                <w:rFonts w:ascii="Comic Sans MS" w:hAnsi="Comic Sans MS"/>
                <w:sz w:val="16"/>
                <w:szCs w:val="16"/>
              </w:rPr>
              <w:t>C</w:t>
            </w:r>
            <w:r w:rsidRPr="009250D8">
              <w:rPr>
                <w:rFonts w:ascii="Comic Sans MS" w:hAnsi="Comic Sans MS"/>
                <w:sz w:val="16"/>
                <w:szCs w:val="16"/>
              </w:rPr>
              <w:t>hildren’s sporting achievements celebrated in assembl</w:t>
            </w:r>
            <w:r w:rsidR="00B90F74" w:rsidRPr="009250D8">
              <w:rPr>
                <w:rFonts w:ascii="Comic Sans MS" w:hAnsi="Comic Sans MS"/>
                <w:sz w:val="16"/>
                <w:szCs w:val="16"/>
              </w:rPr>
              <w:t>ies</w:t>
            </w:r>
            <w:r w:rsidRPr="009250D8">
              <w:rPr>
                <w:rFonts w:ascii="Comic Sans MS" w:hAnsi="Comic Sans MS"/>
                <w:sz w:val="16"/>
                <w:szCs w:val="16"/>
              </w:rPr>
              <w:t xml:space="preserve"> and school social media page. </w:t>
            </w:r>
          </w:p>
          <w:p w14:paraId="1028B80E" w14:textId="56065B31" w:rsidR="006E1674" w:rsidRDefault="0026009D" w:rsidP="009250D8">
            <w:pPr>
              <w:pStyle w:val="TableParagraph"/>
              <w:numPr>
                <w:ilvl w:val="0"/>
                <w:numId w:val="27"/>
              </w:numPr>
              <w:rPr>
                <w:rFonts w:ascii="Comic Sans MS" w:hAnsi="Comic Sans MS"/>
                <w:sz w:val="16"/>
                <w:szCs w:val="16"/>
              </w:rPr>
            </w:pPr>
            <w:r w:rsidRPr="00667FA4">
              <w:rPr>
                <w:rFonts w:ascii="Comic Sans MS" w:hAnsi="Comic Sans MS"/>
                <w:sz w:val="16"/>
                <w:szCs w:val="16"/>
              </w:rPr>
              <w:t xml:space="preserve">World sporting events </w:t>
            </w:r>
            <w:r w:rsidR="00F0233B">
              <w:rPr>
                <w:rFonts w:ascii="Comic Sans MS" w:hAnsi="Comic Sans MS"/>
                <w:sz w:val="16"/>
                <w:szCs w:val="16"/>
              </w:rPr>
              <w:t>given status in school (</w:t>
            </w:r>
            <w:r w:rsidRPr="00667FA4">
              <w:rPr>
                <w:rFonts w:ascii="Comic Sans MS" w:hAnsi="Comic Sans MS"/>
                <w:sz w:val="16"/>
                <w:szCs w:val="16"/>
              </w:rPr>
              <w:t>celebrated in school</w:t>
            </w:r>
            <w:r w:rsidR="00667FA4">
              <w:rPr>
                <w:rFonts w:ascii="Comic Sans MS" w:hAnsi="Comic Sans MS"/>
                <w:sz w:val="16"/>
                <w:szCs w:val="16"/>
              </w:rPr>
              <w:t xml:space="preserve">, </w:t>
            </w:r>
            <w:r w:rsidRPr="00667FA4">
              <w:rPr>
                <w:rFonts w:ascii="Comic Sans MS" w:hAnsi="Comic Sans MS"/>
                <w:sz w:val="16"/>
                <w:szCs w:val="16"/>
              </w:rPr>
              <w:t xml:space="preserve">researched </w:t>
            </w:r>
            <w:r w:rsidR="00667FA4">
              <w:rPr>
                <w:rFonts w:ascii="Comic Sans MS" w:hAnsi="Comic Sans MS"/>
                <w:sz w:val="16"/>
                <w:szCs w:val="16"/>
              </w:rPr>
              <w:t xml:space="preserve">and promoted </w:t>
            </w:r>
            <w:r w:rsidRPr="00667FA4">
              <w:rPr>
                <w:rFonts w:ascii="Comic Sans MS" w:hAnsi="Comic Sans MS"/>
                <w:sz w:val="16"/>
                <w:szCs w:val="16"/>
              </w:rPr>
              <w:t>in classroom</w:t>
            </w:r>
            <w:r w:rsidR="00667FA4">
              <w:rPr>
                <w:rFonts w:ascii="Comic Sans MS" w:hAnsi="Comic Sans MS"/>
                <w:sz w:val="16"/>
                <w:szCs w:val="16"/>
              </w:rPr>
              <w:t>s</w:t>
            </w:r>
            <w:r w:rsidR="00F0233B">
              <w:rPr>
                <w:rFonts w:ascii="Comic Sans MS" w:hAnsi="Comic Sans MS"/>
                <w:sz w:val="16"/>
                <w:szCs w:val="16"/>
              </w:rPr>
              <w:t>)</w:t>
            </w:r>
            <w:r w:rsidRPr="00667FA4">
              <w:rPr>
                <w:rFonts w:ascii="Comic Sans MS" w:hAnsi="Comic Sans MS"/>
                <w:sz w:val="16"/>
                <w:szCs w:val="16"/>
              </w:rPr>
              <w:t>.</w:t>
            </w:r>
          </w:p>
          <w:p w14:paraId="198D44FC" w14:textId="3A942034" w:rsidR="00667FA4" w:rsidRPr="00667FA4" w:rsidRDefault="00667FA4" w:rsidP="009250D8">
            <w:pPr>
              <w:pStyle w:val="TableParagraph"/>
              <w:numPr>
                <w:ilvl w:val="0"/>
                <w:numId w:val="27"/>
              </w:numPr>
              <w:rPr>
                <w:rFonts w:ascii="Comic Sans MS" w:hAnsi="Comic Sans MS"/>
                <w:sz w:val="16"/>
                <w:szCs w:val="16"/>
              </w:rPr>
            </w:pPr>
            <w:r>
              <w:rPr>
                <w:rFonts w:ascii="Comic Sans MS" w:hAnsi="Comic Sans MS"/>
                <w:sz w:val="16"/>
                <w:szCs w:val="16"/>
              </w:rPr>
              <w:t>Questionnaire data supports profile of PE being raised positively.</w:t>
            </w:r>
          </w:p>
          <w:p w14:paraId="2ABD4CED" w14:textId="77777777" w:rsidR="00614FED" w:rsidRPr="00667FA4" w:rsidRDefault="00614FED">
            <w:pPr>
              <w:pStyle w:val="TableParagraph"/>
              <w:rPr>
                <w:rFonts w:ascii="Comic Sans MS" w:hAnsi="Comic Sans MS"/>
                <w:sz w:val="16"/>
                <w:szCs w:val="16"/>
              </w:rPr>
            </w:pPr>
          </w:p>
          <w:p w14:paraId="2B997C1D" w14:textId="77777777" w:rsidR="00CE33D2" w:rsidRPr="00F0233B" w:rsidRDefault="00CE33D2">
            <w:pPr>
              <w:pStyle w:val="TableParagraph"/>
              <w:rPr>
                <w:rFonts w:ascii="Comic Sans MS" w:hAnsi="Comic Sans MS"/>
                <w:sz w:val="4"/>
                <w:szCs w:val="4"/>
              </w:rPr>
            </w:pPr>
          </w:p>
          <w:p w14:paraId="285996E5" w14:textId="3BAA6DEB" w:rsidR="00614FED" w:rsidRDefault="0026009D" w:rsidP="009250D8">
            <w:pPr>
              <w:pStyle w:val="TableParagraph"/>
              <w:numPr>
                <w:ilvl w:val="0"/>
                <w:numId w:val="27"/>
              </w:numPr>
              <w:rPr>
                <w:rFonts w:ascii="Comic Sans MS" w:hAnsi="Comic Sans MS"/>
                <w:sz w:val="16"/>
                <w:szCs w:val="16"/>
              </w:rPr>
            </w:pPr>
            <w:r w:rsidRPr="00667FA4">
              <w:rPr>
                <w:rFonts w:ascii="Comic Sans MS" w:hAnsi="Comic Sans MS"/>
                <w:sz w:val="16"/>
                <w:szCs w:val="16"/>
              </w:rPr>
              <w:t xml:space="preserve">All teachers follow </w:t>
            </w:r>
            <w:r w:rsidR="00E103EF" w:rsidRPr="00667FA4">
              <w:rPr>
                <w:rFonts w:ascii="Comic Sans MS" w:hAnsi="Comic Sans MS"/>
                <w:sz w:val="16"/>
                <w:szCs w:val="16"/>
              </w:rPr>
              <w:t>GetSe</w:t>
            </w:r>
            <w:r w:rsidR="009250D8">
              <w:rPr>
                <w:rFonts w:ascii="Comic Sans MS" w:hAnsi="Comic Sans MS"/>
                <w:sz w:val="16"/>
                <w:szCs w:val="16"/>
              </w:rPr>
              <w:t>t4</w:t>
            </w:r>
            <w:r w:rsidR="00E103EF" w:rsidRPr="00667FA4">
              <w:rPr>
                <w:rFonts w:ascii="Comic Sans MS" w:hAnsi="Comic Sans MS"/>
                <w:sz w:val="16"/>
                <w:szCs w:val="16"/>
              </w:rPr>
              <w:t>PE scheme which has allowed a more consistent approach to PE</w:t>
            </w:r>
            <w:r w:rsidR="00F0233B">
              <w:rPr>
                <w:rFonts w:ascii="Comic Sans MS" w:hAnsi="Comic Sans MS"/>
                <w:sz w:val="16"/>
                <w:szCs w:val="16"/>
              </w:rPr>
              <w:t>.</w:t>
            </w:r>
          </w:p>
          <w:p w14:paraId="491F4FF2" w14:textId="3D0478C0" w:rsidR="00F0233B" w:rsidRPr="00667FA4" w:rsidRDefault="00F0233B" w:rsidP="009250D8">
            <w:pPr>
              <w:pStyle w:val="TableParagraph"/>
              <w:numPr>
                <w:ilvl w:val="0"/>
                <w:numId w:val="27"/>
              </w:numPr>
              <w:rPr>
                <w:rFonts w:ascii="Comic Sans MS" w:hAnsi="Comic Sans MS"/>
                <w:sz w:val="16"/>
                <w:szCs w:val="16"/>
              </w:rPr>
            </w:pPr>
            <w:r>
              <w:rPr>
                <w:rFonts w:ascii="Comic Sans MS" w:hAnsi="Comic Sans MS"/>
                <w:sz w:val="16"/>
                <w:szCs w:val="16"/>
              </w:rPr>
              <w:t>All Teaching is observed by SLT and PE Lead and is judged ‘good or better’.</w:t>
            </w:r>
          </w:p>
          <w:p w14:paraId="2110DB02" w14:textId="781330C8" w:rsidR="00614FED" w:rsidRPr="00667FA4" w:rsidRDefault="00614FED">
            <w:pPr>
              <w:pStyle w:val="TableParagraph"/>
              <w:rPr>
                <w:rFonts w:ascii="Comic Sans MS" w:hAnsi="Comic Sans MS"/>
                <w:sz w:val="16"/>
                <w:szCs w:val="16"/>
              </w:rPr>
            </w:pPr>
          </w:p>
          <w:p w14:paraId="36BB3D35" w14:textId="77777777" w:rsidR="00094132" w:rsidRPr="005841C0" w:rsidRDefault="00094132">
            <w:pPr>
              <w:pStyle w:val="TableParagraph"/>
              <w:rPr>
                <w:rFonts w:ascii="Comic Sans MS" w:hAnsi="Comic Sans MS" w:cstheme="minorHAnsi"/>
                <w:sz w:val="16"/>
                <w:szCs w:val="16"/>
              </w:rPr>
            </w:pPr>
          </w:p>
          <w:p w14:paraId="4D48B33B" w14:textId="6996F7F4" w:rsidR="00312772" w:rsidRDefault="0026009D" w:rsidP="0058644B">
            <w:pPr>
              <w:pStyle w:val="TableParagraph"/>
              <w:numPr>
                <w:ilvl w:val="0"/>
                <w:numId w:val="27"/>
              </w:numPr>
              <w:rPr>
                <w:rFonts w:ascii="Comic Sans MS" w:hAnsi="Comic Sans MS" w:cstheme="minorHAnsi"/>
                <w:sz w:val="16"/>
                <w:szCs w:val="16"/>
              </w:rPr>
            </w:pPr>
            <w:r w:rsidRPr="00667FA4">
              <w:rPr>
                <w:rFonts w:ascii="Comic Sans MS" w:hAnsi="Comic Sans MS" w:cstheme="minorHAnsi"/>
                <w:sz w:val="16"/>
                <w:szCs w:val="16"/>
              </w:rPr>
              <w:t>Swimming pool in school</w:t>
            </w:r>
            <w:r w:rsidR="002D4171" w:rsidRPr="00667FA4">
              <w:rPr>
                <w:rFonts w:ascii="Comic Sans MS" w:hAnsi="Comic Sans MS" w:cstheme="minorHAnsi"/>
                <w:sz w:val="16"/>
                <w:szCs w:val="16"/>
              </w:rPr>
              <w:t xml:space="preserve"> to increase</w:t>
            </w:r>
            <w:r w:rsidR="00F0233B">
              <w:rPr>
                <w:rFonts w:ascii="Comic Sans MS" w:hAnsi="Comic Sans MS" w:cstheme="minorHAnsi"/>
                <w:sz w:val="16"/>
                <w:szCs w:val="16"/>
              </w:rPr>
              <w:t xml:space="preserve"> expected standards in</w:t>
            </w:r>
            <w:r w:rsidR="002D4171" w:rsidRPr="00667FA4">
              <w:rPr>
                <w:rFonts w:ascii="Comic Sans MS" w:hAnsi="Comic Sans MS" w:cstheme="minorHAnsi"/>
                <w:sz w:val="16"/>
                <w:szCs w:val="16"/>
              </w:rPr>
              <w:t xml:space="preserve"> swimming data </w:t>
            </w:r>
            <w:r w:rsidR="00F0233B">
              <w:rPr>
                <w:rFonts w:ascii="Comic Sans MS" w:hAnsi="Comic Sans MS" w:cstheme="minorHAnsi"/>
                <w:sz w:val="16"/>
                <w:szCs w:val="16"/>
              </w:rPr>
              <w:t>(</w:t>
            </w:r>
            <w:r w:rsidR="002D4171" w:rsidRPr="00667FA4">
              <w:rPr>
                <w:rFonts w:ascii="Comic Sans MS" w:hAnsi="Comic Sans MS" w:cstheme="minorHAnsi"/>
                <w:sz w:val="16"/>
                <w:szCs w:val="16"/>
              </w:rPr>
              <w:t>to be provided at the end of academic year</w:t>
            </w:r>
            <w:r w:rsidR="00F0233B">
              <w:rPr>
                <w:rFonts w:ascii="Comic Sans MS" w:hAnsi="Comic Sans MS" w:cstheme="minorHAnsi"/>
                <w:sz w:val="16"/>
                <w:szCs w:val="16"/>
              </w:rPr>
              <w:t>)</w:t>
            </w:r>
            <w:r w:rsidR="002D4171" w:rsidRPr="00667FA4">
              <w:rPr>
                <w:rFonts w:ascii="Comic Sans MS" w:hAnsi="Comic Sans MS" w:cstheme="minorHAnsi"/>
                <w:sz w:val="16"/>
                <w:szCs w:val="16"/>
              </w:rPr>
              <w:t xml:space="preserve">. </w:t>
            </w:r>
          </w:p>
          <w:p w14:paraId="04E8E450" w14:textId="77777777" w:rsidR="005841C0" w:rsidRDefault="005841C0" w:rsidP="005841C0">
            <w:pPr>
              <w:pStyle w:val="TableParagraph"/>
              <w:rPr>
                <w:rFonts w:ascii="Comic Sans MS" w:hAnsi="Comic Sans MS" w:cstheme="minorHAnsi"/>
                <w:sz w:val="16"/>
                <w:szCs w:val="16"/>
              </w:rPr>
            </w:pPr>
          </w:p>
          <w:p w14:paraId="06BE58E9" w14:textId="77777777" w:rsidR="005841C0" w:rsidRPr="0058644B" w:rsidRDefault="005841C0" w:rsidP="005841C0">
            <w:pPr>
              <w:pStyle w:val="TableParagraph"/>
              <w:rPr>
                <w:rFonts w:ascii="Comic Sans MS" w:hAnsi="Comic Sans MS" w:cstheme="minorHAnsi"/>
                <w:sz w:val="16"/>
                <w:szCs w:val="16"/>
              </w:rPr>
            </w:pPr>
          </w:p>
          <w:p w14:paraId="2375BF0F" w14:textId="5B2F75DE" w:rsidR="008E0759" w:rsidRDefault="0058644B" w:rsidP="009250D8">
            <w:pPr>
              <w:pStyle w:val="TableParagraph"/>
              <w:numPr>
                <w:ilvl w:val="0"/>
                <w:numId w:val="27"/>
              </w:numPr>
              <w:rPr>
                <w:rFonts w:ascii="Comic Sans MS" w:hAnsi="Comic Sans MS" w:cstheme="minorHAnsi"/>
                <w:sz w:val="16"/>
                <w:szCs w:val="16"/>
              </w:rPr>
            </w:pPr>
            <w:r>
              <w:rPr>
                <w:rFonts w:ascii="Comic Sans MS" w:hAnsi="Comic Sans MS" w:cstheme="minorHAnsi"/>
                <w:sz w:val="16"/>
                <w:szCs w:val="16"/>
              </w:rPr>
              <w:lastRenderedPageBreak/>
              <w:t>Positive s</w:t>
            </w:r>
            <w:r w:rsidR="008E0759">
              <w:rPr>
                <w:rFonts w:ascii="Comic Sans MS" w:hAnsi="Comic Sans MS" w:cstheme="minorHAnsi"/>
                <w:sz w:val="16"/>
                <w:szCs w:val="16"/>
              </w:rPr>
              <w:t>taff and pupil voice on quality of resource available and the status this holds within school.</w:t>
            </w:r>
          </w:p>
          <w:p w14:paraId="18B1EF79" w14:textId="6CA057C0" w:rsidR="00B90F74" w:rsidRPr="008E0759" w:rsidRDefault="008E0759" w:rsidP="009250D8">
            <w:pPr>
              <w:pStyle w:val="TableParagraph"/>
              <w:numPr>
                <w:ilvl w:val="0"/>
                <w:numId w:val="27"/>
              </w:numPr>
              <w:rPr>
                <w:rFonts w:ascii="Comic Sans MS" w:hAnsi="Comic Sans MS" w:cstheme="minorHAnsi"/>
                <w:sz w:val="16"/>
                <w:szCs w:val="16"/>
              </w:rPr>
            </w:pPr>
            <w:r>
              <w:rPr>
                <w:rFonts w:ascii="Comic Sans MS" w:hAnsi="Comic Sans MS" w:cstheme="minorHAnsi"/>
                <w:sz w:val="16"/>
                <w:szCs w:val="16"/>
              </w:rPr>
              <w:t>Observed use of wide and varied range of PE equipment during lessons.</w:t>
            </w:r>
          </w:p>
        </w:tc>
        <w:tc>
          <w:tcPr>
            <w:tcW w:w="1691" w:type="dxa"/>
            <w:tcBorders>
              <w:top w:val="single" w:sz="8" w:space="0" w:color="221F1F"/>
              <w:left w:val="single" w:sz="8" w:space="0" w:color="221F1F"/>
              <w:bottom w:val="single" w:sz="8" w:space="0" w:color="221F1F"/>
              <w:right w:val="single" w:sz="8" w:space="0" w:color="221F1F"/>
            </w:tcBorders>
          </w:tcPr>
          <w:p w14:paraId="3376EF2F" w14:textId="2D73991A" w:rsidR="009250D8" w:rsidRDefault="009250D8" w:rsidP="009250D8">
            <w:pPr>
              <w:pStyle w:val="NormalWeb"/>
              <w:shd w:val="clear" w:color="auto" w:fill="FFFFFF"/>
              <w:spacing w:after="0" w:afterAutospacing="0"/>
              <w:rPr>
                <w:rFonts w:ascii="Comic Sans MS" w:hAnsi="Comic Sans MS"/>
                <w:sz w:val="16"/>
                <w:szCs w:val="16"/>
              </w:rPr>
            </w:pPr>
            <w:r w:rsidRPr="009250D8">
              <w:rPr>
                <w:rFonts w:ascii="Comic Sans MS" w:hAnsi="Comic Sans MS"/>
                <w:sz w:val="16"/>
                <w:szCs w:val="16"/>
              </w:rPr>
              <w:lastRenderedPageBreak/>
              <w:t>Coach/develop next group of sports leaders for future (shadow current leaders)</w:t>
            </w:r>
            <w:r>
              <w:rPr>
                <w:rFonts w:ascii="Comic Sans MS" w:hAnsi="Comic Sans MS"/>
                <w:sz w:val="16"/>
                <w:szCs w:val="16"/>
              </w:rPr>
              <w:t>.</w:t>
            </w:r>
          </w:p>
          <w:p w14:paraId="51B52ED4" w14:textId="77777777" w:rsidR="009250D8" w:rsidRPr="009250D8" w:rsidRDefault="009250D8" w:rsidP="009250D8">
            <w:pPr>
              <w:pStyle w:val="NormalWeb"/>
              <w:shd w:val="clear" w:color="auto" w:fill="FFFFFF"/>
              <w:spacing w:after="0" w:afterAutospacing="0"/>
              <w:rPr>
                <w:rFonts w:ascii="Comic Sans MS" w:hAnsi="Comic Sans MS"/>
                <w:sz w:val="11"/>
                <w:szCs w:val="11"/>
              </w:rPr>
            </w:pPr>
          </w:p>
          <w:p w14:paraId="33F92516" w14:textId="7B9237E3" w:rsidR="009250D8" w:rsidRDefault="009250D8" w:rsidP="009250D8">
            <w:pPr>
              <w:pStyle w:val="NormalWeb"/>
              <w:shd w:val="clear" w:color="auto" w:fill="FFFFFF"/>
              <w:spacing w:before="0" w:beforeAutospacing="0" w:after="0" w:afterAutospacing="0"/>
              <w:rPr>
                <w:rFonts w:ascii="Comic Sans MS" w:hAnsi="Comic Sans MS"/>
                <w:sz w:val="16"/>
                <w:szCs w:val="16"/>
              </w:rPr>
            </w:pPr>
            <w:r w:rsidRPr="009250D8">
              <w:rPr>
                <w:rFonts w:ascii="Comic Sans MS" w:hAnsi="Comic Sans MS"/>
                <w:sz w:val="16"/>
                <w:szCs w:val="16"/>
              </w:rPr>
              <w:t>Act on feedback from questionnaires to positively increase profile of PESSPA.</w:t>
            </w:r>
          </w:p>
          <w:p w14:paraId="36B0F947" w14:textId="77777777" w:rsidR="009250D8" w:rsidRDefault="009250D8" w:rsidP="009250D8">
            <w:pPr>
              <w:pStyle w:val="NormalWeb"/>
              <w:shd w:val="clear" w:color="auto" w:fill="FFFFFF"/>
              <w:spacing w:before="0" w:beforeAutospacing="0" w:after="0" w:afterAutospacing="0"/>
              <w:rPr>
                <w:rFonts w:ascii="Comic Sans MS" w:hAnsi="Comic Sans MS"/>
                <w:sz w:val="18"/>
                <w:szCs w:val="18"/>
              </w:rPr>
            </w:pPr>
          </w:p>
          <w:p w14:paraId="5C3E6AA9" w14:textId="77777777" w:rsidR="009250D8" w:rsidRPr="0058644B" w:rsidRDefault="009250D8" w:rsidP="009250D8">
            <w:pPr>
              <w:pStyle w:val="NormalWeb"/>
              <w:shd w:val="clear" w:color="auto" w:fill="FFFFFF"/>
              <w:spacing w:before="0" w:beforeAutospacing="0" w:after="0" w:afterAutospacing="0"/>
              <w:rPr>
                <w:rFonts w:ascii="Comic Sans MS" w:hAnsi="Comic Sans MS"/>
                <w:sz w:val="32"/>
                <w:szCs w:val="32"/>
              </w:rPr>
            </w:pPr>
          </w:p>
          <w:p w14:paraId="5D47D416" w14:textId="77777777" w:rsidR="0058644B" w:rsidRDefault="00B90F74" w:rsidP="0058644B">
            <w:pPr>
              <w:pStyle w:val="NormalWeb"/>
              <w:shd w:val="clear" w:color="auto" w:fill="FFFFFF"/>
              <w:spacing w:after="0" w:afterAutospacing="0"/>
              <w:rPr>
                <w:rFonts w:ascii="Comic Sans MS" w:hAnsi="Comic Sans MS"/>
                <w:sz w:val="16"/>
                <w:szCs w:val="16"/>
              </w:rPr>
            </w:pPr>
            <w:r>
              <w:rPr>
                <w:rFonts w:ascii="Comic Sans MS" w:hAnsi="Comic Sans MS"/>
                <w:sz w:val="16"/>
                <w:szCs w:val="16"/>
              </w:rPr>
              <w:t>Subject leader monitoring to share good practise</w:t>
            </w:r>
            <w:r w:rsidR="00F0233B">
              <w:rPr>
                <w:rFonts w:ascii="Comic Sans MS" w:hAnsi="Comic Sans MS"/>
                <w:sz w:val="16"/>
                <w:szCs w:val="16"/>
              </w:rPr>
              <w:t xml:space="preserve"> with school staff.</w:t>
            </w:r>
          </w:p>
          <w:p w14:paraId="0AF91AC4" w14:textId="77777777" w:rsidR="005841C0" w:rsidRPr="005841C0" w:rsidRDefault="005841C0" w:rsidP="0058644B">
            <w:pPr>
              <w:pStyle w:val="NormalWeb"/>
              <w:shd w:val="clear" w:color="auto" w:fill="FFFFFF"/>
              <w:spacing w:after="0" w:afterAutospacing="0"/>
              <w:rPr>
                <w:rFonts w:ascii="Comic Sans MS" w:hAnsi="Comic Sans MS"/>
                <w:sz w:val="10"/>
                <w:szCs w:val="10"/>
              </w:rPr>
            </w:pPr>
          </w:p>
          <w:p w14:paraId="5F097EF4" w14:textId="5DF7EAD7" w:rsidR="0058644B" w:rsidRDefault="008E0759" w:rsidP="005841C0">
            <w:pPr>
              <w:pStyle w:val="NormalWeb"/>
              <w:shd w:val="clear" w:color="auto" w:fill="FFFFFF"/>
              <w:spacing w:before="0" w:beforeAutospacing="0" w:after="0" w:afterAutospacing="0"/>
              <w:rPr>
                <w:rFonts w:ascii="Comic Sans MS" w:hAnsi="Comic Sans MS"/>
                <w:sz w:val="16"/>
                <w:szCs w:val="16"/>
              </w:rPr>
            </w:pPr>
            <w:r>
              <w:rPr>
                <w:rFonts w:ascii="Comic Sans MS" w:hAnsi="Comic Sans MS"/>
                <w:sz w:val="16"/>
                <w:szCs w:val="16"/>
              </w:rPr>
              <w:t>Collect data and develop targets for following year.</w:t>
            </w:r>
          </w:p>
          <w:p w14:paraId="0531CC7A" w14:textId="77777777" w:rsidR="005841C0" w:rsidRDefault="005841C0" w:rsidP="0058644B">
            <w:pPr>
              <w:pStyle w:val="NormalWeb"/>
              <w:shd w:val="clear" w:color="auto" w:fill="FFFFFF"/>
              <w:spacing w:after="0" w:afterAutospacing="0"/>
              <w:rPr>
                <w:rFonts w:ascii="Comic Sans MS" w:hAnsi="Comic Sans MS"/>
                <w:sz w:val="16"/>
                <w:szCs w:val="16"/>
              </w:rPr>
            </w:pPr>
          </w:p>
          <w:p w14:paraId="7D3CBC83" w14:textId="35F6FB0A" w:rsidR="008E0759" w:rsidRPr="00094132" w:rsidRDefault="003C54E8" w:rsidP="0058644B">
            <w:pPr>
              <w:pStyle w:val="NormalWeb"/>
              <w:shd w:val="clear" w:color="auto" w:fill="FFFFFF"/>
              <w:spacing w:before="0" w:beforeAutospacing="0" w:after="0" w:afterAutospacing="0"/>
              <w:rPr>
                <w:rFonts w:ascii="Comic Sans MS" w:hAnsi="Comic Sans MS"/>
                <w:sz w:val="16"/>
                <w:szCs w:val="16"/>
              </w:rPr>
            </w:pPr>
            <w:r w:rsidRPr="003C54E8">
              <w:rPr>
                <w:rFonts w:ascii="Comic Sans MS" w:hAnsi="Comic Sans MS"/>
                <w:sz w:val="15"/>
                <w:szCs w:val="15"/>
              </w:rPr>
              <w:lastRenderedPageBreak/>
              <w:t>Celebrate with staff and pupils of increased status of PESSPA within school</w:t>
            </w:r>
          </w:p>
        </w:tc>
      </w:tr>
    </w:tbl>
    <w:tbl>
      <w:tblPr>
        <w:tblpPr w:leftFromText="180" w:rightFromText="180" w:vertAnchor="text" w:horzAnchor="margin" w:tblpXSpec="center" w:tblpY="1002"/>
        <w:tblW w:w="0" w:type="auto"/>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7"/>
        <w:gridCol w:w="3464"/>
        <w:gridCol w:w="1661"/>
        <w:gridCol w:w="3428"/>
        <w:gridCol w:w="3073"/>
      </w:tblGrid>
      <w:tr w:rsidR="009406BD" w14:paraId="02D5EFCB" w14:textId="77777777" w:rsidTr="00747914">
        <w:trPr>
          <w:trHeight w:val="383"/>
        </w:trPr>
        <w:tc>
          <w:tcPr>
            <w:tcW w:w="12310" w:type="dxa"/>
            <w:gridSpan w:val="4"/>
            <w:vMerge w:val="restart"/>
          </w:tcPr>
          <w:p w14:paraId="4FA9035E" w14:textId="77777777" w:rsidR="009406BD" w:rsidRDefault="009406BD" w:rsidP="00747914">
            <w:pPr>
              <w:pStyle w:val="TableParagraph"/>
              <w:spacing w:line="270" w:lineRule="exact"/>
              <w:ind w:left="37"/>
              <w:rPr>
                <w:sz w:val="24"/>
              </w:rPr>
            </w:pPr>
            <w:r>
              <w:rPr>
                <w:b/>
                <w:color w:val="F16421"/>
                <w:sz w:val="24"/>
              </w:rPr>
              <w:lastRenderedPageBreak/>
              <w:t>Key</w:t>
            </w:r>
            <w:r>
              <w:rPr>
                <w:b/>
                <w:color w:val="F16421"/>
                <w:spacing w:val="-4"/>
                <w:sz w:val="24"/>
              </w:rPr>
              <w:t xml:space="preserve"> </w:t>
            </w:r>
            <w:r>
              <w:rPr>
                <w:b/>
                <w:color w:val="F16421"/>
                <w:sz w:val="24"/>
              </w:rPr>
              <w:t>indicator</w:t>
            </w:r>
            <w:r>
              <w:rPr>
                <w:b/>
                <w:color w:val="F16421"/>
                <w:spacing w:val="-4"/>
                <w:sz w:val="24"/>
              </w:rPr>
              <w:t xml:space="preserve"> </w:t>
            </w:r>
            <w:r>
              <w:rPr>
                <w:b/>
                <w:color w:val="F16421"/>
                <w:sz w:val="24"/>
              </w:rPr>
              <w:t>3:</w:t>
            </w:r>
            <w:r>
              <w:rPr>
                <w:b/>
                <w:color w:val="F16421"/>
                <w:spacing w:val="-1"/>
                <w:sz w:val="24"/>
              </w:rPr>
              <w:t xml:space="preserve"> </w:t>
            </w:r>
            <w:r>
              <w:rPr>
                <w:color w:val="F16421"/>
                <w:sz w:val="24"/>
              </w:rPr>
              <w:t>Increased</w:t>
            </w:r>
            <w:r>
              <w:rPr>
                <w:color w:val="F16421"/>
                <w:spacing w:val="-2"/>
                <w:sz w:val="24"/>
              </w:rPr>
              <w:t xml:space="preserve"> </w:t>
            </w:r>
            <w:r>
              <w:rPr>
                <w:color w:val="F16421"/>
                <w:sz w:val="24"/>
              </w:rPr>
              <w:t>confidence,</w:t>
            </w:r>
            <w:r>
              <w:rPr>
                <w:color w:val="F16421"/>
                <w:spacing w:val="-2"/>
                <w:sz w:val="24"/>
              </w:rPr>
              <w:t xml:space="preserve"> </w:t>
            </w:r>
            <w:r>
              <w:rPr>
                <w:color w:val="F16421"/>
                <w:sz w:val="24"/>
              </w:rPr>
              <w:t>knowledge</w:t>
            </w:r>
            <w:r>
              <w:rPr>
                <w:color w:val="F16421"/>
                <w:spacing w:val="-5"/>
                <w:sz w:val="24"/>
              </w:rPr>
              <w:t xml:space="preserve"> </w:t>
            </w:r>
            <w:r>
              <w:rPr>
                <w:color w:val="F16421"/>
                <w:sz w:val="24"/>
              </w:rPr>
              <w:t>and</w:t>
            </w:r>
            <w:r>
              <w:rPr>
                <w:color w:val="F16421"/>
                <w:spacing w:val="-3"/>
                <w:sz w:val="24"/>
              </w:rPr>
              <w:t xml:space="preserve"> </w:t>
            </w:r>
            <w:r>
              <w:rPr>
                <w:color w:val="F16421"/>
                <w:sz w:val="24"/>
              </w:rPr>
              <w:t>skills</w:t>
            </w:r>
            <w:r>
              <w:rPr>
                <w:color w:val="F16421"/>
                <w:spacing w:val="-3"/>
                <w:sz w:val="24"/>
              </w:rPr>
              <w:t xml:space="preserve"> </w:t>
            </w:r>
            <w:r>
              <w:rPr>
                <w:color w:val="F16421"/>
                <w:sz w:val="24"/>
              </w:rPr>
              <w:t>of</w:t>
            </w:r>
            <w:r>
              <w:rPr>
                <w:color w:val="F16421"/>
                <w:spacing w:val="-4"/>
                <w:sz w:val="24"/>
              </w:rPr>
              <w:t xml:space="preserve"> </w:t>
            </w:r>
            <w:r>
              <w:rPr>
                <w:color w:val="F16421"/>
                <w:sz w:val="24"/>
              </w:rPr>
              <w:t>all</w:t>
            </w:r>
            <w:r>
              <w:rPr>
                <w:color w:val="F16421"/>
                <w:spacing w:val="-3"/>
                <w:sz w:val="24"/>
              </w:rPr>
              <w:t xml:space="preserve"> </w:t>
            </w:r>
            <w:r>
              <w:rPr>
                <w:color w:val="F16421"/>
                <w:sz w:val="24"/>
              </w:rPr>
              <w:t>staff</w:t>
            </w:r>
            <w:r>
              <w:rPr>
                <w:color w:val="F16421"/>
                <w:spacing w:val="-2"/>
                <w:sz w:val="24"/>
              </w:rPr>
              <w:t xml:space="preserve"> </w:t>
            </w:r>
            <w:r>
              <w:rPr>
                <w:color w:val="F16421"/>
                <w:sz w:val="24"/>
              </w:rPr>
              <w:t>in</w:t>
            </w:r>
            <w:r>
              <w:rPr>
                <w:color w:val="F16421"/>
                <w:spacing w:val="-4"/>
                <w:sz w:val="24"/>
              </w:rPr>
              <w:t xml:space="preserve"> </w:t>
            </w:r>
            <w:r>
              <w:rPr>
                <w:color w:val="F16421"/>
                <w:sz w:val="24"/>
              </w:rPr>
              <w:t>teaching</w:t>
            </w:r>
            <w:r>
              <w:rPr>
                <w:color w:val="F16421"/>
                <w:spacing w:val="-2"/>
                <w:sz w:val="24"/>
              </w:rPr>
              <w:t xml:space="preserve"> </w:t>
            </w:r>
            <w:r>
              <w:rPr>
                <w:color w:val="F16421"/>
                <w:sz w:val="24"/>
              </w:rPr>
              <w:t>PE</w:t>
            </w:r>
            <w:r>
              <w:rPr>
                <w:color w:val="F16421"/>
                <w:spacing w:val="-2"/>
                <w:sz w:val="24"/>
              </w:rPr>
              <w:t xml:space="preserve"> </w:t>
            </w:r>
            <w:r>
              <w:rPr>
                <w:color w:val="F16421"/>
                <w:sz w:val="24"/>
              </w:rPr>
              <w:t>and</w:t>
            </w:r>
            <w:r>
              <w:rPr>
                <w:color w:val="F16421"/>
                <w:spacing w:val="-2"/>
                <w:sz w:val="24"/>
              </w:rPr>
              <w:t xml:space="preserve"> </w:t>
            </w:r>
            <w:r>
              <w:rPr>
                <w:color w:val="F16421"/>
                <w:sz w:val="24"/>
              </w:rPr>
              <w:t>sport</w:t>
            </w:r>
          </w:p>
        </w:tc>
        <w:tc>
          <w:tcPr>
            <w:tcW w:w="3073" w:type="dxa"/>
          </w:tcPr>
          <w:p w14:paraId="21F30365" w14:textId="77777777" w:rsidR="009406BD" w:rsidRDefault="009406BD" w:rsidP="00747914">
            <w:pPr>
              <w:pStyle w:val="TableParagraph"/>
              <w:spacing w:line="270" w:lineRule="exact"/>
              <w:ind w:left="34"/>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rsidR="009406BD" w14:paraId="77848389" w14:textId="77777777" w:rsidTr="00747914">
        <w:trPr>
          <w:trHeight w:val="289"/>
        </w:trPr>
        <w:tc>
          <w:tcPr>
            <w:tcW w:w="12310" w:type="dxa"/>
            <w:gridSpan w:val="4"/>
            <w:vMerge/>
            <w:tcBorders>
              <w:top w:val="nil"/>
            </w:tcBorders>
          </w:tcPr>
          <w:p w14:paraId="645CF7C4" w14:textId="77777777" w:rsidR="009406BD" w:rsidRDefault="009406BD" w:rsidP="00747914">
            <w:pPr>
              <w:rPr>
                <w:sz w:val="2"/>
                <w:szCs w:val="2"/>
              </w:rPr>
            </w:pPr>
          </w:p>
        </w:tc>
        <w:tc>
          <w:tcPr>
            <w:tcW w:w="3073" w:type="dxa"/>
          </w:tcPr>
          <w:p w14:paraId="5D99FCCF" w14:textId="6E9090A1" w:rsidR="009406BD" w:rsidRDefault="00762659" w:rsidP="00762659">
            <w:pPr>
              <w:pStyle w:val="TableParagraph"/>
              <w:spacing w:line="270" w:lineRule="exact"/>
              <w:ind w:right="1281"/>
              <w:jc w:val="right"/>
              <w:rPr>
                <w:sz w:val="24"/>
              </w:rPr>
            </w:pPr>
            <w:r>
              <w:rPr>
                <w:sz w:val="24"/>
              </w:rPr>
              <w:t>3%</w:t>
            </w:r>
          </w:p>
        </w:tc>
      </w:tr>
      <w:tr w:rsidR="009406BD" w14:paraId="0A462BE0" w14:textId="77777777" w:rsidTr="00747914">
        <w:trPr>
          <w:trHeight w:val="407"/>
        </w:trPr>
        <w:tc>
          <w:tcPr>
            <w:tcW w:w="3757" w:type="dxa"/>
          </w:tcPr>
          <w:p w14:paraId="31B72604" w14:textId="77777777" w:rsidR="009406BD" w:rsidRDefault="009406BD" w:rsidP="00747914">
            <w:pPr>
              <w:pStyle w:val="TableParagraph"/>
              <w:spacing w:before="16"/>
              <w:ind w:left="1562" w:right="1526"/>
              <w:jc w:val="center"/>
              <w:rPr>
                <w:b/>
                <w:sz w:val="24"/>
              </w:rPr>
            </w:pPr>
            <w:r>
              <w:rPr>
                <w:b/>
                <w:color w:val="221F1F"/>
                <w:sz w:val="24"/>
              </w:rPr>
              <w:t>Intent</w:t>
            </w:r>
          </w:p>
        </w:tc>
        <w:tc>
          <w:tcPr>
            <w:tcW w:w="5125" w:type="dxa"/>
            <w:gridSpan w:val="2"/>
          </w:tcPr>
          <w:p w14:paraId="5A3A3C0C" w14:textId="77777777" w:rsidR="009406BD" w:rsidRDefault="009406BD" w:rsidP="00747914">
            <w:pPr>
              <w:pStyle w:val="TableParagraph"/>
              <w:spacing w:before="16"/>
              <w:ind w:left="1741" w:right="1707"/>
              <w:jc w:val="center"/>
              <w:rPr>
                <w:b/>
                <w:sz w:val="24"/>
              </w:rPr>
            </w:pPr>
            <w:r>
              <w:rPr>
                <w:b/>
                <w:color w:val="221F1F"/>
                <w:sz w:val="24"/>
              </w:rPr>
              <w:t>Implementation</w:t>
            </w:r>
          </w:p>
        </w:tc>
        <w:tc>
          <w:tcPr>
            <w:tcW w:w="3428" w:type="dxa"/>
          </w:tcPr>
          <w:p w14:paraId="071E74F9" w14:textId="77777777" w:rsidR="009406BD" w:rsidRDefault="009406BD" w:rsidP="00747914">
            <w:pPr>
              <w:pStyle w:val="TableParagraph"/>
              <w:spacing w:before="16"/>
              <w:ind w:left="1352" w:right="1322"/>
              <w:jc w:val="center"/>
              <w:rPr>
                <w:b/>
                <w:sz w:val="24"/>
              </w:rPr>
            </w:pPr>
            <w:r>
              <w:rPr>
                <w:b/>
                <w:color w:val="221F1F"/>
                <w:sz w:val="24"/>
              </w:rPr>
              <w:t>Impact</w:t>
            </w:r>
          </w:p>
        </w:tc>
        <w:tc>
          <w:tcPr>
            <w:tcW w:w="3073" w:type="dxa"/>
          </w:tcPr>
          <w:p w14:paraId="367A3B6A" w14:textId="77777777" w:rsidR="009406BD" w:rsidRDefault="009406BD" w:rsidP="00747914">
            <w:pPr>
              <w:pStyle w:val="TableParagraph"/>
              <w:rPr>
                <w:rFonts w:ascii="Times New Roman"/>
                <w:sz w:val="24"/>
              </w:rPr>
            </w:pPr>
          </w:p>
        </w:tc>
      </w:tr>
      <w:tr w:rsidR="005841C0" w14:paraId="7EB3D504" w14:textId="77777777" w:rsidTr="008975E4">
        <w:trPr>
          <w:trHeight w:val="331"/>
        </w:trPr>
        <w:tc>
          <w:tcPr>
            <w:tcW w:w="3757" w:type="dxa"/>
            <w:vMerge w:val="restart"/>
          </w:tcPr>
          <w:p w14:paraId="4BEF4C56" w14:textId="77777777" w:rsidR="005841C0" w:rsidRDefault="005841C0" w:rsidP="00747914">
            <w:pPr>
              <w:pStyle w:val="TableParagraph"/>
              <w:spacing w:before="13"/>
              <w:ind w:left="88"/>
              <w:rPr>
                <w:color w:val="221F1F"/>
              </w:rPr>
            </w:pPr>
            <w:r w:rsidRPr="009406BD">
              <w:rPr>
                <w:color w:val="221F1F"/>
              </w:rPr>
              <w:t>Your</w:t>
            </w:r>
            <w:r w:rsidRPr="009406BD">
              <w:rPr>
                <w:color w:val="221F1F"/>
                <w:spacing w:val="-4"/>
              </w:rPr>
              <w:t xml:space="preserve"> </w:t>
            </w:r>
            <w:r w:rsidRPr="009406BD">
              <w:rPr>
                <w:color w:val="221F1F"/>
              </w:rPr>
              <w:t>school</w:t>
            </w:r>
            <w:r w:rsidRPr="009406BD">
              <w:rPr>
                <w:color w:val="221F1F"/>
                <w:spacing w:val="-4"/>
              </w:rPr>
              <w:t xml:space="preserve"> </w:t>
            </w:r>
            <w:r w:rsidRPr="009406BD">
              <w:rPr>
                <w:color w:val="221F1F"/>
              </w:rPr>
              <w:t>focus</w:t>
            </w:r>
            <w:r w:rsidRPr="009406BD">
              <w:rPr>
                <w:color w:val="221F1F"/>
                <w:spacing w:val="-3"/>
              </w:rPr>
              <w:t xml:space="preserve"> </w:t>
            </w:r>
            <w:r w:rsidRPr="009406BD">
              <w:rPr>
                <w:color w:val="221F1F"/>
              </w:rPr>
              <w:t>should</w:t>
            </w:r>
            <w:r w:rsidRPr="009406BD">
              <w:rPr>
                <w:color w:val="221F1F"/>
                <w:spacing w:val="-3"/>
              </w:rPr>
              <w:t xml:space="preserve"> </w:t>
            </w:r>
            <w:r w:rsidRPr="009406BD">
              <w:rPr>
                <w:color w:val="221F1F"/>
              </w:rPr>
              <w:t>be clear</w:t>
            </w:r>
            <w:r>
              <w:t xml:space="preserve"> </w:t>
            </w:r>
            <w:r w:rsidRPr="009406BD">
              <w:rPr>
                <w:color w:val="221F1F"/>
              </w:rPr>
              <w:t>what</w:t>
            </w:r>
            <w:r w:rsidRPr="009406BD">
              <w:rPr>
                <w:color w:val="221F1F"/>
                <w:spacing w:val="-2"/>
              </w:rPr>
              <w:t xml:space="preserve"> </w:t>
            </w:r>
            <w:r w:rsidRPr="009406BD">
              <w:rPr>
                <w:color w:val="221F1F"/>
              </w:rPr>
              <w:t>you</w:t>
            </w:r>
            <w:r w:rsidRPr="009406BD">
              <w:rPr>
                <w:color w:val="221F1F"/>
                <w:spacing w:val="-3"/>
              </w:rPr>
              <w:t xml:space="preserve"> </w:t>
            </w:r>
            <w:r w:rsidRPr="009406BD">
              <w:rPr>
                <w:color w:val="221F1F"/>
              </w:rPr>
              <w:t>want</w:t>
            </w:r>
            <w:r w:rsidRPr="009406BD">
              <w:rPr>
                <w:color w:val="221F1F"/>
                <w:spacing w:val="-3"/>
              </w:rPr>
              <w:t xml:space="preserve"> </w:t>
            </w:r>
            <w:r w:rsidRPr="009406BD">
              <w:rPr>
                <w:color w:val="221F1F"/>
              </w:rPr>
              <w:t>the</w:t>
            </w:r>
            <w:r w:rsidRPr="009406BD">
              <w:rPr>
                <w:color w:val="221F1F"/>
                <w:spacing w:val="-3"/>
              </w:rPr>
              <w:t xml:space="preserve"> </w:t>
            </w:r>
            <w:r w:rsidRPr="009406BD">
              <w:rPr>
                <w:color w:val="221F1F"/>
              </w:rPr>
              <w:t>pupils</w:t>
            </w:r>
            <w:r w:rsidRPr="009406BD">
              <w:rPr>
                <w:color w:val="221F1F"/>
                <w:spacing w:val="-2"/>
              </w:rPr>
              <w:t xml:space="preserve"> </w:t>
            </w:r>
            <w:r w:rsidRPr="009406BD">
              <w:rPr>
                <w:color w:val="221F1F"/>
              </w:rPr>
              <w:t>to</w:t>
            </w:r>
            <w:r w:rsidRPr="009406BD">
              <w:rPr>
                <w:color w:val="221F1F"/>
                <w:spacing w:val="-1"/>
              </w:rPr>
              <w:t xml:space="preserve"> </w:t>
            </w:r>
            <w:r w:rsidRPr="009406BD">
              <w:rPr>
                <w:color w:val="221F1F"/>
              </w:rPr>
              <w:t>know</w:t>
            </w:r>
            <w:r>
              <w:t xml:space="preserve"> </w:t>
            </w:r>
            <w:r w:rsidRPr="009406BD">
              <w:rPr>
                <w:color w:val="221F1F"/>
              </w:rPr>
              <w:t>and</w:t>
            </w:r>
            <w:r w:rsidRPr="009406BD">
              <w:rPr>
                <w:color w:val="221F1F"/>
                <w:spacing w:val="-3"/>
              </w:rPr>
              <w:t xml:space="preserve"> </w:t>
            </w:r>
            <w:r w:rsidRPr="009406BD">
              <w:rPr>
                <w:color w:val="221F1F"/>
              </w:rPr>
              <w:t>be</w:t>
            </w:r>
            <w:r w:rsidRPr="009406BD">
              <w:rPr>
                <w:color w:val="221F1F"/>
                <w:spacing w:val="-2"/>
              </w:rPr>
              <w:t xml:space="preserve"> </w:t>
            </w:r>
            <w:r w:rsidRPr="009406BD">
              <w:rPr>
                <w:color w:val="221F1F"/>
              </w:rPr>
              <w:t>able</w:t>
            </w:r>
            <w:r w:rsidRPr="009406BD">
              <w:rPr>
                <w:color w:val="221F1F"/>
                <w:spacing w:val="-3"/>
              </w:rPr>
              <w:t xml:space="preserve"> </w:t>
            </w:r>
            <w:r w:rsidRPr="009406BD">
              <w:rPr>
                <w:color w:val="221F1F"/>
              </w:rPr>
              <w:t>to</w:t>
            </w:r>
            <w:r w:rsidRPr="009406BD">
              <w:rPr>
                <w:color w:val="221F1F"/>
                <w:spacing w:val="-3"/>
              </w:rPr>
              <w:t xml:space="preserve"> </w:t>
            </w:r>
            <w:r w:rsidRPr="009406BD">
              <w:rPr>
                <w:color w:val="221F1F"/>
              </w:rPr>
              <w:t>do and about</w:t>
            </w:r>
            <w:r>
              <w:t xml:space="preserve"> </w:t>
            </w:r>
            <w:r w:rsidRPr="009406BD">
              <w:rPr>
                <w:color w:val="221F1F"/>
              </w:rPr>
              <w:t>what</w:t>
            </w:r>
            <w:r w:rsidRPr="009406BD">
              <w:rPr>
                <w:color w:val="221F1F"/>
                <w:spacing w:val="-1"/>
              </w:rPr>
              <w:t xml:space="preserve"> </w:t>
            </w:r>
            <w:r w:rsidRPr="009406BD">
              <w:rPr>
                <w:color w:val="221F1F"/>
              </w:rPr>
              <w:t>they</w:t>
            </w:r>
            <w:r w:rsidRPr="009406BD">
              <w:rPr>
                <w:color w:val="221F1F"/>
                <w:spacing w:val="-2"/>
              </w:rPr>
              <w:t xml:space="preserve"> </w:t>
            </w:r>
            <w:r w:rsidRPr="009406BD">
              <w:rPr>
                <w:color w:val="221F1F"/>
              </w:rPr>
              <w:t>need</w:t>
            </w:r>
            <w:r w:rsidRPr="009406BD">
              <w:rPr>
                <w:color w:val="221F1F"/>
                <w:spacing w:val="-2"/>
              </w:rPr>
              <w:t xml:space="preserve"> </w:t>
            </w:r>
            <w:r w:rsidRPr="009406BD">
              <w:rPr>
                <w:color w:val="221F1F"/>
              </w:rPr>
              <w:t>to learn</w:t>
            </w:r>
            <w:r w:rsidRPr="009406BD">
              <w:rPr>
                <w:color w:val="221F1F"/>
                <w:spacing w:val="-4"/>
              </w:rPr>
              <w:t xml:space="preserve"> </w:t>
            </w:r>
            <w:r w:rsidRPr="009406BD">
              <w:rPr>
                <w:color w:val="221F1F"/>
              </w:rPr>
              <w:t>and</w:t>
            </w:r>
            <w:r w:rsidRPr="009406BD">
              <w:rPr>
                <w:color w:val="221F1F"/>
                <w:spacing w:val="-2"/>
              </w:rPr>
              <w:t xml:space="preserve"> </w:t>
            </w:r>
            <w:r w:rsidRPr="009406BD">
              <w:rPr>
                <w:color w:val="221F1F"/>
              </w:rPr>
              <w:t>toconsolidate</w:t>
            </w:r>
            <w:r w:rsidRPr="009406BD">
              <w:rPr>
                <w:color w:val="221F1F"/>
                <w:spacing w:val="-6"/>
              </w:rPr>
              <w:t xml:space="preserve"> </w:t>
            </w:r>
            <w:r w:rsidRPr="009406BD">
              <w:rPr>
                <w:color w:val="221F1F"/>
              </w:rPr>
              <w:t>through</w:t>
            </w:r>
            <w:r w:rsidRPr="009406BD">
              <w:rPr>
                <w:color w:val="221F1F"/>
                <w:spacing w:val="-4"/>
              </w:rPr>
              <w:t xml:space="preserve"> </w:t>
            </w:r>
            <w:r w:rsidRPr="009406BD">
              <w:rPr>
                <w:color w:val="221F1F"/>
              </w:rPr>
              <w:t>practice:</w:t>
            </w:r>
          </w:p>
          <w:p w14:paraId="410DE619" w14:textId="77777777" w:rsidR="005841C0" w:rsidRPr="009406BD" w:rsidRDefault="005841C0" w:rsidP="00747914">
            <w:pPr>
              <w:pStyle w:val="TableParagraph"/>
              <w:spacing w:before="13"/>
              <w:ind w:left="88"/>
            </w:pPr>
          </w:p>
        </w:tc>
        <w:tc>
          <w:tcPr>
            <w:tcW w:w="3464" w:type="dxa"/>
            <w:tcBorders>
              <w:bottom w:val="nil"/>
            </w:tcBorders>
          </w:tcPr>
          <w:p w14:paraId="4D412FFD" w14:textId="77777777" w:rsidR="005841C0" w:rsidRDefault="005841C0" w:rsidP="00747914">
            <w:pPr>
              <w:pStyle w:val="TableParagraph"/>
              <w:spacing w:before="13"/>
              <w:ind w:left="88"/>
              <w:rPr>
                <w:sz w:val="24"/>
              </w:rPr>
            </w:pPr>
            <w:r>
              <w:rPr>
                <w:color w:val="221F1F"/>
                <w:sz w:val="24"/>
              </w:rPr>
              <w:t>Make sure</w:t>
            </w:r>
            <w:r>
              <w:rPr>
                <w:color w:val="221F1F"/>
                <w:spacing w:val="-2"/>
                <w:sz w:val="24"/>
              </w:rPr>
              <w:t xml:space="preserve"> </w:t>
            </w:r>
            <w:r>
              <w:rPr>
                <w:color w:val="221F1F"/>
                <w:sz w:val="24"/>
              </w:rPr>
              <w:t>your</w:t>
            </w:r>
            <w:r>
              <w:rPr>
                <w:color w:val="221F1F"/>
                <w:spacing w:val="-3"/>
                <w:sz w:val="24"/>
              </w:rPr>
              <w:t xml:space="preserve"> </w:t>
            </w:r>
            <w:r>
              <w:rPr>
                <w:color w:val="221F1F"/>
                <w:sz w:val="24"/>
              </w:rPr>
              <w:t>actions</w:t>
            </w:r>
            <w:r>
              <w:rPr>
                <w:color w:val="221F1F"/>
                <w:spacing w:val="-3"/>
                <w:sz w:val="24"/>
              </w:rPr>
              <w:t xml:space="preserve"> </w:t>
            </w:r>
            <w:r>
              <w:rPr>
                <w:color w:val="221F1F"/>
                <w:sz w:val="24"/>
              </w:rPr>
              <w:t>to</w:t>
            </w:r>
          </w:p>
        </w:tc>
        <w:tc>
          <w:tcPr>
            <w:tcW w:w="1661" w:type="dxa"/>
            <w:vMerge w:val="restart"/>
          </w:tcPr>
          <w:p w14:paraId="320DBEEB" w14:textId="77777777" w:rsidR="005841C0" w:rsidRDefault="005841C0" w:rsidP="005841C0">
            <w:pPr>
              <w:pStyle w:val="TableParagraph"/>
              <w:spacing w:before="13"/>
              <w:ind w:left="83"/>
              <w:jc w:val="center"/>
              <w:rPr>
                <w:sz w:val="24"/>
              </w:rPr>
            </w:pPr>
            <w:r>
              <w:rPr>
                <w:color w:val="221F1F"/>
                <w:sz w:val="24"/>
              </w:rPr>
              <w:t>Funding</w:t>
            </w:r>
          </w:p>
          <w:p w14:paraId="54621D81" w14:textId="77777777" w:rsidR="005841C0" w:rsidRPr="005841C0" w:rsidRDefault="005841C0" w:rsidP="005841C0">
            <w:pPr>
              <w:pStyle w:val="TableParagraph"/>
              <w:spacing w:line="274" w:lineRule="exact"/>
              <w:ind w:left="83"/>
              <w:jc w:val="center"/>
              <w:rPr>
                <w:color w:val="221F1F"/>
                <w:sz w:val="24"/>
              </w:rPr>
            </w:pPr>
            <w:r>
              <w:rPr>
                <w:color w:val="221F1F"/>
                <w:sz w:val="24"/>
              </w:rPr>
              <w:t>allocated:</w:t>
            </w:r>
          </w:p>
          <w:p w14:paraId="5AFCA7C4" w14:textId="77777777" w:rsidR="005841C0" w:rsidRDefault="005841C0" w:rsidP="008975E4">
            <w:pPr>
              <w:pStyle w:val="TableParagraph"/>
              <w:jc w:val="center"/>
              <w:rPr>
                <w:color w:val="221F1F"/>
                <w:szCs w:val="21"/>
              </w:rPr>
            </w:pPr>
          </w:p>
          <w:p w14:paraId="58DACDC2" w14:textId="3524AC8F" w:rsidR="005841C0" w:rsidRPr="006F5F20" w:rsidRDefault="005841C0" w:rsidP="008975E4">
            <w:pPr>
              <w:pStyle w:val="TableParagraph"/>
              <w:jc w:val="center"/>
              <w:rPr>
                <w:rFonts w:ascii="Comic Sans MS" w:hAnsi="Comic Sans MS"/>
                <w:sz w:val="24"/>
              </w:rPr>
            </w:pPr>
            <w:r w:rsidRPr="006F5F20">
              <w:rPr>
                <w:rFonts w:ascii="Comic Sans MS" w:hAnsi="Comic Sans MS"/>
                <w:color w:val="221F1F"/>
                <w:sz w:val="21"/>
                <w:szCs w:val="20"/>
              </w:rPr>
              <w:t>£500</w:t>
            </w:r>
          </w:p>
        </w:tc>
        <w:tc>
          <w:tcPr>
            <w:tcW w:w="3428" w:type="dxa"/>
            <w:vMerge w:val="restart"/>
          </w:tcPr>
          <w:p w14:paraId="5D1464F1" w14:textId="77777777" w:rsidR="005841C0" w:rsidRPr="009406BD" w:rsidRDefault="005841C0" w:rsidP="00747914">
            <w:pPr>
              <w:pStyle w:val="TableParagraph"/>
              <w:spacing w:before="13"/>
              <w:ind w:left="87"/>
              <w:rPr>
                <w:sz w:val="23"/>
                <w:szCs w:val="23"/>
              </w:rPr>
            </w:pPr>
            <w:r w:rsidRPr="009406BD">
              <w:rPr>
                <w:color w:val="221F1F"/>
                <w:sz w:val="23"/>
                <w:szCs w:val="23"/>
              </w:rPr>
              <w:t>Evidence</w:t>
            </w:r>
            <w:r w:rsidRPr="009406BD">
              <w:rPr>
                <w:color w:val="221F1F"/>
                <w:spacing w:val="-5"/>
                <w:sz w:val="23"/>
                <w:szCs w:val="23"/>
              </w:rPr>
              <w:t xml:space="preserve"> </w:t>
            </w:r>
            <w:r w:rsidRPr="009406BD">
              <w:rPr>
                <w:color w:val="221F1F"/>
                <w:sz w:val="23"/>
                <w:szCs w:val="23"/>
              </w:rPr>
              <w:t>of</w:t>
            </w:r>
            <w:r w:rsidRPr="009406BD">
              <w:rPr>
                <w:color w:val="221F1F"/>
                <w:spacing w:val="-3"/>
                <w:sz w:val="23"/>
                <w:szCs w:val="23"/>
              </w:rPr>
              <w:t xml:space="preserve"> </w:t>
            </w:r>
            <w:r w:rsidRPr="009406BD">
              <w:rPr>
                <w:color w:val="221F1F"/>
                <w:sz w:val="23"/>
                <w:szCs w:val="23"/>
              </w:rPr>
              <w:t>impact:</w:t>
            </w:r>
            <w:r w:rsidRPr="009406BD">
              <w:rPr>
                <w:color w:val="221F1F"/>
                <w:spacing w:val="-2"/>
                <w:sz w:val="23"/>
                <w:szCs w:val="23"/>
              </w:rPr>
              <w:t xml:space="preserve"> </w:t>
            </w:r>
            <w:r w:rsidRPr="009406BD">
              <w:rPr>
                <w:color w:val="221F1F"/>
                <w:sz w:val="23"/>
                <w:szCs w:val="23"/>
              </w:rPr>
              <w:t>what</w:t>
            </w:r>
            <w:r w:rsidRPr="009406BD">
              <w:rPr>
                <w:color w:val="221F1F"/>
                <w:spacing w:val="-2"/>
                <w:sz w:val="23"/>
                <w:szCs w:val="23"/>
              </w:rPr>
              <w:t xml:space="preserve"> </w:t>
            </w:r>
            <w:r w:rsidRPr="009406BD">
              <w:rPr>
                <w:color w:val="221F1F"/>
                <w:sz w:val="23"/>
                <w:szCs w:val="23"/>
              </w:rPr>
              <w:t>do</w:t>
            </w:r>
            <w:r w:rsidRPr="009406BD">
              <w:rPr>
                <w:sz w:val="23"/>
                <w:szCs w:val="23"/>
              </w:rPr>
              <w:t xml:space="preserve"> </w:t>
            </w:r>
            <w:r w:rsidRPr="009406BD">
              <w:rPr>
                <w:color w:val="221F1F"/>
                <w:sz w:val="23"/>
                <w:szCs w:val="23"/>
              </w:rPr>
              <w:t>pupils</w:t>
            </w:r>
            <w:r w:rsidRPr="009406BD">
              <w:rPr>
                <w:color w:val="221F1F"/>
                <w:spacing w:val="-4"/>
                <w:sz w:val="23"/>
                <w:szCs w:val="23"/>
              </w:rPr>
              <w:t xml:space="preserve"> </w:t>
            </w:r>
            <w:r w:rsidRPr="009406BD">
              <w:rPr>
                <w:color w:val="221F1F"/>
                <w:sz w:val="23"/>
                <w:szCs w:val="23"/>
              </w:rPr>
              <w:t>now</w:t>
            </w:r>
            <w:r w:rsidRPr="009406BD">
              <w:rPr>
                <w:color w:val="221F1F"/>
                <w:spacing w:val="-3"/>
                <w:sz w:val="23"/>
                <w:szCs w:val="23"/>
              </w:rPr>
              <w:t xml:space="preserve"> </w:t>
            </w:r>
            <w:r w:rsidRPr="009406BD">
              <w:rPr>
                <w:color w:val="221F1F"/>
                <w:sz w:val="23"/>
                <w:szCs w:val="23"/>
              </w:rPr>
              <w:t>know</w:t>
            </w:r>
            <w:r w:rsidRPr="009406BD">
              <w:rPr>
                <w:color w:val="221F1F"/>
                <w:spacing w:val="-3"/>
                <w:sz w:val="23"/>
                <w:szCs w:val="23"/>
              </w:rPr>
              <w:t xml:space="preserve"> </w:t>
            </w:r>
            <w:r w:rsidRPr="009406BD">
              <w:rPr>
                <w:color w:val="221F1F"/>
                <w:sz w:val="23"/>
                <w:szCs w:val="23"/>
              </w:rPr>
              <w:t>and</w:t>
            </w:r>
            <w:r w:rsidRPr="009406BD">
              <w:rPr>
                <w:color w:val="221F1F"/>
                <w:spacing w:val="-1"/>
                <w:sz w:val="23"/>
                <w:szCs w:val="23"/>
              </w:rPr>
              <w:t xml:space="preserve"> </w:t>
            </w:r>
            <w:r w:rsidRPr="009406BD">
              <w:rPr>
                <w:color w:val="221F1F"/>
                <w:sz w:val="23"/>
                <w:szCs w:val="23"/>
              </w:rPr>
              <w:t>what</w:t>
            </w:r>
            <w:r w:rsidRPr="009406BD">
              <w:rPr>
                <w:sz w:val="23"/>
                <w:szCs w:val="23"/>
              </w:rPr>
              <w:t xml:space="preserve"> </w:t>
            </w:r>
            <w:r w:rsidRPr="009406BD">
              <w:rPr>
                <w:color w:val="221F1F"/>
                <w:sz w:val="23"/>
                <w:szCs w:val="23"/>
              </w:rPr>
              <w:t>can</w:t>
            </w:r>
            <w:r w:rsidRPr="009406BD">
              <w:rPr>
                <w:color w:val="221F1F"/>
                <w:spacing w:val="-1"/>
                <w:sz w:val="23"/>
                <w:szCs w:val="23"/>
              </w:rPr>
              <w:t xml:space="preserve"> </w:t>
            </w:r>
            <w:r w:rsidRPr="009406BD">
              <w:rPr>
                <w:color w:val="221F1F"/>
                <w:sz w:val="23"/>
                <w:szCs w:val="23"/>
              </w:rPr>
              <w:t>they</w:t>
            </w:r>
            <w:r w:rsidRPr="009406BD">
              <w:rPr>
                <w:color w:val="221F1F"/>
                <w:spacing w:val="-1"/>
                <w:sz w:val="23"/>
                <w:szCs w:val="23"/>
              </w:rPr>
              <w:t xml:space="preserve"> </w:t>
            </w:r>
            <w:r w:rsidRPr="009406BD">
              <w:rPr>
                <w:color w:val="221F1F"/>
                <w:sz w:val="23"/>
                <w:szCs w:val="23"/>
              </w:rPr>
              <w:t>now</w:t>
            </w:r>
            <w:r w:rsidRPr="009406BD">
              <w:rPr>
                <w:color w:val="221F1F"/>
                <w:spacing w:val="-3"/>
                <w:sz w:val="23"/>
                <w:szCs w:val="23"/>
              </w:rPr>
              <w:t xml:space="preserve"> </w:t>
            </w:r>
            <w:r w:rsidRPr="009406BD">
              <w:rPr>
                <w:color w:val="221F1F"/>
                <w:sz w:val="23"/>
                <w:szCs w:val="23"/>
              </w:rPr>
              <w:t>do?</w:t>
            </w:r>
            <w:r w:rsidRPr="009406BD">
              <w:rPr>
                <w:color w:val="221F1F"/>
                <w:spacing w:val="-1"/>
                <w:sz w:val="23"/>
                <w:szCs w:val="23"/>
              </w:rPr>
              <w:t xml:space="preserve"> </w:t>
            </w:r>
            <w:r w:rsidRPr="009406BD">
              <w:rPr>
                <w:color w:val="221F1F"/>
                <w:sz w:val="23"/>
                <w:szCs w:val="23"/>
              </w:rPr>
              <w:t>What</w:t>
            </w:r>
            <w:r w:rsidRPr="009406BD">
              <w:rPr>
                <w:color w:val="221F1F"/>
                <w:spacing w:val="-4"/>
                <w:sz w:val="23"/>
                <w:szCs w:val="23"/>
              </w:rPr>
              <w:t xml:space="preserve"> </w:t>
            </w:r>
            <w:r w:rsidRPr="009406BD">
              <w:rPr>
                <w:color w:val="221F1F"/>
                <w:sz w:val="23"/>
                <w:szCs w:val="23"/>
              </w:rPr>
              <w:t>has</w:t>
            </w:r>
            <w:r w:rsidRPr="009406BD">
              <w:rPr>
                <w:sz w:val="23"/>
                <w:szCs w:val="23"/>
              </w:rPr>
              <w:t xml:space="preserve"> </w:t>
            </w:r>
            <w:r w:rsidRPr="009406BD">
              <w:rPr>
                <w:color w:val="221F1F"/>
                <w:sz w:val="23"/>
                <w:szCs w:val="23"/>
              </w:rPr>
              <w:t>changed?:</w:t>
            </w:r>
          </w:p>
        </w:tc>
        <w:tc>
          <w:tcPr>
            <w:tcW w:w="3073" w:type="dxa"/>
            <w:tcBorders>
              <w:bottom w:val="nil"/>
            </w:tcBorders>
          </w:tcPr>
          <w:p w14:paraId="727146BE" w14:textId="77777777" w:rsidR="005841C0" w:rsidRDefault="005841C0" w:rsidP="00747914">
            <w:pPr>
              <w:pStyle w:val="TableParagraph"/>
              <w:spacing w:before="13"/>
              <w:ind w:left="84"/>
              <w:rPr>
                <w:sz w:val="24"/>
              </w:rPr>
            </w:pPr>
            <w:r>
              <w:rPr>
                <w:color w:val="221F1F"/>
                <w:sz w:val="24"/>
              </w:rPr>
              <w:t>Sustainability</w:t>
            </w:r>
            <w:r>
              <w:rPr>
                <w:color w:val="221F1F"/>
                <w:spacing w:val="-4"/>
                <w:sz w:val="24"/>
              </w:rPr>
              <w:t xml:space="preserve"> </w:t>
            </w:r>
            <w:r>
              <w:rPr>
                <w:color w:val="221F1F"/>
                <w:sz w:val="24"/>
              </w:rPr>
              <w:t>and</w:t>
            </w:r>
            <w:r>
              <w:rPr>
                <w:color w:val="221F1F"/>
                <w:spacing w:val="-2"/>
                <w:sz w:val="24"/>
              </w:rPr>
              <w:t xml:space="preserve"> </w:t>
            </w:r>
            <w:r>
              <w:rPr>
                <w:color w:val="221F1F"/>
                <w:sz w:val="24"/>
              </w:rPr>
              <w:t>suggested</w:t>
            </w:r>
          </w:p>
        </w:tc>
      </w:tr>
      <w:tr w:rsidR="005841C0" w14:paraId="42542EBF" w14:textId="77777777" w:rsidTr="008975E4">
        <w:trPr>
          <w:trHeight w:val="293"/>
        </w:trPr>
        <w:tc>
          <w:tcPr>
            <w:tcW w:w="3757" w:type="dxa"/>
            <w:vMerge/>
          </w:tcPr>
          <w:p w14:paraId="53FFED2B" w14:textId="77777777" w:rsidR="005841C0" w:rsidRPr="009406BD" w:rsidRDefault="005841C0" w:rsidP="00747914">
            <w:pPr>
              <w:pStyle w:val="TableParagraph"/>
              <w:spacing w:line="267" w:lineRule="exact"/>
              <w:ind w:left="88"/>
            </w:pPr>
          </w:p>
        </w:tc>
        <w:tc>
          <w:tcPr>
            <w:tcW w:w="3464" w:type="dxa"/>
            <w:tcBorders>
              <w:top w:val="nil"/>
              <w:bottom w:val="nil"/>
            </w:tcBorders>
          </w:tcPr>
          <w:p w14:paraId="1C3A680F" w14:textId="77777777" w:rsidR="005841C0" w:rsidRDefault="005841C0" w:rsidP="00747914">
            <w:pPr>
              <w:pStyle w:val="TableParagraph"/>
              <w:spacing w:line="274" w:lineRule="exact"/>
              <w:ind w:left="88"/>
              <w:rPr>
                <w:sz w:val="24"/>
              </w:rPr>
            </w:pPr>
            <w:r>
              <w:rPr>
                <w:color w:val="221F1F"/>
                <w:sz w:val="24"/>
              </w:rPr>
              <w:t>achieve</w:t>
            </w:r>
            <w:r>
              <w:rPr>
                <w:color w:val="221F1F"/>
                <w:spacing w:val="-2"/>
                <w:sz w:val="24"/>
              </w:rPr>
              <w:t xml:space="preserve"> </w:t>
            </w:r>
            <w:r>
              <w:rPr>
                <w:color w:val="221F1F"/>
                <w:sz w:val="24"/>
              </w:rPr>
              <w:t>are</w:t>
            </w:r>
            <w:r>
              <w:rPr>
                <w:color w:val="221F1F"/>
                <w:spacing w:val="-2"/>
                <w:sz w:val="24"/>
              </w:rPr>
              <w:t xml:space="preserve"> </w:t>
            </w:r>
            <w:r>
              <w:rPr>
                <w:color w:val="221F1F"/>
                <w:sz w:val="24"/>
              </w:rPr>
              <w:t>linked</w:t>
            </w:r>
            <w:r>
              <w:rPr>
                <w:color w:val="221F1F"/>
                <w:spacing w:val="-3"/>
                <w:sz w:val="24"/>
              </w:rPr>
              <w:t xml:space="preserve"> </w:t>
            </w:r>
            <w:r>
              <w:rPr>
                <w:color w:val="221F1F"/>
                <w:sz w:val="24"/>
              </w:rPr>
              <w:t>to your</w:t>
            </w:r>
          </w:p>
        </w:tc>
        <w:tc>
          <w:tcPr>
            <w:tcW w:w="1661" w:type="dxa"/>
            <w:vMerge/>
          </w:tcPr>
          <w:p w14:paraId="07B6CE56" w14:textId="7BA6335F" w:rsidR="005841C0" w:rsidRPr="005841C0" w:rsidRDefault="005841C0" w:rsidP="008975E4">
            <w:pPr>
              <w:pStyle w:val="TableParagraph"/>
              <w:jc w:val="center"/>
              <w:rPr>
                <w:color w:val="221F1F"/>
                <w:sz w:val="24"/>
              </w:rPr>
            </w:pPr>
          </w:p>
        </w:tc>
        <w:tc>
          <w:tcPr>
            <w:tcW w:w="3428" w:type="dxa"/>
            <w:vMerge/>
          </w:tcPr>
          <w:p w14:paraId="0B166647" w14:textId="77777777" w:rsidR="005841C0" w:rsidRDefault="005841C0" w:rsidP="00747914">
            <w:pPr>
              <w:pStyle w:val="TableParagraph"/>
              <w:spacing w:line="269" w:lineRule="exact"/>
              <w:ind w:left="87"/>
              <w:rPr>
                <w:sz w:val="24"/>
              </w:rPr>
            </w:pPr>
          </w:p>
        </w:tc>
        <w:tc>
          <w:tcPr>
            <w:tcW w:w="3073" w:type="dxa"/>
            <w:tcBorders>
              <w:top w:val="nil"/>
              <w:bottom w:val="nil"/>
            </w:tcBorders>
          </w:tcPr>
          <w:p w14:paraId="755E6BA2" w14:textId="77777777" w:rsidR="005841C0" w:rsidRDefault="005841C0" w:rsidP="00747914">
            <w:pPr>
              <w:pStyle w:val="TableParagraph"/>
              <w:spacing w:line="274" w:lineRule="exact"/>
              <w:ind w:left="84"/>
              <w:rPr>
                <w:sz w:val="24"/>
              </w:rPr>
            </w:pPr>
            <w:r>
              <w:rPr>
                <w:color w:val="221F1F"/>
                <w:sz w:val="24"/>
              </w:rPr>
              <w:t>next</w:t>
            </w:r>
            <w:r>
              <w:rPr>
                <w:color w:val="221F1F"/>
                <w:spacing w:val="-1"/>
                <w:sz w:val="24"/>
              </w:rPr>
              <w:t xml:space="preserve"> </w:t>
            </w:r>
            <w:r>
              <w:rPr>
                <w:color w:val="221F1F"/>
                <w:sz w:val="24"/>
              </w:rPr>
              <w:t>steps:</w:t>
            </w:r>
          </w:p>
        </w:tc>
      </w:tr>
      <w:tr w:rsidR="005841C0" w14:paraId="00097471" w14:textId="77777777" w:rsidTr="008975E4">
        <w:trPr>
          <w:trHeight w:val="290"/>
        </w:trPr>
        <w:tc>
          <w:tcPr>
            <w:tcW w:w="3757" w:type="dxa"/>
            <w:vMerge/>
          </w:tcPr>
          <w:p w14:paraId="329229D5" w14:textId="77777777" w:rsidR="005841C0" w:rsidRPr="009406BD" w:rsidRDefault="005841C0" w:rsidP="00747914">
            <w:pPr>
              <w:pStyle w:val="TableParagraph"/>
              <w:spacing w:line="267" w:lineRule="exact"/>
              <w:ind w:left="88"/>
            </w:pPr>
          </w:p>
        </w:tc>
        <w:tc>
          <w:tcPr>
            <w:tcW w:w="3464" w:type="dxa"/>
            <w:tcBorders>
              <w:top w:val="nil"/>
              <w:bottom w:val="nil"/>
            </w:tcBorders>
          </w:tcPr>
          <w:p w14:paraId="2C5B9F0E" w14:textId="77777777" w:rsidR="005841C0" w:rsidRDefault="005841C0" w:rsidP="00747914">
            <w:pPr>
              <w:pStyle w:val="TableParagraph"/>
              <w:spacing w:line="268" w:lineRule="exact"/>
              <w:ind w:left="88"/>
              <w:rPr>
                <w:sz w:val="24"/>
              </w:rPr>
            </w:pPr>
            <w:r>
              <w:rPr>
                <w:color w:val="221F1F"/>
                <w:sz w:val="24"/>
              </w:rPr>
              <w:t>intentions:</w:t>
            </w:r>
          </w:p>
        </w:tc>
        <w:tc>
          <w:tcPr>
            <w:tcW w:w="1661" w:type="dxa"/>
            <w:vMerge/>
          </w:tcPr>
          <w:p w14:paraId="51F1AB49" w14:textId="73D27907" w:rsidR="005841C0" w:rsidRDefault="005841C0" w:rsidP="008975E4">
            <w:pPr>
              <w:pStyle w:val="TableParagraph"/>
              <w:jc w:val="center"/>
              <w:rPr>
                <w:rFonts w:ascii="Times New Roman"/>
                <w:sz w:val="20"/>
              </w:rPr>
            </w:pPr>
          </w:p>
        </w:tc>
        <w:tc>
          <w:tcPr>
            <w:tcW w:w="3428" w:type="dxa"/>
            <w:vMerge/>
          </w:tcPr>
          <w:p w14:paraId="3F44E922" w14:textId="77777777" w:rsidR="005841C0" w:rsidRDefault="005841C0" w:rsidP="00747914">
            <w:pPr>
              <w:pStyle w:val="TableParagraph"/>
              <w:spacing w:line="269" w:lineRule="exact"/>
              <w:ind w:left="87"/>
              <w:rPr>
                <w:sz w:val="24"/>
              </w:rPr>
            </w:pPr>
          </w:p>
        </w:tc>
        <w:tc>
          <w:tcPr>
            <w:tcW w:w="3073" w:type="dxa"/>
            <w:tcBorders>
              <w:top w:val="nil"/>
              <w:bottom w:val="nil"/>
            </w:tcBorders>
          </w:tcPr>
          <w:p w14:paraId="51B0A07B" w14:textId="77777777" w:rsidR="005841C0" w:rsidRDefault="005841C0" w:rsidP="00747914">
            <w:pPr>
              <w:pStyle w:val="TableParagraph"/>
              <w:rPr>
                <w:rFonts w:ascii="Times New Roman"/>
                <w:sz w:val="20"/>
              </w:rPr>
            </w:pPr>
          </w:p>
        </w:tc>
      </w:tr>
      <w:tr w:rsidR="005841C0" w14:paraId="36AEF45F" w14:textId="77777777" w:rsidTr="008975E4">
        <w:trPr>
          <w:trHeight w:val="107"/>
        </w:trPr>
        <w:tc>
          <w:tcPr>
            <w:tcW w:w="3757" w:type="dxa"/>
            <w:vMerge/>
          </w:tcPr>
          <w:p w14:paraId="05C4B9CB" w14:textId="77777777" w:rsidR="005841C0" w:rsidRPr="009406BD" w:rsidRDefault="005841C0" w:rsidP="00747914">
            <w:pPr>
              <w:pStyle w:val="TableParagraph"/>
              <w:spacing w:line="267" w:lineRule="exact"/>
              <w:ind w:left="88"/>
            </w:pPr>
          </w:p>
        </w:tc>
        <w:tc>
          <w:tcPr>
            <w:tcW w:w="3464" w:type="dxa"/>
            <w:tcBorders>
              <w:top w:val="nil"/>
              <w:bottom w:val="nil"/>
            </w:tcBorders>
          </w:tcPr>
          <w:p w14:paraId="671850B3" w14:textId="77777777" w:rsidR="005841C0" w:rsidRDefault="005841C0" w:rsidP="00747914">
            <w:pPr>
              <w:pStyle w:val="TableParagraph"/>
              <w:rPr>
                <w:rFonts w:ascii="Times New Roman"/>
                <w:sz w:val="20"/>
              </w:rPr>
            </w:pPr>
          </w:p>
        </w:tc>
        <w:tc>
          <w:tcPr>
            <w:tcW w:w="1661" w:type="dxa"/>
            <w:vMerge/>
            <w:tcBorders>
              <w:bottom w:val="nil"/>
            </w:tcBorders>
          </w:tcPr>
          <w:p w14:paraId="2ADCD41D" w14:textId="06016314" w:rsidR="005841C0" w:rsidRDefault="005841C0" w:rsidP="005841C0">
            <w:pPr>
              <w:pStyle w:val="TableParagraph"/>
              <w:jc w:val="center"/>
              <w:rPr>
                <w:rFonts w:ascii="Times New Roman"/>
                <w:sz w:val="20"/>
              </w:rPr>
            </w:pPr>
          </w:p>
        </w:tc>
        <w:tc>
          <w:tcPr>
            <w:tcW w:w="3428" w:type="dxa"/>
            <w:vMerge/>
            <w:tcBorders>
              <w:bottom w:val="nil"/>
            </w:tcBorders>
          </w:tcPr>
          <w:p w14:paraId="74C2322D" w14:textId="77777777" w:rsidR="005841C0" w:rsidRDefault="005841C0" w:rsidP="00747914">
            <w:pPr>
              <w:pStyle w:val="TableParagraph"/>
              <w:spacing w:line="269" w:lineRule="exact"/>
              <w:ind w:left="87"/>
              <w:rPr>
                <w:sz w:val="24"/>
              </w:rPr>
            </w:pPr>
          </w:p>
        </w:tc>
        <w:tc>
          <w:tcPr>
            <w:tcW w:w="3073" w:type="dxa"/>
            <w:tcBorders>
              <w:top w:val="nil"/>
              <w:bottom w:val="nil"/>
            </w:tcBorders>
          </w:tcPr>
          <w:p w14:paraId="590BD9CA" w14:textId="77777777" w:rsidR="005841C0" w:rsidRDefault="005841C0" w:rsidP="00747914">
            <w:pPr>
              <w:pStyle w:val="TableParagraph"/>
              <w:rPr>
                <w:rFonts w:ascii="Times New Roman"/>
                <w:sz w:val="20"/>
              </w:rPr>
            </w:pPr>
          </w:p>
        </w:tc>
      </w:tr>
      <w:tr w:rsidR="009406BD" w14:paraId="2FBB2A3C" w14:textId="77777777" w:rsidTr="00747914">
        <w:trPr>
          <w:trHeight w:val="1330"/>
        </w:trPr>
        <w:tc>
          <w:tcPr>
            <w:tcW w:w="3757" w:type="dxa"/>
            <w:tcBorders>
              <w:bottom w:val="single" w:sz="4" w:space="0" w:color="auto"/>
            </w:tcBorders>
          </w:tcPr>
          <w:p w14:paraId="70E1C01E" w14:textId="77777777" w:rsidR="009406BD" w:rsidRPr="00312772" w:rsidRDefault="009406BD" w:rsidP="00747914">
            <w:pPr>
              <w:pStyle w:val="TableParagraph"/>
              <w:ind w:right="143"/>
              <w:rPr>
                <w:rFonts w:ascii="Comic Sans MS" w:hAnsi="Comic Sans MS" w:cs="Arial"/>
                <w:sz w:val="20"/>
                <w:szCs w:val="20"/>
              </w:rPr>
            </w:pPr>
            <w:r w:rsidRPr="00312772">
              <w:rPr>
                <w:rFonts w:ascii="Comic Sans MS" w:hAnsi="Comic Sans MS" w:cs="Arial"/>
                <w:sz w:val="20"/>
                <w:szCs w:val="20"/>
              </w:rPr>
              <w:t>Increase staff confidence in the delivery of PE lessons across school.</w:t>
            </w:r>
          </w:p>
          <w:p w14:paraId="1F943669" w14:textId="77777777" w:rsidR="009406BD" w:rsidRDefault="009406BD" w:rsidP="00747914">
            <w:pPr>
              <w:pStyle w:val="TableParagraph"/>
              <w:ind w:right="143"/>
              <w:rPr>
                <w:rFonts w:ascii="Comic Sans MS" w:hAnsi="Comic Sans MS" w:cs="Arial"/>
                <w:sz w:val="16"/>
                <w:szCs w:val="16"/>
              </w:rPr>
            </w:pPr>
          </w:p>
          <w:p w14:paraId="13F82932" w14:textId="77777777" w:rsidR="009406BD" w:rsidRDefault="009406BD" w:rsidP="00747914">
            <w:pPr>
              <w:pStyle w:val="TableParagraph"/>
              <w:ind w:right="143"/>
              <w:rPr>
                <w:rFonts w:ascii="Comic Sans MS" w:hAnsi="Comic Sans MS" w:cs="Arial"/>
                <w:sz w:val="16"/>
                <w:szCs w:val="16"/>
              </w:rPr>
            </w:pPr>
          </w:p>
          <w:p w14:paraId="7CD77F49" w14:textId="77777777" w:rsidR="00747914" w:rsidRDefault="00747914" w:rsidP="00747914">
            <w:pPr>
              <w:pStyle w:val="TableParagraph"/>
              <w:ind w:right="143"/>
              <w:rPr>
                <w:rFonts w:ascii="Comic Sans MS" w:hAnsi="Comic Sans MS" w:cs="Arial"/>
                <w:sz w:val="16"/>
                <w:szCs w:val="16"/>
              </w:rPr>
            </w:pPr>
          </w:p>
          <w:p w14:paraId="32512ED8" w14:textId="77777777" w:rsidR="009406BD" w:rsidRPr="005841C0" w:rsidRDefault="009406BD" w:rsidP="00747914">
            <w:pPr>
              <w:pStyle w:val="TableParagraph"/>
              <w:ind w:right="143"/>
              <w:rPr>
                <w:rFonts w:ascii="Comic Sans MS" w:hAnsi="Comic Sans MS" w:cs="Arial"/>
                <w:sz w:val="32"/>
                <w:szCs w:val="32"/>
              </w:rPr>
            </w:pPr>
          </w:p>
          <w:p w14:paraId="706A0252" w14:textId="511D4C81" w:rsidR="009406BD" w:rsidRPr="00312772" w:rsidRDefault="009406BD" w:rsidP="00747914">
            <w:pPr>
              <w:pStyle w:val="TableParagraph"/>
              <w:ind w:right="143"/>
              <w:rPr>
                <w:rFonts w:ascii="Comic Sans MS" w:hAnsi="Comic Sans MS" w:cs="Arial"/>
                <w:sz w:val="20"/>
                <w:szCs w:val="20"/>
              </w:rPr>
            </w:pPr>
            <w:r w:rsidRPr="00312772">
              <w:rPr>
                <w:rFonts w:ascii="Comic Sans MS" w:hAnsi="Comic Sans MS" w:cs="Arial"/>
                <w:sz w:val="20"/>
                <w:szCs w:val="20"/>
              </w:rPr>
              <w:t>Develop quality of PE provision across school so that all teaching is considered ‘good or better’</w:t>
            </w:r>
          </w:p>
          <w:p w14:paraId="2DE7FE4C" w14:textId="77777777" w:rsidR="009406BD" w:rsidRPr="00094132" w:rsidRDefault="009406BD" w:rsidP="00747914">
            <w:pPr>
              <w:pStyle w:val="TableParagraph"/>
              <w:ind w:right="143"/>
              <w:rPr>
                <w:rFonts w:ascii="Comic Sans MS" w:hAnsi="Comic Sans MS" w:cs="Arial"/>
                <w:sz w:val="16"/>
                <w:szCs w:val="16"/>
              </w:rPr>
            </w:pPr>
          </w:p>
        </w:tc>
        <w:tc>
          <w:tcPr>
            <w:tcW w:w="3464" w:type="dxa"/>
            <w:tcBorders>
              <w:bottom w:val="single" w:sz="4" w:space="0" w:color="auto"/>
            </w:tcBorders>
          </w:tcPr>
          <w:p w14:paraId="381382DA" w14:textId="07D6D288" w:rsidR="009406BD" w:rsidRDefault="009406BD" w:rsidP="00747914">
            <w:pPr>
              <w:pStyle w:val="TableParagraph"/>
              <w:numPr>
                <w:ilvl w:val="0"/>
                <w:numId w:val="24"/>
              </w:numPr>
              <w:ind w:left="360"/>
              <w:rPr>
                <w:rFonts w:ascii="Comic Sans MS" w:hAnsi="Comic Sans MS" w:cs="Arial"/>
                <w:sz w:val="16"/>
                <w:szCs w:val="16"/>
              </w:rPr>
            </w:pPr>
            <w:r>
              <w:rPr>
                <w:rFonts w:ascii="Comic Sans MS" w:hAnsi="Comic Sans MS" w:cs="Arial"/>
                <w:sz w:val="16"/>
                <w:szCs w:val="16"/>
              </w:rPr>
              <w:t xml:space="preserve">Identify development needs and confidence for staff and TA via questionnaires and then provide </w:t>
            </w:r>
            <w:r w:rsidRPr="00A16DAE">
              <w:rPr>
                <w:rFonts w:ascii="Comic Sans MS" w:hAnsi="Comic Sans MS" w:cs="Arial"/>
                <w:sz w:val="16"/>
                <w:szCs w:val="16"/>
              </w:rPr>
              <w:t>appropriate training for staff</w:t>
            </w:r>
            <w:r w:rsidR="005841C0">
              <w:rPr>
                <w:rFonts w:ascii="Comic Sans MS" w:hAnsi="Comic Sans MS" w:cs="Arial"/>
                <w:sz w:val="16"/>
                <w:szCs w:val="16"/>
              </w:rPr>
              <w:t xml:space="preserve"> (exploring possibility of external specialist)</w:t>
            </w:r>
            <w:r w:rsidRPr="00A16DAE">
              <w:rPr>
                <w:rFonts w:ascii="Comic Sans MS" w:hAnsi="Comic Sans MS" w:cs="Arial"/>
                <w:sz w:val="16"/>
                <w:szCs w:val="16"/>
              </w:rPr>
              <w:t>.</w:t>
            </w:r>
            <w:r>
              <w:rPr>
                <w:rFonts w:ascii="Comic Sans MS" w:hAnsi="Comic Sans MS" w:cs="Arial"/>
                <w:sz w:val="16"/>
                <w:szCs w:val="16"/>
              </w:rPr>
              <w:t xml:space="preserve"> </w:t>
            </w:r>
          </w:p>
          <w:p w14:paraId="5F8FA57B" w14:textId="77777777" w:rsidR="009406BD" w:rsidRPr="005841C0" w:rsidRDefault="009406BD" w:rsidP="00747914">
            <w:pPr>
              <w:pStyle w:val="TableParagraph"/>
              <w:rPr>
                <w:rFonts w:ascii="Comic Sans MS" w:hAnsi="Comic Sans MS" w:cs="Arial"/>
              </w:rPr>
            </w:pPr>
          </w:p>
          <w:p w14:paraId="5DF7E2D2" w14:textId="77777777" w:rsidR="00747914" w:rsidRDefault="00747914" w:rsidP="00747914">
            <w:pPr>
              <w:pStyle w:val="TableParagraph"/>
              <w:rPr>
                <w:rFonts w:ascii="Comic Sans MS" w:hAnsi="Comic Sans MS" w:cs="Arial"/>
                <w:sz w:val="16"/>
                <w:szCs w:val="16"/>
              </w:rPr>
            </w:pPr>
          </w:p>
          <w:p w14:paraId="24CC5A0B" w14:textId="77777777" w:rsidR="009406BD" w:rsidRDefault="009406BD" w:rsidP="00747914">
            <w:pPr>
              <w:pStyle w:val="TableParagraph"/>
              <w:numPr>
                <w:ilvl w:val="0"/>
                <w:numId w:val="24"/>
              </w:numPr>
              <w:ind w:left="360"/>
              <w:rPr>
                <w:rFonts w:ascii="Comic Sans MS" w:hAnsi="Comic Sans MS" w:cs="Arial"/>
                <w:sz w:val="16"/>
                <w:szCs w:val="16"/>
              </w:rPr>
            </w:pPr>
            <w:r>
              <w:rPr>
                <w:rFonts w:ascii="Comic Sans MS" w:hAnsi="Comic Sans MS" w:cs="Arial"/>
                <w:sz w:val="16"/>
                <w:szCs w:val="16"/>
              </w:rPr>
              <w:t>Monitoring from SLT and PE Lead.</w:t>
            </w:r>
          </w:p>
          <w:p w14:paraId="435C6D77" w14:textId="77777777" w:rsidR="00747914" w:rsidRDefault="00747914" w:rsidP="00747914">
            <w:pPr>
              <w:pStyle w:val="TableParagraph"/>
              <w:ind w:left="360"/>
              <w:rPr>
                <w:rFonts w:ascii="Comic Sans MS" w:hAnsi="Comic Sans MS" w:cs="Arial"/>
                <w:sz w:val="16"/>
                <w:szCs w:val="16"/>
              </w:rPr>
            </w:pPr>
          </w:p>
          <w:p w14:paraId="4EA72339" w14:textId="77777777" w:rsidR="009406BD" w:rsidRPr="009406BD" w:rsidRDefault="009406BD" w:rsidP="00747914">
            <w:pPr>
              <w:pStyle w:val="TableParagraph"/>
              <w:numPr>
                <w:ilvl w:val="0"/>
                <w:numId w:val="24"/>
              </w:numPr>
              <w:ind w:left="360"/>
              <w:rPr>
                <w:rFonts w:ascii="Comic Sans MS" w:hAnsi="Comic Sans MS" w:cs="Arial"/>
                <w:sz w:val="16"/>
                <w:szCs w:val="16"/>
              </w:rPr>
            </w:pPr>
            <w:r>
              <w:rPr>
                <w:rFonts w:ascii="Comic Sans MS" w:hAnsi="Comic Sans MS" w:cs="Arial"/>
                <w:sz w:val="16"/>
                <w:szCs w:val="16"/>
              </w:rPr>
              <w:t>Reguarly review scheme of work to quality-assure that curriculum is engaging, appropriate and relevant.</w:t>
            </w:r>
          </w:p>
        </w:tc>
        <w:tc>
          <w:tcPr>
            <w:tcW w:w="1661" w:type="dxa"/>
            <w:tcBorders>
              <w:bottom w:val="single" w:sz="4" w:space="0" w:color="auto"/>
            </w:tcBorders>
          </w:tcPr>
          <w:p w14:paraId="68EA12EC" w14:textId="77777777" w:rsidR="005841C0" w:rsidRPr="006F5F20" w:rsidRDefault="005841C0" w:rsidP="005841C0">
            <w:pPr>
              <w:pStyle w:val="TableParagraph"/>
              <w:ind w:right="396"/>
              <w:jc w:val="center"/>
              <w:rPr>
                <w:rFonts w:ascii="Comic Sans MS" w:hAnsi="Comic Sans MS"/>
                <w:color w:val="221F1F"/>
                <w:sz w:val="20"/>
                <w:szCs w:val="18"/>
              </w:rPr>
            </w:pPr>
          </w:p>
          <w:p w14:paraId="365F1DEB" w14:textId="77777777" w:rsidR="005841C0" w:rsidRPr="006F5F20" w:rsidRDefault="005841C0" w:rsidP="005841C0">
            <w:pPr>
              <w:pStyle w:val="TableParagraph"/>
              <w:ind w:right="396"/>
              <w:jc w:val="center"/>
              <w:rPr>
                <w:rFonts w:ascii="Comic Sans MS" w:hAnsi="Comic Sans MS"/>
                <w:color w:val="221F1F"/>
                <w:sz w:val="20"/>
                <w:szCs w:val="18"/>
              </w:rPr>
            </w:pPr>
          </w:p>
          <w:p w14:paraId="7CFF29A1" w14:textId="4E947336" w:rsidR="009406BD" w:rsidRPr="006F5F20" w:rsidRDefault="005841C0" w:rsidP="005841C0">
            <w:pPr>
              <w:pStyle w:val="TableParagraph"/>
              <w:ind w:right="396"/>
              <w:jc w:val="center"/>
              <w:rPr>
                <w:rFonts w:ascii="Comic Sans MS" w:hAnsi="Comic Sans MS"/>
                <w:sz w:val="20"/>
                <w:szCs w:val="18"/>
                <w:highlight w:val="yellow"/>
              </w:rPr>
            </w:pPr>
            <w:r w:rsidRPr="006F5F20">
              <w:rPr>
                <w:rFonts w:ascii="Comic Sans MS" w:hAnsi="Comic Sans MS"/>
                <w:color w:val="221F1F"/>
                <w:sz w:val="20"/>
                <w:szCs w:val="18"/>
              </w:rPr>
              <w:t xml:space="preserve">       £500</w:t>
            </w:r>
          </w:p>
        </w:tc>
        <w:tc>
          <w:tcPr>
            <w:tcW w:w="3428" w:type="dxa"/>
            <w:tcBorders>
              <w:bottom w:val="single" w:sz="4" w:space="0" w:color="auto"/>
            </w:tcBorders>
          </w:tcPr>
          <w:p w14:paraId="63ED0337" w14:textId="77777777" w:rsidR="009406BD" w:rsidRDefault="009406BD" w:rsidP="00747914">
            <w:pPr>
              <w:pStyle w:val="TableParagraph"/>
              <w:numPr>
                <w:ilvl w:val="0"/>
                <w:numId w:val="27"/>
              </w:numPr>
              <w:rPr>
                <w:rFonts w:ascii="Comic Sans MS" w:hAnsi="Comic Sans MS" w:cs="Arial"/>
                <w:sz w:val="16"/>
                <w:szCs w:val="16"/>
              </w:rPr>
            </w:pPr>
            <w:r>
              <w:rPr>
                <w:rFonts w:ascii="Comic Sans MS" w:hAnsi="Comic Sans MS" w:cs="Arial"/>
                <w:sz w:val="16"/>
                <w:szCs w:val="16"/>
              </w:rPr>
              <w:t>Monitor impact of training (What percentage of PE is good across school?).</w:t>
            </w:r>
          </w:p>
          <w:p w14:paraId="16A14D3E" w14:textId="77777777" w:rsidR="009406BD" w:rsidRDefault="009406BD" w:rsidP="00747914">
            <w:pPr>
              <w:pStyle w:val="TableParagraph"/>
              <w:ind w:left="360"/>
              <w:rPr>
                <w:rFonts w:ascii="Comic Sans MS" w:hAnsi="Comic Sans MS" w:cstheme="minorHAnsi"/>
                <w:sz w:val="16"/>
                <w:szCs w:val="16"/>
              </w:rPr>
            </w:pPr>
          </w:p>
          <w:p w14:paraId="451D0B74" w14:textId="77777777" w:rsidR="009406BD" w:rsidRDefault="009406BD" w:rsidP="00747914">
            <w:pPr>
              <w:pStyle w:val="TableParagraph"/>
              <w:rPr>
                <w:rFonts w:ascii="Comic Sans MS" w:hAnsi="Comic Sans MS" w:cstheme="minorHAnsi"/>
                <w:sz w:val="16"/>
                <w:szCs w:val="16"/>
              </w:rPr>
            </w:pPr>
          </w:p>
          <w:p w14:paraId="762DFB85" w14:textId="77777777" w:rsidR="00747914" w:rsidRDefault="00747914" w:rsidP="00747914">
            <w:pPr>
              <w:pStyle w:val="TableParagraph"/>
              <w:rPr>
                <w:rFonts w:ascii="Comic Sans MS" w:hAnsi="Comic Sans MS" w:cstheme="minorHAnsi"/>
                <w:sz w:val="16"/>
                <w:szCs w:val="16"/>
              </w:rPr>
            </w:pPr>
          </w:p>
          <w:p w14:paraId="583F26CF" w14:textId="77777777" w:rsidR="00747914" w:rsidRPr="005841C0" w:rsidRDefault="00747914" w:rsidP="00747914">
            <w:pPr>
              <w:pStyle w:val="TableParagraph"/>
              <w:rPr>
                <w:rFonts w:ascii="Comic Sans MS" w:hAnsi="Comic Sans MS" w:cstheme="minorHAnsi"/>
                <w:sz w:val="24"/>
                <w:szCs w:val="24"/>
              </w:rPr>
            </w:pPr>
          </w:p>
          <w:p w14:paraId="064D495F" w14:textId="77777777" w:rsidR="009406BD" w:rsidRPr="00E0755E" w:rsidRDefault="009406BD" w:rsidP="00747914">
            <w:pPr>
              <w:pStyle w:val="TableParagraph"/>
              <w:numPr>
                <w:ilvl w:val="0"/>
                <w:numId w:val="27"/>
              </w:numPr>
              <w:rPr>
                <w:rFonts w:ascii="Comic Sans MS" w:hAnsi="Comic Sans MS" w:cstheme="minorHAnsi"/>
                <w:sz w:val="16"/>
                <w:szCs w:val="16"/>
              </w:rPr>
            </w:pPr>
            <w:r>
              <w:rPr>
                <w:rFonts w:ascii="Comic Sans MS" w:hAnsi="Comic Sans MS" w:cstheme="minorHAnsi"/>
                <w:sz w:val="16"/>
                <w:szCs w:val="16"/>
              </w:rPr>
              <w:t>Monitoring from SLT and PE Lead shows that PE is good across all areas of the PE curriculum.</w:t>
            </w:r>
          </w:p>
        </w:tc>
        <w:tc>
          <w:tcPr>
            <w:tcW w:w="3073" w:type="dxa"/>
            <w:tcBorders>
              <w:bottom w:val="single" w:sz="4" w:space="0" w:color="auto"/>
            </w:tcBorders>
          </w:tcPr>
          <w:p w14:paraId="5E046806" w14:textId="77777777" w:rsidR="009406BD" w:rsidRDefault="009406BD" w:rsidP="00747914">
            <w:pPr>
              <w:pStyle w:val="NormalWeb"/>
              <w:shd w:val="clear" w:color="auto" w:fill="FFFFFF"/>
              <w:spacing w:before="0" w:beforeAutospacing="0" w:after="0" w:afterAutospacing="0"/>
              <w:rPr>
                <w:rFonts w:ascii="Comic Sans MS" w:hAnsi="Comic Sans MS"/>
                <w:sz w:val="16"/>
                <w:szCs w:val="16"/>
              </w:rPr>
            </w:pPr>
            <w:r>
              <w:rPr>
                <w:rFonts w:ascii="Comic Sans MS" w:hAnsi="Comic Sans MS"/>
                <w:sz w:val="16"/>
                <w:szCs w:val="16"/>
              </w:rPr>
              <w:t>Identify future developments and relevant next steps from monitoring.</w:t>
            </w:r>
          </w:p>
          <w:p w14:paraId="6A1795F4" w14:textId="77777777" w:rsidR="009406BD" w:rsidRDefault="009406BD" w:rsidP="00747914">
            <w:pPr>
              <w:pStyle w:val="NormalWeb"/>
              <w:shd w:val="clear" w:color="auto" w:fill="FFFFFF"/>
              <w:spacing w:before="0" w:beforeAutospacing="0" w:after="0" w:afterAutospacing="0"/>
              <w:rPr>
                <w:rFonts w:ascii="Comic Sans MS" w:hAnsi="Comic Sans MS"/>
                <w:sz w:val="16"/>
                <w:szCs w:val="16"/>
              </w:rPr>
            </w:pPr>
          </w:p>
          <w:p w14:paraId="25E0A170" w14:textId="77777777" w:rsidR="009406BD" w:rsidRDefault="009406BD" w:rsidP="00747914">
            <w:pPr>
              <w:pStyle w:val="NormalWeb"/>
              <w:shd w:val="clear" w:color="auto" w:fill="FFFFFF"/>
              <w:spacing w:before="0" w:beforeAutospacing="0" w:after="0" w:afterAutospacing="0"/>
              <w:rPr>
                <w:rFonts w:ascii="Comic Sans MS" w:hAnsi="Comic Sans MS"/>
                <w:sz w:val="16"/>
                <w:szCs w:val="16"/>
              </w:rPr>
            </w:pPr>
          </w:p>
          <w:p w14:paraId="359DF977" w14:textId="77777777" w:rsidR="009406BD" w:rsidRDefault="009406BD" w:rsidP="00747914">
            <w:pPr>
              <w:pStyle w:val="NormalWeb"/>
              <w:shd w:val="clear" w:color="auto" w:fill="FFFFFF"/>
              <w:spacing w:before="0" w:beforeAutospacing="0" w:after="0" w:afterAutospacing="0"/>
              <w:rPr>
                <w:rFonts w:ascii="Comic Sans MS" w:hAnsi="Comic Sans MS"/>
                <w:sz w:val="16"/>
                <w:szCs w:val="16"/>
              </w:rPr>
            </w:pPr>
          </w:p>
          <w:p w14:paraId="3F061274" w14:textId="77777777" w:rsidR="00747914" w:rsidRDefault="00747914" w:rsidP="00747914">
            <w:pPr>
              <w:pStyle w:val="NormalWeb"/>
              <w:shd w:val="clear" w:color="auto" w:fill="FFFFFF"/>
              <w:spacing w:before="0" w:beforeAutospacing="0" w:after="0" w:afterAutospacing="0"/>
              <w:rPr>
                <w:rFonts w:ascii="Comic Sans MS" w:hAnsi="Comic Sans MS"/>
                <w:sz w:val="16"/>
                <w:szCs w:val="16"/>
              </w:rPr>
            </w:pPr>
          </w:p>
          <w:p w14:paraId="5596B005" w14:textId="77777777" w:rsidR="00747914" w:rsidRPr="005841C0" w:rsidRDefault="00747914" w:rsidP="00747914">
            <w:pPr>
              <w:pStyle w:val="NormalWeb"/>
              <w:shd w:val="clear" w:color="auto" w:fill="FFFFFF"/>
              <w:spacing w:before="0" w:beforeAutospacing="0" w:after="0" w:afterAutospacing="0"/>
              <w:rPr>
                <w:rFonts w:ascii="Comic Sans MS" w:hAnsi="Comic Sans MS"/>
                <w:sz w:val="28"/>
                <w:szCs w:val="28"/>
              </w:rPr>
            </w:pPr>
          </w:p>
          <w:p w14:paraId="0878116B" w14:textId="77777777" w:rsidR="009406BD" w:rsidRPr="009406BD" w:rsidRDefault="009406BD" w:rsidP="00747914">
            <w:pPr>
              <w:pStyle w:val="NormalWeb"/>
              <w:shd w:val="clear" w:color="auto" w:fill="FFFFFF"/>
              <w:spacing w:before="0" w:beforeAutospacing="0" w:after="0" w:afterAutospacing="0"/>
              <w:rPr>
                <w:rFonts w:ascii="Comic Sans MS" w:hAnsi="Comic Sans MS"/>
                <w:sz w:val="15"/>
                <w:szCs w:val="15"/>
              </w:rPr>
            </w:pPr>
            <w:r w:rsidRPr="009406BD">
              <w:rPr>
                <w:rFonts w:ascii="Comic Sans MS" w:hAnsi="Comic Sans MS"/>
                <w:sz w:val="15"/>
                <w:szCs w:val="15"/>
              </w:rPr>
              <w:t>Edit and develop whole school scheme of work as a result of monitoring.</w:t>
            </w:r>
          </w:p>
          <w:p w14:paraId="39710828" w14:textId="77777777" w:rsidR="009406BD" w:rsidRDefault="009406BD" w:rsidP="00747914">
            <w:pPr>
              <w:pStyle w:val="NormalWeb"/>
              <w:shd w:val="clear" w:color="auto" w:fill="FFFFFF"/>
              <w:spacing w:before="0" w:beforeAutospacing="0" w:after="0" w:afterAutospacing="0"/>
              <w:rPr>
                <w:rFonts w:ascii="Comic Sans MS" w:hAnsi="Comic Sans MS"/>
                <w:sz w:val="16"/>
                <w:szCs w:val="16"/>
              </w:rPr>
            </w:pPr>
            <w:r w:rsidRPr="009406BD">
              <w:rPr>
                <w:rFonts w:ascii="Comic Sans MS" w:hAnsi="Comic Sans MS"/>
                <w:sz w:val="15"/>
                <w:szCs w:val="15"/>
              </w:rPr>
              <w:t>If teaching is not yet good, arrange CPD and staff coaching to support in raising standards of PE provision across school</w:t>
            </w:r>
            <w:r>
              <w:rPr>
                <w:rFonts w:ascii="Comic Sans MS" w:hAnsi="Comic Sans MS"/>
                <w:sz w:val="16"/>
                <w:szCs w:val="16"/>
              </w:rPr>
              <w:t>.</w:t>
            </w:r>
          </w:p>
          <w:p w14:paraId="4248E712" w14:textId="77777777" w:rsidR="00747914" w:rsidRDefault="00747914" w:rsidP="00747914">
            <w:pPr>
              <w:pStyle w:val="NormalWeb"/>
              <w:shd w:val="clear" w:color="auto" w:fill="FFFFFF"/>
              <w:spacing w:before="0" w:beforeAutospacing="0" w:after="0" w:afterAutospacing="0"/>
              <w:rPr>
                <w:rFonts w:ascii="Comic Sans MS" w:hAnsi="Comic Sans MS"/>
                <w:sz w:val="16"/>
                <w:szCs w:val="16"/>
              </w:rPr>
            </w:pPr>
          </w:p>
          <w:p w14:paraId="75C7709B" w14:textId="77777777" w:rsidR="00747914" w:rsidRDefault="00747914" w:rsidP="00747914">
            <w:pPr>
              <w:pStyle w:val="NormalWeb"/>
              <w:shd w:val="clear" w:color="auto" w:fill="FFFFFF"/>
              <w:spacing w:before="0" w:beforeAutospacing="0" w:after="0" w:afterAutospacing="0"/>
              <w:rPr>
                <w:rFonts w:ascii="Comic Sans MS" w:hAnsi="Comic Sans MS"/>
                <w:sz w:val="16"/>
                <w:szCs w:val="16"/>
              </w:rPr>
            </w:pPr>
          </w:p>
          <w:p w14:paraId="0140D86B" w14:textId="77777777" w:rsidR="00747914" w:rsidRPr="00094132" w:rsidRDefault="00747914" w:rsidP="00747914">
            <w:pPr>
              <w:pStyle w:val="NormalWeb"/>
              <w:shd w:val="clear" w:color="auto" w:fill="FFFFFF"/>
              <w:spacing w:before="0" w:beforeAutospacing="0" w:after="0" w:afterAutospacing="0"/>
              <w:rPr>
                <w:rFonts w:ascii="Comic Sans MS" w:hAnsi="Comic Sans MS"/>
                <w:sz w:val="16"/>
                <w:szCs w:val="16"/>
              </w:rPr>
            </w:pPr>
          </w:p>
        </w:tc>
      </w:tr>
    </w:tbl>
    <w:p w14:paraId="13CCA8A9" w14:textId="77777777" w:rsidR="006E1674" w:rsidRDefault="006E1674">
      <w:pPr>
        <w:rPr>
          <w:rFonts w:ascii="Times New Roman"/>
          <w:sz w:val="24"/>
        </w:rPr>
      </w:pPr>
    </w:p>
    <w:p w14:paraId="172D431C" w14:textId="77777777" w:rsidR="00747914" w:rsidRDefault="00747914">
      <w:pPr>
        <w:rPr>
          <w:rFonts w:ascii="Times New Roman"/>
          <w:sz w:val="24"/>
        </w:rPr>
      </w:pPr>
    </w:p>
    <w:p w14:paraId="0FE7F435" w14:textId="77777777" w:rsidR="00747914" w:rsidRDefault="00747914">
      <w:pPr>
        <w:rPr>
          <w:rFonts w:ascii="Times New Roman"/>
          <w:sz w:val="24"/>
        </w:rPr>
      </w:pPr>
    </w:p>
    <w:p w14:paraId="3A5699E0" w14:textId="77777777" w:rsidR="00747914" w:rsidRDefault="00747914">
      <w:pPr>
        <w:rPr>
          <w:rFonts w:ascii="Times New Roman"/>
          <w:sz w:val="24"/>
        </w:rPr>
        <w:sectPr w:rsidR="00747914">
          <w:type w:val="continuous"/>
          <w:pgSz w:w="16850" w:h="11920" w:orient="landscape"/>
          <w:pgMar w:top="400" w:right="540" w:bottom="620" w:left="0" w:header="0" w:footer="433" w:gutter="0"/>
          <w:cols w:space="720"/>
        </w:sectPr>
      </w:pPr>
    </w:p>
    <w:tbl>
      <w:tblPr>
        <w:tblpPr w:leftFromText="180" w:rightFromText="180" w:vertAnchor="text" w:horzAnchor="margin" w:tblpXSpec="center" w:tblpY="-48"/>
        <w:tblW w:w="0" w:type="auto"/>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67"/>
        <w:gridCol w:w="3552"/>
        <w:gridCol w:w="1570"/>
        <w:gridCol w:w="3428"/>
        <w:gridCol w:w="3073"/>
      </w:tblGrid>
      <w:tr w:rsidR="00D9735A" w14:paraId="28829ED4" w14:textId="77777777" w:rsidTr="00D9735A">
        <w:trPr>
          <w:trHeight w:val="304"/>
        </w:trPr>
        <w:tc>
          <w:tcPr>
            <w:tcW w:w="12317" w:type="dxa"/>
            <w:gridSpan w:val="4"/>
            <w:vMerge w:val="restart"/>
          </w:tcPr>
          <w:p w14:paraId="6FA9F2FA" w14:textId="77777777" w:rsidR="00D9735A" w:rsidRDefault="00D9735A" w:rsidP="00D9735A">
            <w:pPr>
              <w:pStyle w:val="TableParagraph"/>
              <w:spacing w:line="270" w:lineRule="exact"/>
              <w:ind w:left="37"/>
              <w:rPr>
                <w:sz w:val="24"/>
              </w:rPr>
            </w:pPr>
            <w:r>
              <w:rPr>
                <w:b/>
                <w:color w:val="F16421"/>
                <w:sz w:val="24"/>
              </w:rPr>
              <w:lastRenderedPageBreak/>
              <w:t>Key</w:t>
            </w:r>
            <w:r>
              <w:rPr>
                <w:b/>
                <w:color w:val="F16421"/>
                <w:spacing w:val="-3"/>
                <w:sz w:val="24"/>
              </w:rPr>
              <w:t xml:space="preserve"> </w:t>
            </w:r>
            <w:r>
              <w:rPr>
                <w:b/>
                <w:color w:val="F16421"/>
                <w:sz w:val="24"/>
              </w:rPr>
              <w:t>indicator</w:t>
            </w:r>
            <w:r>
              <w:rPr>
                <w:b/>
                <w:color w:val="F16421"/>
                <w:spacing w:val="-3"/>
                <w:sz w:val="24"/>
              </w:rPr>
              <w:t xml:space="preserve"> </w:t>
            </w:r>
            <w:r>
              <w:rPr>
                <w:b/>
                <w:color w:val="F16421"/>
                <w:sz w:val="24"/>
              </w:rPr>
              <w:t xml:space="preserve">4: </w:t>
            </w:r>
            <w:r>
              <w:rPr>
                <w:color w:val="F16421"/>
                <w:sz w:val="24"/>
              </w:rPr>
              <w:t>Broader</w:t>
            </w:r>
            <w:r>
              <w:rPr>
                <w:color w:val="F16421"/>
                <w:spacing w:val="-3"/>
                <w:sz w:val="24"/>
              </w:rPr>
              <w:t xml:space="preserve"> </w:t>
            </w:r>
            <w:r>
              <w:rPr>
                <w:color w:val="F16421"/>
                <w:sz w:val="24"/>
              </w:rPr>
              <w:t>experience</w:t>
            </w:r>
            <w:r>
              <w:rPr>
                <w:color w:val="F16421"/>
                <w:spacing w:val="-1"/>
                <w:sz w:val="24"/>
              </w:rPr>
              <w:t xml:space="preserve"> </w:t>
            </w:r>
            <w:r>
              <w:rPr>
                <w:color w:val="F16421"/>
                <w:sz w:val="24"/>
              </w:rPr>
              <w:t>of a</w:t>
            </w:r>
            <w:r>
              <w:rPr>
                <w:color w:val="F16421"/>
                <w:spacing w:val="-4"/>
                <w:sz w:val="24"/>
              </w:rPr>
              <w:t xml:space="preserve"> </w:t>
            </w:r>
            <w:r>
              <w:rPr>
                <w:color w:val="F16421"/>
                <w:sz w:val="24"/>
              </w:rPr>
              <w:t>range</w:t>
            </w:r>
            <w:r>
              <w:rPr>
                <w:color w:val="F16421"/>
                <w:spacing w:val="-4"/>
                <w:sz w:val="24"/>
              </w:rPr>
              <w:t xml:space="preserve"> </w:t>
            </w:r>
            <w:r>
              <w:rPr>
                <w:color w:val="F16421"/>
                <w:sz w:val="24"/>
              </w:rPr>
              <w:t>of</w:t>
            </w:r>
            <w:r>
              <w:rPr>
                <w:color w:val="F16421"/>
                <w:spacing w:val="-5"/>
                <w:sz w:val="24"/>
              </w:rPr>
              <w:t xml:space="preserve"> </w:t>
            </w:r>
            <w:r>
              <w:rPr>
                <w:color w:val="F16421"/>
                <w:sz w:val="24"/>
              </w:rPr>
              <w:t>sports</w:t>
            </w:r>
            <w:r>
              <w:rPr>
                <w:color w:val="F16421"/>
                <w:spacing w:val="-3"/>
                <w:sz w:val="24"/>
              </w:rPr>
              <w:t xml:space="preserve"> </w:t>
            </w:r>
            <w:r>
              <w:rPr>
                <w:color w:val="F16421"/>
                <w:sz w:val="24"/>
              </w:rPr>
              <w:t>and</w:t>
            </w:r>
            <w:r>
              <w:rPr>
                <w:color w:val="F16421"/>
                <w:spacing w:val="-1"/>
                <w:sz w:val="24"/>
              </w:rPr>
              <w:t xml:space="preserve"> </w:t>
            </w:r>
            <w:r>
              <w:rPr>
                <w:color w:val="F16421"/>
                <w:sz w:val="24"/>
              </w:rPr>
              <w:t>activities</w:t>
            </w:r>
            <w:r>
              <w:rPr>
                <w:color w:val="F16421"/>
                <w:spacing w:val="-1"/>
                <w:sz w:val="24"/>
              </w:rPr>
              <w:t xml:space="preserve"> </w:t>
            </w:r>
            <w:r>
              <w:rPr>
                <w:color w:val="F16421"/>
                <w:sz w:val="24"/>
              </w:rPr>
              <w:t>offered</w:t>
            </w:r>
            <w:r>
              <w:rPr>
                <w:color w:val="F16421"/>
                <w:spacing w:val="-3"/>
                <w:sz w:val="24"/>
              </w:rPr>
              <w:t xml:space="preserve"> </w:t>
            </w:r>
            <w:r>
              <w:rPr>
                <w:color w:val="F16421"/>
                <w:sz w:val="24"/>
              </w:rPr>
              <w:t>to</w:t>
            </w:r>
            <w:r>
              <w:rPr>
                <w:color w:val="F16421"/>
                <w:spacing w:val="-1"/>
                <w:sz w:val="24"/>
              </w:rPr>
              <w:t xml:space="preserve"> </w:t>
            </w:r>
            <w:r>
              <w:rPr>
                <w:color w:val="F16421"/>
                <w:sz w:val="24"/>
              </w:rPr>
              <w:t>all</w:t>
            </w:r>
            <w:r>
              <w:rPr>
                <w:color w:val="F16421"/>
                <w:spacing w:val="4"/>
                <w:sz w:val="24"/>
              </w:rPr>
              <w:t xml:space="preserve"> </w:t>
            </w:r>
            <w:r>
              <w:rPr>
                <w:color w:val="F16421"/>
                <w:sz w:val="24"/>
              </w:rPr>
              <w:t>pupils</w:t>
            </w:r>
          </w:p>
        </w:tc>
        <w:tc>
          <w:tcPr>
            <w:tcW w:w="3073" w:type="dxa"/>
          </w:tcPr>
          <w:p w14:paraId="65DB48BE" w14:textId="77777777" w:rsidR="00D9735A" w:rsidRDefault="00D9735A" w:rsidP="00D9735A">
            <w:pPr>
              <w:pStyle w:val="TableParagraph"/>
              <w:spacing w:line="270" w:lineRule="exact"/>
              <w:ind w:left="35"/>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rsidR="00D9735A" w14:paraId="5FF3AB3E" w14:textId="77777777" w:rsidTr="00D9735A">
        <w:trPr>
          <w:trHeight w:val="306"/>
        </w:trPr>
        <w:tc>
          <w:tcPr>
            <w:tcW w:w="12317" w:type="dxa"/>
            <w:gridSpan w:val="4"/>
            <w:vMerge/>
            <w:tcBorders>
              <w:top w:val="nil"/>
            </w:tcBorders>
          </w:tcPr>
          <w:p w14:paraId="361403E2" w14:textId="77777777" w:rsidR="00D9735A" w:rsidRDefault="00D9735A" w:rsidP="00D9735A">
            <w:pPr>
              <w:rPr>
                <w:sz w:val="2"/>
                <w:szCs w:val="2"/>
              </w:rPr>
            </w:pPr>
          </w:p>
        </w:tc>
        <w:tc>
          <w:tcPr>
            <w:tcW w:w="3073" w:type="dxa"/>
          </w:tcPr>
          <w:p w14:paraId="38E5B8EA" w14:textId="0B56D321" w:rsidR="00D9735A" w:rsidRDefault="00762659" w:rsidP="00D9735A">
            <w:pPr>
              <w:pStyle w:val="TableParagraph"/>
              <w:spacing w:line="273" w:lineRule="exact"/>
              <w:ind w:left="1316" w:right="1280"/>
              <w:rPr>
                <w:sz w:val="24"/>
              </w:rPr>
            </w:pPr>
            <w:r>
              <w:rPr>
                <w:sz w:val="24"/>
              </w:rPr>
              <w:t>30%</w:t>
            </w:r>
          </w:p>
        </w:tc>
      </w:tr>
      <w:tr w:rsidR="00D9735A" w14:paraId="27C8605F" w14:textId="77777777" w:rsidTr="00D9735A">
        <w:trPr>
          <w:trHeight w:val="395"/>
        </w:trPr>
        <w:tc>
          <w:tcPr>
            <w:tcW w:w="3767" w:type="dxa"/>
          </w:tcPr>
          <w:p w14:paraId="21FD593E" w14:textId="77777777" w:rsidR="00D9735A" w:rsidRDefault="00D9735A" w:rsidP="00D9735A">
            <w:pPr>
              <w:pStyle w:val="TableParagraph"/>
              <w:spacing w:before="13"/>
              <w:ind w:left="1562" w:right="1526"/>
              <w:jc w:val="center"/>
              <w:rPr>
                <w:b/>
                <w:sz w:val="24"/>
              </w:rPr>
            </w:pPr>
            <w:r>
              <w:rPr>
                <w:b/>
                <w:color w:val="221F1F"/>
                <w:sz w:val="24"/>
              </w:rPr>
              <w:t>Intent</w:t>
            </w:r>
          </w:p>
        </w:tc>
        <w:tc>
          <w:tcPr>
            <w:tcW w:w="5122" w:type="dxa"/>
            <w:gridSpan w:val="2"/>
          </w:tcPr>
          <w:p w14:paraId="0F5572B2" w14:textId="77777777" w:rsidR="00D9735A" w:rsidRDefault="00D9735A" w:rsidP="00D9735A">
            <w:pPr>
              <w:pStyle w:val="TableParagraph"/>
              <w:spacing w:before="13"/>
              <w:ind w:left="1741" w:right="1706"/>
              <w:jc w:val="center"/>
              <w:rPr>
                <w:b/>
                <w:sz w:val="24"/>
              </w:rPr>
            </w:pPr>
            <w:r>
              <w:rPr>
                <w:b/>
                <w:color w:val="221F1F"/>
                <w:sz w:val="24"/>
              </w:rPr>
              <w:t>Implementation</w:t>
            </w:r>
          </w:p>
        </w:tc>
        <w:tc>
          <w:tcPr>
            <w:tcW w:w="3428" w:type="dxa"/>
          </w:tcPr>
          <w:p w14:paraId="5C1DE1F7" w14:textId="77777777" w:rsidR="00D9735A" w:rsidRDefault="00D9735A" w:rsidP="00D9735A">
            <w:pPr>
              <w:pStyle w:val="TableParagraph"/>
              <w:spacing w:before="13"/>
              <w:ind w:left="1353" w:right="1321"/>
              <w:jc w:val="center"/>
              <w:rPr>
                <w:b/>
                <w:sz w:val="24"/>
              </w:rPr>
            </w:pPr>
            <w:r>
              <w:rPr>
                <w:b/>
                <w:color w:val="221F1F"/>
                <w:sz w:val="24"/>
              </w:rPr>
              <w:t>Impact</w:t>
            </w:r>
          </w:p>
        </w:tc>
        <w:tc>
          <w:tcPr>
            <w:tcW w:w="3073" w:type="dxa"/>
          </w:tcPr>
          <w:p w14:paraId="0172AFA1" w14:textId="77777777" w:rsidR="00D9735A" w:rsidRDefault="00D9735A" w:rsidP="00D9735A">
            <w:pPr>
              <w:pStyle w:val="TableParagraph"/>
              <w:rPr>
                <w:rFonts w:ascii="Times New Roman"/>
                <w:sz w:val="24"/>
              </w:rPr>
            </w:pPr>
          </w:p>
        </w:tc>
      </w:tr>
      <w:tr w:rsidR="000B58A8" w14:paraId="50ACC06A" w14:textId="77777777" w:rsidTr="000B58A8">
        <w:trPr>
          <w:trHeight w:val="1335"/>
        </w:trPr>
        <w:tc>
          <w:tcPr>
            <w:tcW w:w="3767" w:type="dxa"/>
          </w:tcPr>
          <w:p w14:paraId="4D25EEC9" w14:textId="77777777" w:rsidR="000B58A8" w:rsidRDefault="000B58A8" w:rsidP="00D9735A">
            <w:pPr>
              <w:pStyle w:val="TableParagraph"/>
              <w:spacing w:before="16"/>
              <w:ind w:left="88"/>
              <w:rPr>
                <w:sz w:val="24"/>
              </w:rPr>
            </w:pPr>
            <w:r>
              <w:rPr>
                <w:color w:val="221F1F"/>
                <w:sz w:val="24"/>
              </w:rPr>
              <w:t>Your</w:t>
            </w:r>
            <w:r>
              <w:rPr>
                <w:color w:val="221F1F"/>
                <w:spacing w:val="-4"/>
                <w:sz w:val="24"/>
              </w:rPr>
              <w:t xml:space="preserve"> </w:t>
            </w:r>
            <w:r>
              <w:rPr>
                <w:color w:val="221F1F"/>
                <w:sz w:val="24"/>
              </w:rPr>
              <w:t>school</w:t>
            </w:r>
            <w:r>
              <w:rPr>
                <w:color w:val="221F1F"/>
                <w:spacing w:val="-4"/>
                <w:sz w:val="24"/>
              </w:rPr>
              <w:t xml:space="preserve"> </w:t>
            </w:r>
            <w:r>
              <w:rPr>
                <w:color w:val="221F1F"/>
                <w:sz w:val="24"/>
              </w:rPr>
              <w:t>focus</w:t>
            </w:r>
            <w:r>
              <w:rPr>
                <w:color w:val="221F1F"/>
                <w:spacing w:val="-3"/>
                <w:sz w:val="24"/>
              </w:rPr>
              <w:t xml:space="preserve"> </w:t>
            </w:r>
            <w:r>
              <w:rPr>
                <w:color w:val="221F1F"/>
                <w:sz w:val="24"/>
              </w:rPr>
              <w:t>should</w:t>
            </w:r>
            <w:r>
              <w:rPr>
                <w:color w:val="221F1F"/>
                <w:spacing w:val="-3"/>
                <w:sz w:val="24"/>
              </w:rPr>
              <w:t xml:space="preserve"> </w:t>
            </w:r>
            <w:r>
              <w:rPr>
                <w:color w:val="221F1F"/>
                <w:sz w:val="24"/>
              </w:rPr>
              <w:t>be clear</w:t>
            </w:r>
          </w:p>
          <w:p w14:paraId="434664EE" w14:textId="77777777" w:rsidR="000B58A8" w:rsidRDefault="000B58A8" w:rsidP="00D9735A">
            <w:pPr>
              <w:pStyle w:val="TableParagraph"/>
              <w:spacing w:line="274" w:lineRule="exact"/>
              <w:ind w:left="88"/>
              <w:rPr>
                <w:sz w:val="24"/>
              </w:rPr>
            </w:pPr>
            <w:r>
              <w:rPr>
                <w:color w:val="221F1F"/>
                <w:sz w:val="24"/>
              </w:rPr>
              <w:t>what</w:t>
            </w:r>
            <w:r>
              <w:rPr>
                <w:color w:val="221F1F"/>
                <w:spacing w:val="-2"/>
                <w:sz w:val="24"/>
              </w:rPr>
              <w:t xml:space="preserve"> </w:t>
            </w:r>
            <w:r>
              <w:rPr>
                <w:color w:val="221F1F"/>
                <w:sz w:val="24"/>
              </w:rPr>
              <w:t>you</w:t>
            </w:r>
            <w:r>
              <w:rPr>
                <w:color w:val="221F1F"/>
                <w:spacing w:val="-3"/>
                <w:sz w:val="24"/>
              </w:rPr>
              <w:t xml:space="preserve"> </w:t>
            </w:r>
            <w:r>
              <w:rPr>
                <w:color w:val="221F1F"/>
                <w:sz w:val="24"/>
              </w:rPr>
              <w:t>want</w:t>
            </w:r>
            <w:r>
              <w:rPr>
                <w:color w:val="221F1F"/>
                <w:spacing w:val="-3"/>
                <w:sz w:val="24"/>
              </w:rPr>
              <w:t xml:space="preserve"> </w:t>
            </w:r>
            <w:r>
              <w:rPr>
                <w:color w:val="221F1F"/>
                <w:sz w:val="24"/>
              </w:rPr>
              <w:t>the</w:t>
            </w:r>
            <w:r>
              <w:rPr>
                <w:color w:val="221F1F"/>
                <w:spacing w:val="-3"/>
                <w:sz w:val="24"/>
              </w:rPr>
              <w:t xml:space="preserve"> </w:t>
            </w:r>
            <w:r>
              <w:rPr>
                <w:color w:val="221F1F"/>
                <w:sz w:val="24"/>
              </w:rPr>
              <w:t>pupils</w:t>
            </w:r>
            <w:r>
              <w:rPr>
                <w:color w:val="221F1F"/>
                <w:spacing w:val="-2"/>
                <w:sz w:val="24"/>
              </w:rPr>
              <w:t xml:space="preserve"> </w:t>
            </w:r>
            <w:r>
              <w:rPr>
                <w:color w:val="221F1F"/>
                <w:sz w:val="24"/>
              </w:rPr>
              <w:t>to</w:t>
            </w:r>
            <w:r>
              <w:rPr>
                <w:color w:val="221F1F"/>
                <w:spacing w:val="-1"/>
                <w:sz w:val="24"/>
              </w:rPr>
              <w:t xml:space="preserve"> </w:t>
            </w:r>
            <w:r>
              <w:rPr>
                <w:color w:val="221F1F"/>
                <w:sz w:val="24"/>
              </w:rPr>
              <w:t>know</w:t>
            </w:r>
          </w:p>
          <w:p w14:paraId="7E9AE0C3" w14:textId="77777777" w:rsidR="000B58A8" w:rsidRDefault="000B58A8" w:rsidP="00D9735A">
            <w:pPr>
              <w:pStyle w:val="TableParagraph"/>
              <w:spacing w:line="268" w:lineRule="exact"/>
              <w:ind w:left="88"/>
              <w:rPr>
                <w:sz w:val="24"/>
              </w:rPr>
            </w:pPr>
            <w:r>
              <w:rPr>
                <w:color w:val="221F1F"/>
                <w:sz w:val="24"/>
              </w:rPr>
              <w:t>and</w:t>
            </w:r>
            <w:r>
              <w:rPr>
                <w:color w:val="221F1F"/>
                <w:spacing w:val="-3"/>
                <w:sz w:val="24"/>
              </w:rPr>
              <w:t xml:space="preserve"> </w:t>
            </w:r>
            <w:r>
              <w:rPr>
                <w:color w:val="221F1F"/>
                <w:sz w:val="24"/>
              </w:rPr>
              <w:t>be</w:t>
            </w:r>
            <w:r>
              <w:rPr>
                <w:color w:val="221F1F"/>
                <w:spacing w:val="-2"/>
                <w:sz w:val="24"/>
              </w:rPr>
              <w:t xml:space="preserve"> </w:t>
            </w:r>
            <w:r>
              <w:rPr>
                <w:color w:val="221F1F"/>
                <w:sz w:val="24"/>
              </w:rPr>
              <w:t>able</w:t>
            </w:r>
            <w:r>
              <w:rPr>
                <w:color w:val="221F1F"/>
                <w:spacing w:val="-3"/>
                <w:sz w:val="24"/>
              </w:rPr>
              <w:t xml:space="preserve"> </w:t>
            </w:r>
            <w:r>
              <w:rPr>
                <w:color w:val="221F1F"/>
                <w:sz w:val="24"/>
              </w:rPr>
              <w:t>to</w:t>
            </w:r>
            <w:r>
              <w:rPr>
                <w:color w:val="221F1F"/>
                <w:spacing w:val="-3"/>
                <w:sz w:val="24"/>
              </w:rPr>
              <w:t xml:space="preserve"> </w:t>
            </w:r>
            <w:r>
              <w:rPr>
                <w:color w:val="221F1F"/>
                <w:sz w:val="24"/>
              </w:rPr>
              <w:t>do and about</w:t>
            </w:r>
          </w:p>
          <w:p w14:paraId="16ADA509" w14:textId="77777777" w:rsidR="000B58A8" w:rsidRDefault="000B58A8" w:rsidP="00D9735A">
            <w:pPr>
              <w:pStyle w:val="TableParagraph"/>
              <w:spacing w:line="269" w:lineRule="exact"/>
              <w:ind w:left="88"/>
              <w:rPr>
                <w:sz w:val="24"/>
              </w:rPr>
            </w:pPr>
            <w:r>
              <w:rPr>
                <w:color w:val="221F1F"/>
                <w:sz w:val="24"/>
              </w:rPr>
              <w:t>what</w:t>
            </w:r>
            <w:r>
              <w:rPr>
                <w:color w:val="221F1F"/>
                <w:spacing w:val="-1"/>
                <w:sz w:val="24"/>
              </w:rPr>
              <w:t xml:space="preserve"> </w:t>
            </w:r>
            <w:r>
              <w:rPr>
                <w:color w:val="221F1F"/>
                <w:sz w:val="24"/>
              </w:rPr>
              <w:t>they</w:t>
            </w:r>
            <w:r>
              <w:rPr>
                <w:color w:val="221F1F"/>
                <w:spacing w:val="-3"/>
                <w:sz w:val="24"/>
              </w:rPr>
              <w:t xml:space="preserve"> </w:t>
            </w:r>
            <w:r>
              <w:rPr>
                <w:color w:val="221F1F"/>
                <w:sz w:val="24"/>
              </w:rPr>
              <w:t>need</w:t>
            </w:r>
            <w:r>
              <w:rPr>
                <w:color w:val="221F1F"/>
                <w:spacing w:val="-2"/>
                <w:sz w:val="24"/>
              </w:rPr>
              <w:t xml:space="preserve"> </w:t>
            </w:r>
            <w:r>
              <w:rPr>
                <w:color w:val="221F1F"/>
                <w:sz w:val="24"/>
              </w:rPr>
              <w:t>to learn</w:t>
            </w:r>
            <w:r>
              <w:rPr>
                <w:color w:val="221F1F"/>
                <w:spacing w:val="-4"/>
                <w:sz w:val="24"/>
              </w:rPr>
              <w:t xml:space="preserve"> </w:t>
            </w:r>
            <w:r>
              <w:rPr>
                <w:color w:val="221F1F"/>
                <w:sz w:val="24"/>
              </w:rPr>
              <w:t>and</w:t>
            </w:r>
            <w:r>
              <w:rPr>
                <w:color w:val="221F1F"/>
                <w:spacing w:val="-2"/>
                <w:sz w:val="24"/>
              </w:rPr>
              <w:t xml:space="preserve"> </w:t>
            </w:r>
            <w:r>
              <w:rPr>
                <w:color w:val="221F1F"/>
                <w:sz w:val="24"/>
              </w:rPr>
              <w:t>to</w:t>
            </w:r>
          </w:p>
          <w:p w14:paraId="1EA0F80E" w14:textId="77777777" w:rsidR="000B58A8" w:rsidRDefault="000B58A8" w:rsidP="00D9735A">
            <w:pPr>
              <w:pStyle w:val="TableParagraph"/>
              <w:spacing w:line="267" w:lineRule="exact"/>
              <w:ind w:left="88"/>
              <w:rPr>
                <w:sz w:val="24"/>
              </w:rPr>
            </w:pPr>
            <w:r>
              <w:rPr>
                <w:color w:val="221F1F"/>
                <w:sz w:val="24"/>
              </w:rPr>
              <w:t>consolidate</w:t>
            </w:r>
            <w:r>
              <w:rPr>
                <w:color w:val="221F1F"/>
                <w:spacing w:val="-6"/>
                <w:sz w:val="24"/>
              </w:rPr>
              <w:t xml:space="preserve"> </w:t>
            </w:r>
            <w:r>
              <w:rPr>
                <w:color w:val="221F1F"/>
                <w:sz w:val="24"/>
              </w:rPr>
              <w:t>through</w:t>
            </w:r>
            <w:r>
              <w:rPr>
                <w:color w:val="221F1F"/>
                <w:spacing w:val="-4"/>
                <w:sz w:val="24"/>
              </w:rPr>
              <w:t xml:space="preserve"> </w:t>
            </w:r>
            <w:r>
              <w:rPr>
                <w:color w:val="221F1F"/>
                <w:sz w:val="24"/>
              </w:rPr>
              <w:t>practice:</w:t>
            </w:r>
          </w:p>
        </w:tc>
        <w:tc>
          <w:tcPr>
            <w:tcW w:w="3552" w:type="dxa"/>
          </w:tcPr>
          <w:p w14:paraId="2058E3E4" w14:textId="77777777" w:rsidR="000B58A8" w:rsidRDefault="000B58A8" w:rsidP="00D9735A">
            <w:pPr>
              <w:pStyle w:val="TableParagraph"/>
              <w:spacing w:before="16"/>
              <w:ind w:left="88"/>
              <w:rPr>
                <w:sz w:val="24"/>
              </w:rPr>
            </w:pPr>
            <w:r>
              <w:rPr>
                <w:color w:val="221F1F"/>
                <w:sz w:val="24"/>
              </w:rPr>
              <w:t>Make sure</w:t>
            </w:r>
            <w:r>
              <w:rPr>
                <w:color w:val="221F1F"/>
                <w:spacing w:val="-2"/>
                <w:sz w:val="24"/>
              </w:rPr>
              <w:t xml:space="preserve"> </w:t>
            </w:r>
            <w:r>
              <w:rPr>
                <w:color w:val="221F1F"/>
                <w:sz w:val="24"/>
              </w:rPr>
              <w:t>your</w:t>
            </w:r>
            <w:r>
              <w:rPr>
                <w:color w:val="221F1F"/>
                <w:spacing w:val="-3"/>
                <w:sz w:val="24"/>
              </w:rPr>
              <w:t xml:space="preserve"> </w:t>
            </w:r>
            <w:r>
              <w:rPr>
                <w:color w:val="221F1F"/>
                <w:sz w:val="24"/>
              </w:rPr>
              <w:t>actions</w:t>
            </w:r>
            <w:r>
              <w:rPr>
                <w:color w:val="221F1F"/>
                <w:spacing w:val="-3"/>
                <w:sz w:val="24"/>
              </w:rPr>
              <w:t xml:space="preserve"> </w:t>
            </w:r>
            <w:r>
              <w:rPr>
                <w:color w:val="221F1F"/>
                <w:sz w:val="24"/>
              </w:rPr>
              <w:t>to</w:t>
            </w:r>
          </w:p>
          <w:p w14:paraId="0D2B5B27" w14:textId="77777777" w:rsidR="000B58A8" w:rsidRDefault="000B58A8" w:rsidP="00D9735A">
            <w:pPr>
              <w:pStyle w:val="TableParagraph"/>
              <w:spacing w:line="274" w:lineRule="exact"/>
              <w:ind w:left="88"/>
              <w:rPr>
                <w:sz w:val="24"/>
              </w:rPr>
            </w:pPr>
            <w:r>
              <w:rPr>
                <w:color w:val="221F1F"/>
                <w:sz w:val="24"/>
              </w:rPr>
              <w:t>achieve</w:t>
            </w:r>
            <w:r>
              <w:rPr>
                <w:color w:val="221F1F"/>
                <w:spacing w:val="-2"/>
                <w:sz w:val="24"/>
              </w:rPr>
              <w:t xml:space="preserve"> </w:t>
            </w:r>
            <w:r>
              <w:rPr>
                <w:color w:val="221F1F"/>
                <w:sz w:val="24"/>
              </w:rPr>
              <w:t>are</w:t>
            </w:r>
            <w:r>
              <w:rPr>
                <w:color w:val="221F1F"/>
                <w:spacing w:val="-2"/>
                <w:sz w:val="24"/>
              </w:rPr>
              <w:t xml:space="preserve"> </w:t>
            </w:r>
            <w:r>
              <w:rPr>
                <w:color w:val="221F1F"/>
                <w:sz w:val="24"/>
              </w:rPr>
              <w:t>linked</w:t>
            </w:r>
            <w:r>
              <w:rPr>
                <w:color w:val="221F1F"/>
                <w:spacing w:val="-2"/>
                <w:sz w:val="24"/>
              </w:rPr>
              <w:t xml:space="preserve"> </w:t>
            </w:r>
            <w:r>
              <w:rPr>
                <w:color w:val="221F1F"/>
                <w:sz w:val="24"/>
              </w:rPr>
              <w:t>to your</w:t>
            </w:r>
          </w:p>
          <w:p w14:paraId="535498EB" w14:textId="77777777" w:rsidR="000B58A8" w:rsidRDefault="000B58A8" w:rsidP="00D9735A">
            <w:pPr>
              <w:pStyle w:val="TableParagraph"/>
              <w:spacing w:line="268" w:lineRule="exact"/>
              <w:ind w:left="88"/>
              <w:rPr>
                <w:sz w:val="24"/>
              </w:rPr>
            </w:pPr>
            <w:r>
              <w:rPr>
                <w:color w:val="221F1F"/>
                <w:sz w:val="24"/>
              </w:rPr>
              <w:t>intentions:</w:t>
            </w:r>
          </w:p>
        </w:tc>
        <w:tc>
          <w:tcPr>
            <w:tcW w:w="1570" w:type="dxa"/>
          </w:tcPr>
          <w:p w14:paraId="6F7B6096" w14:textId="77777777" w:rsidR="000B58A8" w:rsidRDefault="000B58A8" w:rsidP="005841C0">
            <w:pPr>
              <w:pStyle w:val="TableParagraph"/>
              <w:spacing w:before="16"/>
              <w:ind w:left="88"/>
              <w:jc w:val="center"/>
              <w:rPr>
                <w:sz w:val="24"/>
              </w:rPr>
            </w:pPr>
            <w:r>
              <w:rPr>
                <w:color w:val="221F1F"/>
                <w:sz w:val="24"/>
              </w:rPr>
              <w:t>Funding</w:t>
            </w:r>
          </w:p>
          <w:p w14:paraId="47320A2F" w14:textId="77777777" w:rsidR="000B58A8" w:rsidRDefault="000B58A8" w:rsidP="005841C0">
            <w:pPr>
              <w:pStyle w:val="TableParagraph"/>
              <w:spacing w:line="274" w:lineRule="exact"/>
              <w:ind w:left="88"/>
              <w:jc w:val="center"/>
              <w:rPr>
                <w:color w:val="221F1F"/>
                <w:sz w:val="24"/>
              </w:rPr>
            </w:pPr>
            <w:r>
              <w:rPr>
                <w:color w:val="221F1F"/>
                <w:sz w:val="24"/>
              </w:rPr>
              <w:t>allocated:</w:t>
            </w:r>
          </w:p>
          <w:p w14:paraId="31CA5438" w14:textId="77777777" w:rsidR="005841C0" w:rsidRDefault="005841C0" w:rsidP="00D9735A">
            <w:pPr>
              <w:pStyle w:val="TableParagraph"/>
              <w:spacing w:line="274" w:lineRule="exact"/>
              <w:ind w:left="88"/>
              <w:rPr>
                <w:color w:val="221F1F"/>
                <w:sz w:val="24"/>
              </w:rPr>
            </w:pPr>
          </w:p>
          <w:p w14:paraId="6B3545F0" w14:textId="3A0DB3CC" w:rsidR="005841C0" w:rsidRPr="00762659" w:rsidRDefault="005841C0" w:rsidP="005841C0">
            <w:pPr>
              <w:pStyle w:val="TableParagraph"/>
              <w:spacing w:line="274" w:lineRule="exact"/>
              <w:ind w:left="88"/>
              <w:jc w:val="center"/>
              <w:rPr>
                <w:rFonts w:ascii="Comic Sans MS" w:hAnsi="Comic Sans MS"/>
                <w:sz w:val="24"/>
              </w:rPr>
            </w:pPr>
            <w:r w:rsidRPr="00762659">
              <w:rPr>
                <w:rFonts w:ascii="Comic Sans MS" w:hAnsi="Comic Sans MS"/>
                <w:color w:val="221F1F"/>
                <w:sz w:val="21"/>
                <w:szCs w:val="20"/>
              </w:rPr>
              <w:t>£5,000</w:t>
            </w:r>
          </w:p>
        </w:tc>
        <w:tc>
          <w:tcPr>
            <w:tcW w:w="3428" w:type="dxa"/>
          </w:tcPr>
          <w:p w14:paraId="75C8F428" w14:textId="77777777" w:rsidR="000B58A8" w:rsidRDefault="000B58A8" w:rsidP="00D9735A">
            <w:pPr>
              <w:pStyle w:val="TableParagraph"/>
              <w:spacing w:before="16"/>
              <w:ind w:left="88"/>
              <w:rPr>
                <w:sz w:val="24"/>
              </w:rPr>
            </w:pPr>
            <w:r>
              <w:rPr>
                <w:color w:val="221F1F"/>
                <w:sz w:val="24"/>
              </w:rPr>
              <w:t>Evidence</w:t>
            </w:r>
            <w:r>
              <w:rPr>
                <w:color w:val="221F1F"/>
                <w:spacing w:val="-5"/>
                <w:sz w:val="24"/>
              </w:rPr>
              <w:t xml:space="preserve"> </w:t>
            </w:r>
            <w:r>
              <w:rPr>
                <w:color w:val="221F1F"/>
                <w:sz w:val="24"/>
              </w:rPr>
              <w:t>of</w:t>
            </w:r>
            <w:r>
              <w:rPr>
                <w:color w:val="221F1F"/>
                <w:spacing w:val="-3"/>
                <w:sz w:val="24"/>
              </w:rPr>
              <w:t xml:space="preserve"> </w:t>
            </w:r>
            <w:r>
              <w:rPr>
                <w:color w:val="221F1F"/>
                <w:sz w:val="24"/>
              </w:rPr>
              <w:t>impact:</w:t>
            </w:r>
            <w:r>
              <w:rPr>
                <w:color w:val="221F1F"/>
                <w:spacing w:val="-2"/>
                <w:sz w:val="24"/>
              </w:rPr>
              <w:t xml:space="preserve"> </w:t>
            </w:r>
            <w:r>
              <w:rPr>
                <w:color w:val="221F1F"/>
                <w:sz w:val="24"/>
              </w:rPr>
              <w:t>what</w:t>
            </w:r>
            <w:r>
              <w:rPr>
                <w:color w:val="221F1F"/>
                <w:spacing w:val="-2"/>
                <w:sz w:val="24"/>
              </w:rPr>
              <w:t xml:space="preserve"> </w:t>
            </w:r>
            <w:r>
              <w:rPr>
                <w:color w:val="221F1F"/>
                <w:sz w:val="24"/>
              </w:rPr>
              <w:t>do</w:t>
            </w:r>
          </w:p>
          <w:p w14:paraId="394B98FE" w14:textId="77777777" w:rsidR="000B58A8" w:rsidRDefault="000B58A8" w:rsidP="00D9735A">
            <w:pPr>
              <w:pStyle w:val="TableParagraph"/>
              <w:spacing w:line="274" w:lineRule="exact"/>
              <w:ind w:left="88"/>
              <w:rPr>
                <w:sz w:val="24"/>
              </w:rPr>
            </w:pPr>
            <w:r>
              <w:rPr>
                <w:color w:val="221F1F"/>
                <w:sz w:val="24"/>
              </w:rPr>
              <w:t>pupils</w:t>
            </w:r>
            <w:r>
              <w:rPr>
                <w:color w:val="221F1F"/>
                <w:spacing w:val="-4"/>
                <w:sz w:val="24"/>
              </w:rPr>
              <w:t xml:space="preserve"> </w:t>
            </w:r>
            <w:r>
              <w:rPr>
                <w:color w:val="221F1F"/>
                <w:sz w:val="24"/>
              </w:rPr>
              <w:t>now</w:t>
            </w:r>
            <w:r>
              <w:rPr>
                <w:color w:val="221F1F"/>
                <w:spacing w:val="-3"/>
                <w:sz w:val="24"/>
              </w:rPr>
              <w:t xml:space="preserve"> </w:t>
            </w:r>
            <w:r>
              <w:rPr>
                <w:color w:val="221F1F"/>
                <w:sz w:val="24"/>
              </w:rPr>
              <w:t>know</w:t>
            </w:r>
            <w:r>
              <w:rPr>
                <w:color w:val="221F1F"/>
                <w:spacing w:val="-3"/>
                <w:sz w:val="24"/>
              </w:rPr>
              <w:t xml:space="preserve"> </w:t>
            </w:r>
            <w:r>
              <w:rPr>
                <w:color w:val="221F1F"/>
                <w:sz w:val="24"/>
              </w:rPr>
              <w:t>and</w:t>
            </w:r>
            <w:r>
              <w:rPr>
                <w:color w:val="221F1F"/>
                <w:spacing w:val="-1"/>
                <w:sz w:val="24"/>
              </w:rPr>
              <w:t xml:space="preserve"> </w:t>
            </w:r>
            <w:r>
              <w:rPr>
                <w:color w:val="221F1F"/>
                <w:sz w:val="24"/>
              </w:rPr>
              <w:t>what</w:t>
            </w:r>
          </w:p>
          <w:p w14:paraId="243928DC" w14:textId="77777777" w:rsidR="000B58A8" w:rsidRDefault="000B58A8" w:rsidP="00D9735A">
            <w:pPr>
              <w:pStyle w:val="TableParagraph"/>
              <w:spacing w:line="268" w:lineRule="exact"/>
              <w:ind w:left="88"/>
              <w:rPr>
                <w:sz w:val="24"/>
              </w:rPr>
            </w:pPr>
            <w:r>
              <w:rPr>
                <w:color w:val="221F1F"/>
                <w:sz w:val="24"/>
              </w:rPr>
              <w:t>can</w:t>
            </w:r>
            <w:r>
              <w:rPr>
                <w:color w:val="221F1F"/>
                <w:spacing w:val="-1"/>
                <w:sz w:val="24"/>
              </w:rPr>
              <w:t xml:space="preserve"> </w:t>
            </w:r>
            <w:r>
              <w:rPr>
                <w:color w:val="221F1F"/>
                <w:sz w:val="24"/>
              </w:rPr>
              <w:t>they</w:t>
            </w:r>
            <w:r>
              <w:rPr>
                <w:color w:val="221F1F"/>
                <w:spacing w:val="-1"/>
                <w:sz w:val="24"/>
              </w:rPr>
              <w:t xml:space="preserve"> </w:t>
            </w:r>
            <w:r>
              <w:rPr>
                <w:color w:val="221F1F"/>
                <w:sz w:val="24"/>
              </w:rPr>
              <w:t>now</w:t>
            </w:r>
            <w:r>
              <w:rPr>
                <w:color w:val="221F1F"/>
                <w:spacing w:val="-3"/>
                <w:sz w:val="24"/>
              </w:rPr>
              <w:t xml:space="preserve"> </w:t>
            </w:r>
            <w:r>
              <w:rPr>
                <w:color w:val="221F1F"/>
                <w:sz w:val="24"/>
              </w:rPr>
              <w:t>do?</w:t>
            </w:r>
            <w:r>
              <w:rPr>
                <w:color w:val="221F1F"/>
                <w:spacing w:val="-1"/>
                <w:sz w:val="24"/>
              </w:rPr>
              <w:t xml:space="preserve"> </w:t>
            </w:r>
            <w:r>
              <w:rPr>
                <w:color w:val="221F1F"/>
                <w:sz w:val="24"/>
              </w:rPr>
              <w:t>What</w:t>
            </w:r>
            <w:r>
              <w:rPr>
                <w:color w:val="221F1F"/>
                <w:spacing w:val="-4"/>
                <w:sz w:val="24"/>
              </w:rPr>
              <w:t xml:space="preserve"> </w:t>
            </w:r>
            <w:r>
              <w:rPr>
                <w:color w:val="221F1F"/>
                <w:sz w:val="24"/>
              </w:rPr>
              <w:t>has</w:t>
            </w:r>
          </w:p>
          <w:p w14:paraId="3FE13891" w14:textId="77777777" w:rsidR="000B58A8" w:rsidRDefault="000B58A8" w:rsidP="00D9735A">
            <w:pPr>
              <w:pStyle w:val="TableParagraph"/>
              <w:spacing w:line="269" w:lineRule="exact"/>
              <w:ind w:left="88"/>
              <w:rPr>
                <w:sz w:val="24"/>
              </w:rPr>
            </w:pPr>
            <w:r>
              <w:rPr>
                <w:color w:val="221F1F"/>
                <w:sz w:val="24"/>
              </w:rPr>
              <w:t>changed?:</w:t>
            </w:r>
          </w:p>
        </w:tc>
        <w:tc>
          <w:tcPr>
            <w:tcW w:w="3073" w:type="dxa"/>
          </w:tcPr>
          <w:p w14:paraId="37EE47CD" w14:textId="77777777" w:rsidR="000B58A8" w:rsidRDefault="000B58A8" w:rsidP="00D9735A">
            <w:pPr>
              <w:pStyle w:val="TableParagraph"/>
              <w:spacing w:before="16"/>
              <w:ind w:left="85"/>
              <w:rPr>
                <w:sz w:val="24"/>
              </w:rPr>
            </w:pPr>
            <w:r>
              <w:rPr>
                <w:color w:val="221F1F"/>
                <w:sz w:val="24"/>
              </w:rPr>
              <w:t>Sustainability</w:t>
            </w:r>
            <w:r>
              <w:rPr>
                <w:color w:val="221F1F"/>
                <w:spacing w:val="-4"/>
                <w:sz w:val="24"/>
              </w:rPr>
              <w:t xml:space="preserve"> </w:t>
            </w:r>
            <w:r>
              <w:rPr>
                <w:color w:val="221F1F"/>
                <w:sz w:val="24"/>
              </w:rPr>
              <w:t>and</w:t>
            </w:r>
            <w:r>
              <w:rPr>
                <w:color w:val="221F1F"/>
                <w:spacing w:val="-2"/>
                <w:sz w:val="24"/>
              </w:rPr>
              <w:t xml:space="preserve"> </w:t>
            </w:r>
            <w:r>
              <w:rPr>
                <w:color w:val="221F1F"/>
                <w:sz w:val="24"/>
              </w:rPr>
              <w:t>suggested</w:t>
            </w:r>
          </w:p>
          <w:p w14:paraId="3E43F8CE" w14:textId="4B456541" w:rsidR="000B58A8" w:rsidRDefault="000B58A8" w:rsidP="00AB215A">
            <w:pPr>
              <w:pStyle w:val="TableParagraph"/>
              <w:spacing w:line="274" w:lineRule="exact"/>
              <w:ind w:left="85"/>
              <w:rPr>
                <w:sz w:val="24"/>
              </w:rPr>
            </w:pPr>
            <w:r>
              <w:rPr>
                <w:color w:val="221F1F"/>
                <w:sz w:val="24"/>
              </w:rPr>
              <w:t>next</w:t>
            </w:r>
            <w:r>
              <w:rPr>
                <w:color w:val="221F1F"/>
                <w:spacing w:val="-1"/>
                <w:sz w:val="24"/>
              </w:rPr>
              <w:t xml:space="preserve"> </w:t>
            </w:r>
            <w:r>
              <w:rPr>
                <w:color w:val="221F1F"/>
                <w:sz w:val="24"/>
              </w:rPr>
              <w:t>steps:</w:t>
            </w:r>
          </w:p>
        </w:tc>
      </w:tr>
      <w:tr w:rsidR="00D9735A" w14:paraId="5C3A7624" w14:textId="77777777" w:rsidTr="00D9735A">
        <w:trPr>
          <w:trHeight w:val="1362"/>
        </w:trPr>
        <w:tc>
          <w:tcPr>
            <w:tcW w:w="3767" w:type="dxa"/>
          </w:tcPr>
          <w:p w14:paraId="33958085" w14:textId="77777777" w:rsidR="008C3EA5" w:rsidRDefault="00D9735A" w:rsidP="00D9735A">
            <w:pPr>
              <w:pStyle w:val="TableParagraph"/>
              <w:ind w:left="9" w:right="115"/>
              <w:rPr>
                <w:rFonts w:ascii="Comic Sans MS" w:hAnsi="Comic Sans MS" w:cs="Arial"/>
                <w:sz w:val="20"/>
                <w:szCs w:val="20"/>
              </w:rPr>
            </w:pPr>
            <w:r w:rsidRPr="00001FAF">
              <w:rPr>
                <w:rFonts w:ascii="Comic Sans MS" w:hAnsi="Comic Sans MS" w:cs="Arial"/>
                <w:sz w:val="20"/>
                <w:szCs w:val="20"/>
              </w:rPr>
              <w:t xml:space="preserve">Utilise opportunities offered to </w:t>
            </w:r>
            <w:r w:rsidR="008C3EA5">
              <w:rPr>
                <w:rFonts w:ascii="Comic Sans MS" w:hAnsi="Comic Sans MS" w:cs="Arial"/>
                <w:sz w:val="20"/>
                <w:szCs w:val="20"/>
              </w:rPr>
              <w:t xml:space="preserve">children </w:t>
            </w:r>
            <w:r w:rsidRPr="00001FAF">
              <w:rPr>
                <w:rFonts w:ascii="Comic Sans MS" w:hAnsi="Comic Sans MS" w:cs="Arial"/>
                <w:sz w:val="20"/>
                <w:szCs w:val="20"/>
              </w:rPr>
              <w:t xml:space="preserve">broaden pupil’s experiences and sporting opportunities </w:t>
            </w:r>
          </w:p>
          <w:p w14:paraId="4837E842" w14:textId="77777777" w:rsidR="00D9735A" w:rsidRDefault="00D9735A" w:rsidP="00D9735A">
            <w:pPr>
              <w:pStyle w:val="TableParagraph"/>
              <w:ind w:left="9" w:right="115"/>
              <w:rPr>
                <w:rFonts w:ascii="Comic Sans MS" w:hAnsi="Comic Sans MS" w:cs="Arial"/>
                <w:sz w:val="20"/>
                <w:szCs w:val="20"/>
              </w:rPr>
            </w:pPr>
            <w:r w:rsidRPr="00001FAF">
              <w:rPr>
                <w:rFonts w:ascii="Comic Sans MS" w:hAnsi="Comic Sans MS" w:cs="Arial"/>
                <w:sz w:val="20"/>
                <w:szCs w:val="20"/>
              </w:rPr>
              <w:t>(clubs, enrichment and inter-</w:t>
            </w:r>
            <w:r w:rsidR="008C3EA5">
              <w:rPr>
                <w:rFonts w:ascii="Comic Sans MS" w:hAnsi="Comic Sans MS" w:cs="Arial"/>
                <w:sz w:val="20"/>
                <w:szCs w:val="20"/>
              </w:rPr>
              <w:t>school</w:t>
            </w:r>
            <w:r w:rsidRPr="00001FAF">
              <w:rPr>
                <w:rFonts w:ascii="Comic Sans MS" w:hAnsi="Comic Sans MS" w:cs="Arial"/>
                <w:sz w:val="20"/>
                <w:szCs w:val="20"/>
              </w:rPr>
              <w:t xml:space="preserve"> and intra-</w:t>
            </w:r>
            <w:r w:rsidR="008C3EA5">
              <w:rPr>
                <w:rFonts w:ascii="Comic Sans MS" w:hAnsi="Comic Sans MS" w:cs="Arial"/>
                <w:sz w:val="20"/>
                <w:szCs w:val="20"/>
              </w:rPr>
              <w:t xml:space="preserve">school </w:t>
            </w:r>
            <w:r w:rsidRPr="00001FAF">
              <w:rPr>
                <w:rFonts w:ascii="Comic Sans MS" w:hAnsi="Comic Sans MS" w:cs="Arial"/>
                <w:sz w:val="20"/>
                <w:szCs w:val="20"/>
              </w:rPr>
              <w:t>sporting fixtures).</w:t>
            </w:r>
          </w:p>
          <w:p w14:paraId="63AA371C" w14:textId="77777777" w:rsidR="00D45275" w:rsidRDefault="00D45275" w:rsidP="00D9735A">
            <w:pPr>
              <w:pStyle w:val="TableParagraph"/>
              <w:ind w:left="9" w:right="115"/>
              <w:rPr>
                <w:rFonts w:ascii="Comic Sans MS" w:hAnsi="Comic Sans MS" w:cs="Arial"/>
                <w:sz w:val="20"/>
                <w:szCs w:val="20"/>
              </w:rPr>
            </w:pPr>
          </w:p>
          <w:p w14:paraId="6E12BB11" w14:textId="77777777" w:rsidR="00D45275" w:rsidRDefault="00D45275" w:rsidP="00D9735A">
            <w:pPr>
              <w:pStyle w:val="TableParagraph"/>
              <w:ind w:left="9" w:right="115"/>
              <w:rPr>
                <w:rFonts w:ascii="Comic Sans MS" w:hAnsi="Comic Sans MS" w:cs="Arial"/>
                <w:sz w:val="20"/>
                <w:szCs w:val="20"/>
              </w:rPr>
            </w:pPr>
          </w:p>
          <w:p w14:paraId="7C776E74" w14:textId="77777777" w:rsidR="00D45275" w:rsidRDefault="00D45275" w:rsidP="00D9735A">
            <w:pPr>
              <w:pStyle w:val="TableParagraph"/>
              <w:ind w:left="9" w:right="115"/>
              <w:rPr>
                <w:rFonts w:ascii="Comic Sans MS" w:hAnsi="Comic Sans MS" w:cs="Arial"/>
                <w:sz w:val="20"/>
                <w:szCs w:val="20"/>
              </w:rPr>
            </w:pPr>
          </w:p>
          <w:p w14:paraId="6C861DED" w14:textId="77777777" w:rsidR="00D45275" w:rsidRDefault="00D45275" w:rsidP="00D9735A">
            <w:pPr>
              <w:pStyle w:val="TableParagraph"/>
              <w:ind w:left="9" w:right="115"/>
              <w:rPr>
                <w:rFonts w:ascii="Comic Sans MS" w:hAnsi="Comic Sans MS" w:cs="Arial"/>
                <w:sz w:val="20"/>
                <w:szCs w:val="20"/>
              </w:rPr>
            </w:pPr>
          </w:p>
          <w:p w14:paraId="06B36670" w14:textId="77777777" w:rsidR="00D45275" w:rsidRDefault="00D45275" w:rsidP="00D9735A">
            <w:pPr>
              <w:pStyle w:val="TableParagraph"/>
              <w:ind w:left="9" w:right="115"/>
              <w:rPr>
                <w:rFonts w:ascii="Comic Sans MS" w:hAnsi="Comic Sans MS" w:cs="Arial"/>
                <w:sz w:val="20"/>
                <w:szCs w:val="20"/>
              </w:rPr>
            </w:pPr>
          </w:p>
          <w:p w14:paraId="2659E7E9" w14:textId="77777777" w:rsidR="00D45275" w:rsidRDefault="00D45275" w:rsidP="00D9735A">
            <w:pPr>
              <w:pStyle w:val="TableParagraph"/>
              <w:ind w:left="9" w:right="115"/>
              <w:rPr>
                <w:rFonts w:ascii="Comic Sans MS" w:hAnsi="Comic Sans MS" w:cs="Arial"/>
                <w:sz w:val="20"/>
                <w:szCs w:val="20"/>
              </w:rPr>
            </w:pPr>
          </w:p>
          <w:p w14:paraId="66EF8283" w14:textId="77777777" w:rsidR="00D45275" w:rsidRDefault="00D45275" w:rsidP="00D9735A">
            <w:pPr>
              <w:pStyle w:val="TableParagraph"/>
              <w:ind w:left="9" w:right="115"/>
              <w:rPr>
                <w:rFonts w:ascii="Comic Sans MS" w:hAnsi="Comic Sans MS" w:cs="Arial"/>
                <w:sz w:val="20"/>
                <w:szCs w:val="20"/>
              </w:rPr>
            </w:pPr>
          </w:p>
          <w:p w14:paraId="6CE23B3B" w14:textId="77777777" w:rsidR="00D45275" w:rsidRDefault="00D45275" w:rsidP="00D9735A">
            <w:pPr>
              <w:pStyle w:val="TableParagraph"/>
              <w:ind w:left="9" w:right="115"/>
              <w:rPr>
                <w:rFonts w:ascii="Comic Sans MS" w:hAnsi="Comic Sans MS" w:cs="Arial"/>
                <w:sz w:val="20"/>
                <w:szCs w:val="20"/>
              </w:rPr>
            </w:pPr>
          </w:p>
          <w:p w14:paraId="3775B53D" w14:textId="77777777" w:rsidR="00D45275" w:rsidRDefault="00D45275" w:rsidP="00D9735A">
            <w:pPr>
              <w:pStyle w:val="TableParagraph"/>
              <w:ind w:left="9" w:right="115"/>
              <w:rPr>
                <w:rFonts w:ascii="Comic Sans MS" w:hAnsi="Comic Sans MS" w:cs="Arial"/>
                <w:sz w:val="20"/>
                <w:szCs w:val="20"/>
              </w:rPr>
            </w:pPr>
          </w:p>
          <w:p w14:paraId="330C51B3" w14:textId="77777777" w:rsidR="00D45275" w:rsidRDefault="00D45275" w:rsidP="00D9735A">
            <w:pPr>
              <w:pStyle w:val="TableParagraph"/>
              <w:ind w:left="9" w:right="115"/>
              <w:rPr>
                <w:rFonts w:ascii="Comic Sans MS" w:hAnsi="Comic Sans MS" w:cs="Arial"/>
                <w:sz w:val="20"/>
                <w:szCs w:val="20"/>
              </w:rPr>
            </w:pPr>
          </w:p>
          <w:p w14:paraId="74D22B43" w14:textId="77777777" w:rsidR="00D45275" w:rsidRDefault="00D45275" w:rsidP="00D9735A">
            <w:pPr>
              <w:pStyle w:val="TableParagraph"/>
              <w:ind w:left="9" w:right="115"/>
              <w:rPr>
                <w:rFonts w:ascii="Comic Sans MS" w:hAnsi="Comic Sans MS" w:cs="Arial"/>
                <w:sz w:val="20"/>
                <w:szCs w:val="20"/>
              </w:rPr>
            </w:pPr>
          </w:p>
          <w:p w14:paraId="5301AACC" w14:textId="77777777" w:rsidR="00D45275" w:rsidRDefault="00D45275" w:rsidP="00D9735A">
            <w:pPr>
              <w:pStyle w:val="TableParagraph"/>
              <w:ind w:left="9" w:right="115"/>
              <w:rPr>
                <w:rFonts w:ascii="Comic Sans MS" w:hAnsi="Comic Sans MS" w:cs="Arial"/>
                <w:sz w:val="20"/>
                <w:szCs w:val="20"/>
              </w:rPr>
            </w:pPr>
          </w:p>
          <w:p w14:paraId="2ADA1BBB" w14:textId="77777777" w:rsidR="00D45275" w:rsidRDefault="00D45275" w:rsidP="00D9735A">
            <w:pPr>
              <w:pStyle w:val="TableParagraph"/>
              <w:ind w:left="9" w:right="115"/>
              <w:rPr>
                <w:rFonts w:ascii="Comic Sans MS" w:hAnsi="Comic Sans MS" w:cs="Arial"/>
                <w:sz w:val="20"/>
                <w:szCs w:val="20"/>
              </w:rPr>
            </w:pPr>
          </w:p>
          <w:p w14:paraId="5A8827E3" w14:textId="77777777" w:rsidR="00D45275" w:rsidRDefault="00D45275" w:rsidP="00D9735A">
            <w:pPr>
              <w:pStyle w:val="TableParagraph"/>
              <w:ind w:left="9" w:right="115"/>
              <w:rPr>
                <w:rFonts w:ascii="Comic Sans MS" w:hAnsi="Comic Sans MS" w:cs="Arial"/>
                <w:sz w:val="20"/>
                <w:szCs w:val="20"/>
              </w:rPr>
            </w:pPr>
          </w:p>
          <w:p w14:paraId="259EE629" w14:textId="77777777" w:rsidR="00D45275" w:rsidRDefault="00D45275" w:rsidP="00D9735A">
            <w:pPr>
              <w:pStyle w:val="TableParagraph"/>
              <w:ind w:left="9" w:right="115"/>
              <w:rPr>
                <w:rFonts w:ascii="Comic Sans MS" w:hAnsi="Comic Sans MS" w:cs="Arial"/>
                <w:sz w:val="20"/>
                <w:szCs w:val="20"/>
              </w:rPr>
            </w:pPr>
          </w:p>
          <w:p w14:paraId="08CB1085" w14:textId="77777777" w:rsidR="00D45275" w:rsidRDefault="00D45275" w:rsidP="00D9735A">
            <w:pPr>
              <w:pStyle w:val="TableParagraph"/>
              <w:ind w:left="9" w:right="115"/>
              <w:rPr>
                <w:rFonts w:ascii="Comic Sans MS" w:hAnsi="Comic Sans MS" w:cs="Arial"/>
                <w:sz w:val="20"/>
                <w:szCs w:val="20"/>
              </w:rPr>
            </w:pPr>
          </w:p>
          <w:p w14:paraId="1C675EFC" w14:textId="77777777" w:rsidR="00D45275" w:rsidRDefault="00D45275" w:rsidP="00D9735A">
            <w:pPr>
              <w:pStyle w:val="TableParagraph"/>
              <w:ind w:left="9" w:right="115"/>
              <w:rPr>
                <w:rFonts w:ascii="Comic Sans MS" w:hAnsi="Comic Sans MS" w:cs="Arial"/>
                <w:sz w:val="20"/>
                <w:szCs w:val="20"/>
              </w:rPr>
            </w:pPr>
          </w:p>
          <w:p w14:paraId="63A5D85E" w14:textId="77777777" w:rsidR="0058644B" w:rsidRDefault="0058644B" w:rsidP="00D9735A">
            <w:pPr>
              <w:pStyle w:val="TableParagraph"/>
              <w:ind w:left="9" w:right="115"/>
              <w:rPr>
                <w:rFonts w:ascii="Comic Sans MS" w:hAnsi="Comic Sans MS" w:cs="Arial"/>
                <w:sz w:val="20"/>
                <w:szCs w:val="20"/>
              </w:rPr>
            </w:pPr>
          </w:p>
          <w:p w14:paraId="3BA6E951" w14:textId="77777777" w:rsidR="00D45275" w:rsidRDefault="00D45275" w:rsidP="00D9735A">
            <w:pPr>
              <w:pStyle w:val="TableParagraph"/>
              <w:ind w:left="9" w:right="115"/>
              <w:rPr>
                <w:rFonts w:ascii="Comic Sans MS" w:hAnsi="Comic Sans MS" w:cs="Arial"/>
                <w:sz w:val="20"/>
                <w:szCs w:val="20"/>
              </w:rPr>
            </w:pPr>
          </w:p>
          <w:p w14:paraId="17BC4C89" w14:textId="77777777" w:rsidR="00D45275" w:rsidRPr="00D45275" w:rsidRDefault="00D45275" w:rsidP="00D45275">
            <w:pPr>
              <w:pStyle w:val="TableParagraph"/>
              <w:ind w:right="115"/>
              <w:rPr>
                <w:rFonts w:ascii="Comic Sans MS" w:hAnsi="Comic Sans MS" w:cs="Arial"/>
                <w:sz w:val="2"/>
                <w:szCs w:val="2"/>
              </w:rPr>
            </w:pPr>
          </w:p>
          <w:p w14:paraId="21BE8D88" w14:textId="1F1D7902" w:rsidR="00D45275" w:rsidRDefault="005841C0" w:rsidP="00D45275">
            <w:pPr>
              <w:pStyle w:val="TableParagraph"/>
              <w:ind w:left="9" w:right="115"/>
              <w:rPr>
                <w:rFonts w:ascii="Comic Sans MS" w:hAnsi="Comic Sans MS" w:cs="Arial"/>
                <w:sz w:val="20"/>
                <w:szCs w:val="20"/>
              </w:rPr>
            </w:pPr>
            <w:r>
              <w:rPr>
                <w:rFonts w:ascii="Comic Sans MS" w:hAnsi="Comic Sans MS" w:cs="Arial"/>
                <w:sz w:val="20"/>
                <w:szCs w:val="20"/>
              </w:rPr>
              <w:t>To s</w:t>
            </w:r>
            <w:r w:rsidR="00D45275">
              <w:rPr>
                <w:rFonts w:ascii="Comic Sans MS" w:hAnsi="Comic Sans MS" w:cs="Arial"/>
                <w:sz w:val="20"/>
                <w:szCs w:val="20"/>
              </w:rPr>
              <w:t>ubsidi</w:t>
            </w:r>
            <w:r>
              <w:rPr>
                <w:rFonts w:ascii="Comic Sans MS" w:hAnsi="Comic Sans MS" w:cs="Arial"/>
                <w:sz w:val="20"/>
                <w:szCs w:val="20"/>
              </w:rPr>
              <w:t>se</w:t>
            </w:r>
            <w:r w:rsidR="00D45275">
              <w:rPr>
                <w:rFonts w:ascii="Comic Sans MS" w:hAnsi="Comic Sans MS" w:cs="Arial"/>
                <w:sz w:val="20"/>
                <w:szCs w:val="20"/>
              </w:rPr>
              <w:t xml:space="preserve"> </w:t>
            </w:r>
            <w:r>
              <w:rPr>
                <w:rFonts w:ascii="Comic Sans MS" w:hAnsi="Comic Sans MS" w:cs="Arial"/>
                <w:sz w:val="20"/>
                <w:szCs w:val="20"/>
              </w:rPr>
              <w:t xml:space="preserve"> OAA Activities </w:t>
            </w:r>
            <w:r w:rsidR="00D45275">
              <w:rPr>
                <w:rFonts w:ascii="Comic Sans MS" w:hAnsi="Comic Sans MS" w:cs="Arial"/>
                <w:sz w:val="20"/>
                <w:szCs w:val="20"/>
              </w:rPr>
              <w:t>for Standon Bowers (Y6) and Dovdedale (Y4) OAA Activities</w:t>
            </w:r>
            <w:r w:rsidR="006F5F20">
              <w:rPr>
                <w:rFonts w:ascii="Comic Sans MS" w:hAnsi="Comic Sans MS" w:cs="Arial"/>
                <w:sz w:val="20"/>
                <w:szCs w:val="20"/>
              </w:rPr>
              <w:t>.</w:t>
            </w:r>
          </w:p>
          <w:p w14:paraId="41700B4A" w14:textId="77777777" w:rsidR="0058644B" w:rsidRDefault="0058644B" w:rsidP="00D45275">
            <w:pPr>
              <w:pStyle w:val="TableParagraph"/>
              <w:ind w:left="9" w:right="115"/>
              <w:rPr>
                <w:rFonts w:ascii="Comic Sans MS" w:hAnsi="Comic Sans MS" w:cs="Arial"/>
                <w:sz w:val="20"/>
                <w:szCs w:val="20"/>
              </w:rPr>
            </w:pPr>
          </w:p>
          <w:p w14:paraId="38097C37" w14:textId="023D826B" w:rsidR="0058644B" w:rsidRPr="00001FAF" w:rsidRDefault="0058644B" w:rsidP="00D45275">
            <w:pPr>
              <w:pStyle w:val="TableParagraph"/>
              <w:ind w:left="9" w:right="115"/>
              <w:rPr>
                <w:rFonts w:ascii="Comic Sans MS" w:hAnsi="Comic Sans MS" w:cs="Arial"/>
                <w:sz w:val="20"/>
                <w:szCs w:val="20"/>
              </w:rPr>
            </w:pPr>
          </w:p>
        </w:tc>
        <w:tc>
          <w:tcPr>
            <w:tcW w:w="3552" w:type="dxa"/>
          </w:tcPr>
          <w:p w14:paraId="5EEF2C5C" w14:textId="19771465" w:rsidR="00D9735A" w:rsidRDefault="00D9735A" w:rsidP="00D9735A">
            <w:pPr>
              <w:pStyle w:val="TableParagraph"/>
              <w:numPr>
                <w:ilvl w:val="0"/>
                <w:numId w:val="29"/>
              </w:numPr>
              <w:tabs>
                <w:tab w:val="left" w:pos="370"/>
              </w:tabs>
              <w:ind w:right="-15"/>
              <w:rPr>
                <w:rFonts w:ascii="Comic Sans MS" w:hAnsi="Comic Sans MS" w:cs="Arial"/>
                <w:sz w:val="16"/>
                <w:szCs w:val="16"/>
              </w:rPr>
            </w:pPr>
            <w:r>
              <w:rPr>
                <w:rFonts w:ascii="Comic Sans MS" w:hAnsi="Comic Sans MS" w:cs="Arial"/>
                <w:sz w:val="16"/>
                <w:szCs w:val="16"/>
              </w:rPr>
              <w:t xml:space="preserve">Incorporate enrichment activities from external agencies to provide a range of unique activities </w:t>
            </w:r>
            <w:r w:rsidR="00334470">
              <w:rPr>
                <w:rFonts w:ascii="Comic Sans MS" w:hAnsi="Comic Sans MS" w:cs="Arial"/>
                <w:sz w:val="16"/>
                <w:szCs w:val="16"/>
              </w:rPr>
              <w:t>and experiences for pupils.</w:t>
            </w:r>
          </w:p>
          <w:p w14:paraId="66BC78E3" w14:textId="77777777" w:rsidR="002A0EE1" w:rsidRPr="00D45275" w:rsidRDefault="002A0EE1" w:rsidP="002A0EE1">
            <w:pPr>
              <w:pStyle w:val="TableParagraph"/>
              <w:tabs>
                <w:tab w:val="left" w:pos="370"/>
              </w:tabs>
              <w:ind w:left="360" w:right="-15"/>
              <w:rPr>
                <w:rFonts w:ascii="Comic Sans MS" w:hAnsi="Comic Sans MS" w:cs="Arial"/>
                <w:sz w:val="10"/>
                <w:szCs w:val="10"/>
              </w:rPr>
            </w:pPr>
          </w:p>
          <w:p w14:paraId="6E4EA989" w14:textId="095C5311" w:rsidR="002A0EE1" w:rsidRDefault="00D9735A" w:rsidP="002A0EE1">
            <w:pPr>
              <w:pStyle w:val="TableParagraph"/>
              <w:numPr>
                <w:ilvl w:val="0"/>
                <w:numId w:val="29"/>
              </w:numPr>
              <w:tabs>
                <w:tab w:val="left" w:pos="370"/>
              </w:tabs>
              <w:ind w:right="-15"/>
              <w:rPr>
                <w:rFonts w:ascii="Comic Sans MS" w:hAnsi="Comic Sans MS" w:cs="Arial"/>
                <w:sz w:val="16"/>
                <w:szCs w:val="16"/>
              </w:rPr>
            </w:pPr>
            <w:r>
              <w:rPr>
                <w:rFonts w:ascii="Comic Sans MS" w:hAnsi="Comic Sans MS" w:cs="Arial"/>
                <w:sz w:val="16"/>
                <w:szCs w:val="16"/>
              </w:rPr>
              <w:t>Broaden children’s experiences through regular intra-school sport competition.</w:t>
            </w:r>
          </w:p>
          <w:p w14:paraId="5B106EE9" w14:textId="77777777" w:rsidR="000B58A8" w:rsidRPr="00D45275" w:rsidRDefault="000B58A8" w:rsidP="000B58A8">
            <w:pPr>
              <w:pStyle w:val="TableParagraph"/>
              <w:tabs>
                <w:tab w:val="left" w:pos="370"/>
              </w:tabs>
              <w:ind w:left="360" w:right="-15"/>
              <w:rPr>
                <w:rFonts w:ascii="Comic Sans MS" w:hAnsi="Comic Sans MS" w:cs="Arial"/>
                <w:sz w:val="10"/>
                <w:szCs w:val="10"/>
              </w:rPr>
            </w:pPr>
          </w:p>
          <w:p w14:paraId="0A7F8A97" w14:textId="6185A2CD" w:rsidR="00334470" w:rsidRPr="00334470" w:rsidRDefault="00D9735A" w:rsidP="00334470">
            <w:pPr>
              <w:pStyle w:val="NormalWeb"/>
              <w:numPr>
                <w:ilvl w:val="0"/>
                <w:numId w:val="29"/>
              </w:numPr>
              <w:shd w:val="clear" w:color="auto" w:fill="FFFFFF"/>
              <w:spacing w:before="0" w:beforeAutospacing="0" w:after="240" w:afterAutospacing="0"/>
              <w:rPr>
                <w:rFonts w:ascii="Comic Sans MS" w:hAnsi="Comic Sans MS"/>
                <w:sz w:val="16"/>
                <w:szCs w:val="16"/>
              </w:rPr>
            </w:pPr>
            <w:r w:rsidRPr="00094132">
              <w:rPr>
                <w:rFonts w:ascii="Comic Sans MS" w:hAnsi="Comic Sans MS"/>
                <w:sz w:val="16"/>
                <w:szCs w:val="16"/>
              </w:rPr>
              <w:t>Teaching staff remain committed to providing clubs that promote regular physical activity</w:t>
            </w:r>
            <w:r w:rsidR="00334470">
              <w:rPr>
                <w:rFonts w:ascii="Comic Sans MS" w:hAnsi="Comic Sans MS"/>
                <w:sz w:val="16"/>
                <w:szCs w:val="16"/>
              </w:rPr>
              <w:t>.</w:t>
            </w:r>
          </w:p>
          <w:p w14:paraId="5AE6B5D1" w14:textId="77777777" w:rsidR="00D9735A" w:rsidRDefault="00D9735A" w:rsidP="00D9735A">
            <w:pPr>
              <w:pStyle w:val="NormalWeb"/>
              <w:numPr>
                <w:ilvl w:val="0"/>
                <w:numId w:val="29"/>
              </w:numPr>
              <w:shd w:val="clear" w:color="auto" w:fill="FFFFFF"/>
              <w:spacing w:before="0" w:beforeAutospacing="0" w:after="0" w:afterAutospacing="0"/>
              <w:rPr>
                <w:rFonts w:ascii="Comic Sans MS" w:hAnsi="Comic Sans MS"/>
                <w:sz w:val="16"/>
                <w:szCs w:val="16"/>
              </w:rPr>
            </w:pPr>
            <w:r>
              <w:rPr>
                <w:rFonts w:ascii="Comic Sans MS" w:hAnsi="Comic Sans MS"/>
                <w:sz w:val="16"/>
                <w:szCs w:val="16"/>
              </w:rPr>
              <w:t>Complete questionnaires with children to ascertain demand and wishlist for clubs.</w:t>
            </w:r>
          </w:p>
          <w:p w14:paraId="10A8FF26" w14:textId="77777777" w:rsidR="002A0EE1" w:rsidRPr="00D45275" w:rsidRDefault="002A0EE1" w:rsidP="002A0EE1">
            <w:pPr>
              <w:pStyle w:val="NormalWeb"/>
              <w:shd w:val="clear" w:color="auto" w:fill="FFFFFF"/>
              <w:spacing w:before="0" w:beforeAutospacing="0" w:after="0" w:afterAutospacing="0"/>
              <w:ind w:left="360"/>
              <w:rPr>
                <w:rFonts w:ascii="Comic Sans MS" w:hAnsi="Comic Sans MS"/>
                <w:sz w:val="11"/>
                <w:szCs w:val="11"/>
              </w:rPr>
            </w:pPr>
          </w:p>
          <w:p w14:paraId="5FD9F335" w14:textId="32DDB911" w:rsidR="00D9735A" w:rsidRDefault="00D9735A" w:rsidP="00D9735A">
            <w:pPr>
              <w:pStyle w:val="NormalWeb"/>
              <w:numPr>
                <w:ilvl w:val="0"/>
                <w:numId w:val="29"/>
              </w:numPr>
              <w:shd w:val="clear" w:color="auto" w:fill="FFFFFF"/>
              <w:spacing w:before="0" w:beforeAutospacing="0" w:after="0" w:afterAutospacing="0"/>
              <w:rPr>
                <w:rFonts w:ascii="Comic Sans MS" w:hAnsi="Comic Sans MS"/>
                <w:sz w:val="16"/>
                <w:szCs w:val="16"/>
              </w:rPr>
            </w:pPr>
            <w:r>
              <w:rPr>
                <w:rFonts w:ascii="Comic Sans MS" w:hAnsi="Comic Sans MS"/>
                <w:sz w:val="16"/>
                <w:szCs w:val="16"/>
              </w:rPr>
              <w:t>External agenices deliver a wider range of clubs for pupils after school</w:t>
            </w:r>
            <w:r w:rsidR="002A0EE1">
              <w:rPr>
                <w:rFonts w:ascii="Comic Sans MS" w:hAnsi="Comic Sans MS"/>
                <w:sz w:val="16"/>
                <w:szCs w:val="16"/>
              </w:rPr>
              <w:t>.</w:t>
            </w:r>
          </w:p>
          <w:p w14:paraId="5DDFC361" w14:textId="77777777" w:rsidR="002A0EE1" w:rsidRPr="00D45275" w:rsidRDefault="002A0EE1" w:rsidP="002A0EE1">
            <w:pPr>
              <w:pStyle w:val="NormalWeb"/>
              <w:shd w:val="clear" w:color="auto" w:fill="FFFFFF"/>
              <w:spacing w:before="0" w:beforeAutospacing="0" w:after="0" w:afterAutospacing="0"/>
              <w:ind w:left="360"/>
              <w:rPr>
                <w:rFonts w:ascii="Comic Sans MS" w:hAnsi="Comic Sans MS"/>
                <w:sz w:val="6"/>
                <w:szCs w:val="6"/>
              </w:rPr>
            </w:pPr>
          </w:p>
          <w:p w14:paraId="072DE97F" w14:textId="7AF3C199" w:rsidR="00D9735A" w:rsidRDefault="00D9735A" w:rsidP="00D45275">
            <w:pPr>
              <w:pStyle w:val="TableParagraph"/>
              <w:numPr>
                <w:ilvl w:val="0"/>
                <w:numId w:val="29"/>
              </w:numPr>
              <w:tabs>
                <w:tab w:val="left" w:pos="370"/>
              </w:tabs>
              <w:ind w:right="-15"/>
              <w:rPr>
                <w:rFonts w:ascii="Comic Sans MS" w:hAnsi="Comic Sans MS" w:cs="Arial"/>
                <w:sz w:val="16"/>
                <w:szCs w:val="16"/>
              </w:rPr>
            </w:pPr>
            <w:r>
              <w:rPr>
                <w:rFonts w:ascii="Comic Sans MS" w:hAnsi="Comic Sans MS" w:cs="Arial"/>
                <w:sz w:val="16"/>
                <w:szCs w:val="16"/>
              </w:rPr>
              <w:t xml:space="preserve">Broaden children’s experiences through regular inter-school sport competition. </w:t>
            </w:r>
            <w:r w:rsidRPr="00001FAF">
              <w:rPr>
                <w:rFonts w:ascii="Comic Sans MS" w:hAnsi="Comic Sans MS" w:cs="Arial"/>
                <w:sz w:val="16"/>
                <w:szCs w:val="16"/>
              </w:rPr>
              <w:t>PE Lead ensures that selection for sporting competition participation is fair and promotes equlity for all children, including vulnerables, PP, SEND and girls.</w:t>
            </w:r>
          </w:p>
          <w:p w14:paraId="790CE64C" w14:textId="77777777" w:rsidR="00D45275" w:rsidRPr="00D45275" w:rsidRDefault="00D45275" w:rsidP="00D45275">
            <w:pPr>
              <w:pStyle w:val="TableParagraph"/>
              <w:tabs>
                <w:tab w:val="left" w:pos="370"/>
              </w:tabs>
              <w:ind w:left="360" w:right="-15"/>
              <w:rPr>
                <w:rFonts w:ascii="Comic Sans MS" w:hAnsi="Comic Sans MS" w:cs="Arial"/>
                <w:sz w:val="11"/>
                <w:szCs w:val="11"/>
              </w:rPr>
            </w:pPr>
          </w:p>
          <w:p w14:paraId="10B54437" w14:textId="77777777" w:rsidR="00CE352E" w:rsidRDefault="00CE352E" w:rsidP="00D45275">
            <w:pPr>
              <w:pStyle w:val="TableParagraph"/>
              <w:numPr>
                <w:ilvl w:val="0"/>
                <w:numId w:val="24"/>
              </w:numPr>
              <w:ind w:left="360"/>
              <w:rPr>
                <w:rFonts w:ascii="Comic Sans MS" w:hAnsi="Comic Sans MS" w:cs="Arial"/>
                <w:sz w:val="16"/>
                <w:szCs w:val="16"/>
              </w:rPr>
            </w:pPr>
            <w:r w:rsidRPr="009250D8">
              <w:rPr>
                <w:rFonts w:ascii="Comic Sans MS" w:hAnsi="Comic Sans MS" w:cs="Arial"/>
                <w:sz w:val="16"/>
                <w:szCs w:val="16"/>
              </w:rPr>
              <w:t>Development of pupil sports leaders</w:t>
            </w:r>
            <w:r w:rsidRPr="00CE352E">
              <w:rPr>
                <w:rFonts w:ascii="Comic Sans MS" w:hAnsi="Comic Sans MS" w:cs="Arial"/>
                <w:sz w:val="16"/>
                <w:szCs w:val="16"/>
              </w:rPr>
              <w:t xml:space="preserve"> to </w:t>
            </w:r>
            <w:r>
              <w:rPr>
                <w:rFonts w:ascii="Comic Sans MS" w:hAnsi="Comic Sans MS" w:cs="Arial"/>
                <w:sz w:val="16"/>
                <w:szCs w:val="16"/>
              </w:rPr>
              <w:t>development experiences of themselves and others by facilitating</w:t>
            </w:r>
            <w:r w:rsidRPr="00CE352E">
              <w:rPr>
                <w:rFonts w:ascii="Comic Sans MS" w:hAnsi="Comic Sans MS" w:cs="Arial"/>
                <w:sz w:val="16"/>
                <w:szCs w:val="16"/>
              </w:rPr>
              <w:t xml:space="preserve"> regular activity</w:t>
            </w:r>
            <w:r>
              <w:rPr>
                <w:rFonts w:ascii="Comic Sans MS" w:hAnsi="Comic Sans MS" w:cs="Arial"/>
                <w:sz w:val="16"/>
                <w:szCs w:val="16"/>
              </w:rPr>
              <w:t xml:space="preserve"> and</w:t>
            </w:r>
            <w:r w:rsidRPr="00CE352E">
              <w:rPr>
                <w:rFonts w:ascii="Comic Sans MS" w:hAnsi="Comic Sans MS" w:cs="Arial"/>
                <w:sz w:val="16"/>
                <w:szCs w:val="16"/>
              </w:rPr>
              <w:t xml:space="preserve"> leading of clubs</w:t>
            </w:r>
            <w:r>
              <w:rPr>
                <w:rFonts w:ascii="Comic Sans MS" w:hAnsi="Comic Sans MS" w:cs="Arial"/>
                <w:sz w:val="16"/>
                <w:szCs w:val="16"/>
              </w:rPr>
              <w:t>.</w:t>
            </w:r>
          </w:p>
          <w:p w14:paraId="3A0F164C" w14:textId="77777777" w:rsidR="00D45275" w:rsidRDefault="00D45275" w:rsidP="00D45275">
            <w:pPr>
              <w:pStyle w:val="TableParagraph"/>
              <w:ind w:left="360"/>
              <w:rPr>
                <w:rFonts w:ascii="Comic Sans MS" w:hAnsi="Comic Sans MS" w:cs="Arial"/>
                <w:sz w:val="16"/>
                <w:szCs w:val="16"/>
              </w:rPr>
            </w:pPr>
          </w:p>
          <w:p w14:paraId="4C9F3E7E" w14:textId="77777777" w:rsidR="0058644B" w:rsidRDefault="0058644B" w:rsidP="00D45275">
            <w:pPr>
              <w:pStyle w:val="TableParagraph"/>
              <w:ind w:left="360"/>
              <w:rPr>
                <w:rFonts w:ascii="Comic Sans MS" w:hAnsi="Comic Sans MS" w:cs="Arial"/>
                <w:sz w:val="16"/>
                <w:szCs w:val="16"/>
              </w:rPr>
            </w:pPr>
          </w:p>
          <w:p w14:paraId="6E6A5A58" w14:textId="77777777" w:rsidR="00D45275" w:rsidRPr="00D45275" w:rsidRDefault="00D45275" w:rsidP="00D45275">
            <w:pPr>
              <w:pStyle w:val="TableParagraph"/>
              <w:ind w:left="360"/>
              <w:rPr>
                <w:rFonts w:ascii="Comic Sans MS" w:hAnsi="Comic Sans MS" w:cs="Arial"/>
                <w:sz w:val="10"/>
                <w:szCs w:val="10"/>
              </w:rPr>
            </w:pPr>
          </w:p>
          <w:p w14:paraId="019FB95E" w14:textId="1FF8E6F7" w:rsidR="00D45275" w:rsidRPr="00D45275" w:rsidRDefault="00D45275" w:rsidP="00D45275">
            <w:pPr>
              <w:pStyle w:val="ListParagraph"/>
              <w:widowControl/>
              <w:numPr>
                <w:ilvl w:val="0"/>
                <w:numId w:val="32"/>
              </w:numPr>
              <w:autoSpaceDE/>
              <w:autoSpaceDN/>
              <w:contextualSpacing/>
              <w:rPr>
                <w:rFonts w:ascii="Comic Sans MS" w:hAnsi="Comic Sans MS"/>
                <w:color w:val="000000" w:themeColor="text1"/>
                <w:sz w:val="16"/>
                <w:szCs w:val="16"/>
              </w:rPr>
            </w:pPr>
            <w:r w:rsidRPr="00D45275">
              <w:rPr>
                <w:rFonts w:ascii="Comic Sans MS" w:hAnsi="Comic Sans MS" w:cs="Arial"/>
                <w:sz w:val="16"/>
                <w:szCs w:val="16"/>
              </w:rPr>
              <w:t xml:space="preserve">Subsidied opportunities means that Y4 and Y6 pupils receive </w:t>
            </w:r>
            <w:r w:rsidRPr="00D45275">
              <w:rPr>
                <w:rFonts w:ascii="Comic Sans MS" w:hAnsi="Comic Sans MS"/>
                <w:color w:val="000000" w:themeColor="text1"/>
                <w:sz w:val="16"/>
                <w:szCs w:val="16"/>
              </w:rPr>
              <w:t>unique opportunities by highly experienced staff.</w:t>
            </w:r>
          </w:p>
        </w:tc>
        <w:tc>
          <w:tcPr>
            <w:tcW w:w="1570" w:type="dxa"/>
          </w:tcPr>
          <w:p w14:paraId="220E2B15" w14:textId="77777777" w:rsidR="00762659" w:rsidRDefault="00762659" w:rsidP="006F5F20">
            <w:pPr>
              <w:pStyle w:val="TableParagraph"/>
              <w:jc w:val="center"/>
              <w:rPr>
                <w:rFonts w:ascii="Comic Sans MS" w:hAnsi="Comic Sans MS"/>
                <w:sz w:val="20"/>
                <w:szCs w:val="20"/>
              </w:rPr>
            </w:pPr>
          </w:p>
          <w:p w14:paraId="6796ECDD" w14:textId="5063DC7B" w:rsidR="00D9735A" w:rsidRDefault="006F5F20" w:rsidP="006F5F20">
            <w:pPr>
              <w:pStyle w:val="TableParagraph"/>
              <w:jc w:val="center"/>
              <w:rPr>
                <w:rFonts w:ascii="Comic Sans MS" w:hAnsi="Comic Sans MS"/>
                <w:sz w:val="20"/>
                <w:szCs w:val="20"/>
              </w:rPr>
            </w:pPr>
            <w:r w:rsidRPr="00762659">
              <w:rPr>
                <w:rFonts w:ascii="Comic Sans MS" w:hAnsi="Comic Sans MS"/>
                <w:sz w:val="20"/>
                <w:szCs w:val="20"/>
              </w:rPr>
              <w:t>£1,000</w:t>
            </w:r>
          </w:p>
          <w:p w14:paraId="171499DD" w14:textId="77777777" w:rsidR="00762659" w:rsidRDefault="00762659" w:rsidP="006F5F20">
            <w:pPr>
              <w:pStyle w:val="TableParagraph"/>
              <w:jc w:val="center"/>
              <w:rPr>
                <w:rFonts w:ascii="Comic Sans MS" w:hAnsi="Comic Sans MS"/>
                <w:sz w:val="20"/>
                <w:szCs w:val="20"/>
              </w:rPr>
            </w:pPr>
          </w:p>
          <w:p w14:paraId="45A5199A" w14:textId="77777777" w:rsidR="00762659" w:rsidRDefault="00762659" w:rsidP="006F5F20">
            <w:pPr>
              <w:pStyle w:val="TableParagraph"/>
              <w:jc w:val="center"/>
              <w:rPr>
                <w:rFonts w:ascii="Comic Sans MS" w:hAnsi="Comic Sans MS"/>
                <w:sz w:val="20"/>
                <w:szCs w:val="20"/>
              </w:rPr>
            </w:pPr>
          </w:p>
          <w:p w14:paraId="074A75E0" w14:textId="77777777" w:rsidR="00762659" w:rsidRDefault="00762659" w:rsidP="006F5F20">
            <w:pPr>
              <w:pStyle w:val="TableParagraph"/>
              <w:jc w:val="center"/>
              <w:rPr>
                <w:rFonts w:ascii="Comic Sans MS" w:hAnsi="Comic Sans MS"/>
                <w:sz w:val="20"/>
                <w:szCs w:val="20"/>
              </w:rPr>
            </w:pPr>
          </w:p>
          <w:p w14:paraId="5427C22C" w14:textId="77777777" w:rsidR="00762659" w:rsidRDefault="00762659" w:rsidP="006F5F20">
            <w:pPr>
              <w:pStyle w:val="TableParagraph"/>
              <w:jc w:val="center"/>
              <w:rPr>
                <w:rFonts w:ascii="Comic Sans MS" w:hAnsi="Comic Sans MS"/>
                <w:sz w:val="20"/>
                <w:szCs w:val="20"/>
              </w:rPr>
            </w:pPr>
          </w:p>
          <w:p w14:paraId="7E9C3905" w14:textId="77777777" w:rsidR="00762659" w:rsidRDefault="00762659" w:rsidP="006F5F20">
            <w:pPr>
              <w:pStyle w:val="TableParagraph"/>
              <w:jc w:val="center"/>
              <w:rPr>
                <w:rFonts w:ascii="Comic Sans MS" w:hAnsi="Comic Sans MS"/>
                <w:sz w:val="20"/>
                <w:szCs w:val="20"/>
              </w:rPr>
            </w:pPr>
          </w:p>
          <w:p w14:paraId="3F8C2F84" w14:textId="77777777" w:rsidR="00762659" w:rsidRDefault="00762659" w:rsidP="006F5F20">
            <w:pPr>
              <w:pStyle w:val="TableParagraph"/>
              <w:jc w:val="center"/>
              <w:rPr>
                <w:rFonts w:ascii="Comic Sans MS" w:hAnsi="Comic Sans MS"/>
                <w:sz w:val="20"/>
                <w:szCs w:val="20"/>
              </w:rPr>
            </w:pPr>
          </w:p>
          <w:p w14:paraId="3FE9A15D" w14:textId="77777777" w:rsidR="00762659" w:rsidRDefault="00762659" w:rsidP="006F5F20">
            <w:pPr>
              <w:pStyle w:val="TableParagraph"/>
              <w:jc w:val="center"/>
              <w:rPr>
                <w:rFonts w:ascii="Comic Sans MS" w:hAnsi="Comic Sans MS"/>
                <w:sz w:val="20"/>
                <w:szCs w:val="20"/>
              </w:rPr>
            </w:pPr>
          </w:p>
          <w:p w14:paraId="3442071F" w14:textId="77777777" w:rsidR="00762659" w:rsidRDefault="00762659" w:rsidP="006F5F20">
            <w:pPr>
              <w:pStyle w:val="TableParagraph"/>
              <w:jc w:val="center"/>
              <w:rPr>
                <w:rFonts w:ascii="Comic Sans MS" w:hAnsi="Comic Sans MS"/>
                <w:sz w:val="20"/>
                <w:szCs w:val="20"/>
              </w:rPr>
            </w:pPr>
          </w:p>
          <w:p w14:paraId="05A22EA7" w14:textId="77777777" w:rsidR="00762659" w:rsidRPr="00762659" w:rsidRDefault="00762659" w:rsidP="006F5F20">
            <w:pPr>
              <w:pStyle w:val="TableParagraph"/>
              <w:jc w:val="center"/>
              <w:rPr>
                <w:rFonts w:ascii="Comic Sans MS" w:hAnsi="Comic Sans MS"/>
                <w:sz w:val="28"/>
                <w:szCs w:val="28"/>
              </w:rPr>
            </w:pPr>
          </w:p>
          <w:p w14:paraId="4B78E512" w14:textId="1D2CBC69" w:rsidR="00762659" w:rsidRDefault="00762659" w:rsidP="00762659">
            <w:pPr>
              <w:pStyle w:val="TableParagraph"/>
              <w:jc w:val="center"/>
              <w:rPr>
                <w:rFonts w:ascii="Comic Sans MS" w:hAnsi="Comic Sans MS"/>
                <w:sz w:val="20"/>
                <w:szCs w:val="20"/>
              </w:rPr>
            </w:pPr>
            <w:r w:rsidRPr="00762659">
              <w:rPr>
                <w:rFonts w:ascii="Comic Sans MS" w:hAnsi="Comic Sans MS"/>
                <w:sz w:val="20"/>
                <w:szCs w:val="20"/>
              </w:rPr>
              <w:t>£</w:t>
            </w:r>
            <w:r>
              <w:rPr>
                <w:rFonts w:ascii="Comic Sans MS" w:hAnsi="Comic Sans MS"/>
                <w:sz w:val="20"/>
                <w:szCs w:val="20"/>
              </w:rPr>
              <w:t>2</w:t>
            </w:r>
            <w:r w:rsidRPr="00762659">
              <w:rPr>
                <w:rFonts w:ascii="Comic Sans MS" w:hAnsi="Comic Sans MS"/>
                <w:sz w:val="20"/>
                <w:szCs w:val="20"/>
              </w:rPr>
              <w:t>,000</w:t>
            </w:r>
          </w:p>
          <w:p w14:paraId="6439E241" w14:textId="77777777" w:rsidR="00762659" w:rsidRDefault="00762659" w:rsidP="00762659">
            <w:pPr>
              <w:pStyle w:val="TableParagraph"/>
              <w:jc w:val="center"/>
              <w:rPr>
                <w:rFonts w:ascii="Comic Sans MS" w:hAnsi="Comic Sans MS"/>
                <w:sz w:val="20"/>
                <w:szCs w:val="20"/>
              </w:rPr>
            </w:pPr>
          </w:p>
          <w:p w14:paraId="59CFAC61" w14:textId="77777777" w:rsidR="00762659" w:rsidRDefault="00762659" w:rsidP="00762659">
            <w:pPr>
              <w:pStyle w:val="TableParagraph"/>
              <w:jc w:val="center"/>
              <w:rPr>
                <w:rFonts w:ascii="Comic Sans MS" w:hAnsi="Comic Sans MS"/>
                <w:sz w:val="20"/>
                <w:szCs w:val="20"/>
              </w:rPr>
            </w:pPr>
          </w:p>
          <w:p w14:paraId="2ED5D2E7" w14:textId="77777777" w:rsidR="00762659" w:rsidRDefault="00762659" w:rsidP="00762659">
            <w:pPr>
              <w:pStyle w:val="TableParagraph"/>
              <w:jc w:val="center"/>
              <w:rPr>
                <w:rFonts w:ascii="Comic Sans MS" w:hAnsi="Comic Sans MS"/>
                <w:sz w:val="20"/>
                <w:szCs w:val="20"/>
              </w:rPr>
            </w:pPr>
          </w:p>
          <w:p w14:paraId="57BBB89D" w14:textId="77777777" w:rsidR="00762659" w:rsidRDefault="00762659" w:rsidP="00762659">
            <w:pPr>
              <w:pStyle w:val="TableParagraph"/>
              <w:jc w:val="center"/>
              <w:rPr>
                <w:rFonts w:ascii="Comic Sans MS" w:hAnsi="Comic Sans MS"/>
                <w:sz w:val="20"/>
                <w:szCs w:val="20"/>
              </w:rPr>
            </w:pPr>
          </w:p>
          <w:p w14:paraId="1E4B41C6" w14:textId="77777777" w:rsidR="00762659" w:rsidRDefault="00762659" w:rsidP="00762659">
            <w:pPr>
              <w:pStyle w:val="TableParagraph"/>
              <w:jc w:val="center"/>
              <w:rPr>
                <w:rFonts w:ascii="Comic Sans MS" w:hAnsi="Comic Sans MS"/>
                <w:sz w:val="20"/>
                <w:szCs w:val="20"/>
              </w:rPr>
            </w:pPr>
          </w:p>
          <w:p w14:paraId="1DFB0D6F" w14:textId="77777777" w:rsidR="00762659" w:rsidRDefault="00762659" w:rsidP="00762659">
            <w:pPr>
              <w:pStyle w:val="TableParagraph"/>
              <w:jc w:val="center"/>
              <w:rPr>
                <w:rFonts w:ascii="Comic Sans MS" w:hAnsi="Comic Sans MS"/>
                <w:sz w:val="20"/>
                <w:szCs w:val="20"/>
              </w:rPr>
            </w:pPr>
          </w:p>
          <w:p w14:paraId="677D853E" w14:textId="77777777" w:rsidR="00762659" w:rsidRDefault="00762659" w:rsidP="00762659">
            <w:pPr>
              <w:pStyle w:val="TableParagraph"/>
              <w:jc w:val="center"/>
              <w:rPr>
                <w:rFonts w:ascii="Comic Sans MS" w:hAnsi="Comic Sans MS"/>
                <w:sz w:val="20"/>
                <w:szCs w:val="20"/>
              </w:rPr>
            </w:pPr>
          </w:p>
          <w:p w14:paraId="66F0D7C7" w14:textId="77777777" w:rsidR="00762659" w:rsidRDefault="00762659" w:rsidP="00762659">
            <w:pPr>
              <w:pStyle w:val="TableParagraph"/>
              <w:jc w:val="center"/>
              <w:rPr>
                <w:rFonts w:ascii="Comic Sans MS" w:hAnsi="Comic Sans MS"/>
                <w:sz w:val="20"/>
                <w:szCs w:val="20"/>
              </w:rPr>
            </w:pPr>
          </w:p>
          <w:p w14:paraId="5D079154" w14:textId="77777777" w:rsidR="00762659" w:rsidRDefault="00762659" w:rsidP="00762659">
            <w:pPr>
              <w:pStyle w:val="TableParagraph"/>
              <w:jc w:val="center"/>
              <w:rPr>
                <w:rFonts w:ascii="Comic Sans MS" w:hAnsi="Comic Sans MS"/>
                <w:sz w:val="20"/>
                <w:szCs w:val="20"/>
              </w:rPr>
            </w:pPr>
          </w:p>
          <w:p w14:paraId="0BEA273B" w14:textId="77777777" w:rsidR="00762659" w:rsidRDefault="00762659" w:rsidP="00762659">
            <w:pPr>
              <w:pStyle w:val="TableParagraph"/>
              <w:jc w:val="center"/>
              <w:rPr>
                <w:rFonts w:ascii="Comic Sans MS" w:hAnsi="Comic Sans MS"/>
                <w:sz w:val="20"/>
                <w:szCs w:val="20"/>
              </w:rPr>
            </w:pPr>
          </w:p>
          <w:p w14:paraId="78D769A8" w14:textId="77777777" w:rsidR="00762659" w:rsidRDefault="00762659" w:rsidP="00762659">
            <w:pPr>
              <w:pStyle w:val="TableParagraph"/>
              <w:jc w:val="center"/>
              <w:rPr>
                <w:rFonts w:ascii="Comic Sans MS" w:hAnsi="Comic Sans MS"/>
                <w:sz w:val="20"/>
                <w:szCs w:val="20"/>
              </w:rPr>
            </w:pPr>
          </w:p>
          <w:p w14:paraId="6154700B" w14:textId="77777777" w:rsidR="00762659" w:rsidRDefault="00762659" w:rsidP="00762659">
            <w:pPr>
              <w:pStyle w:val="TableParagraph"/>
              <w:jc w:val="center"/>
              <w:rPr>
                <w:rFonts w:ascii="Comic Sans MS" w:hAnsi="Comic Sans MS"/>
                <w:sz w:val="20"/>
                <w:szCs w:val="20"/>
              </w:rPr>
            </w:pPr>
          </w:p>
          <w:p w14:paraId="6AFAED91" w14:textId="317C2F74" w:rsidR="00762659" w:rsidRPr="00762659" w:rsidRDefault="00762659" w:rsidP="00762659">
            <w:pPr>
              <w:pStyle w:val="TableParagraph"/>
              <w:jc w:val="center"/>
              <w:rPr>
                <w:rFonts w:ascii="Comic Sans MS" w:hAnsi="Comic Sans MS"/>
                <w:sz w:val="20"/>
                <w:szCs w:val="20"/>
              </w:rPr>
            </w:pPr>
            <w:r w:rsidRPr="00762659">
              <w:rPr>
                <w:rFonts w:ascii="Comic Sans MS" w:hAnsi="Comic Sans MS"/>
                <w:sz w:val="20"/>
                <w:szCs w:val="20"/>
              </w:rPr>
              <w:t>£</w:t>
            </w:r>
            <w:r>
              <w:rPr>
                <w:rFonts w:ascii="Comic Sans MS" w:hAnsi="Comic Sans MS"/>
                <w:sz w:val="20"/>
                <w:szCs w:val="20"/>
              </w:rPr>
              <w:t>2</w:t>
            </w:r>
            <w:r w:rsidRPr="00762659">
              <w:rPr>
                <w:rFonts w:ascii="Comic Sans MS" w:hAnsi="Comic Sans MS"/>
                <w:sz w:val="20"/>
                <w:szCs w:val="20"/>
              </w:rPr>
              <w:t>,000</w:t>
            </w:r>
          </w:p>
          <w:p w14:paraId="6D3D7D40" w14:textId="77777777" w:rsidR="00762659" w:rsidRPr="00762659" w:rsidRDefault="00762659" w:rsidP="00762659">
            <w:pPr>
              <w:pStyle w:val="TableParagraph"/>
              <w:jc w:val="center"/>
              <w:rPr>
                <w:rFonts w:ascii="Comic Sans MS" w:hAnsi="Comic Sans MS"/>
                <w:sz w:val="20"/>
                <w:szCs w:val="20"/>
              </w:rPr>
            </w:pPr>
          </w:p>
          <w:p w14:paraId="0D4FDA5D" w14:textId="77777777" w:rsidR="00762659" w:rsidRPr="00762659" w:rsidRDefault="00762659" w:rsidP="006F5F20">
            <w:pPr>
              <w:pStyle w:val="TableParagraph"/>
              <w:jc w:val="center"/>
              <w:rPr>
                <w:rFonts w:ascii="Comic Sans MS" w:hAnsi="Comic Sans MS"/>
                <w:sz w:val="20"/>
                <w:szCs w:val="20"/>
              </w:rPr>
            </w:pPr>
          </w:p>
          <w:p w14:paraId="2409D073" w14:textId="77777777" w:rsidR="00D9735A" w:rsidRPr="00094132" w:rsidRDefault="00D9735A" w:rsidP="00D9735A">
            <w:pPr>
              <w:pStyle w:val="TableParagraph"/>
              <w:spacing w:before="172"/>
              <w:rPr>
                <w:rFonts w:ascii="Comic Sans MS" w:hAnsi="Comic Sans MS"/>
                <w:sz w:val="16"/>
                <w:szCs w:val="16"/>
              </w:rPr>
            </w:pPr>
          </w:p>
        </w:tc>
        <w:tc>
          <w:tcPr>
            <w:tcW w:w="3428" w:type="dxa"/>
          </w:tcPr>
          <w:p w14:paraId="4D6FD475" w14:textId="70F0AD2C" w:rsidR="008C3EA5" w:rsidRPr="000B58A8" w:rsidRDefault="008C3EA5" w:rsidP="000B58A8">
            <w:pPr>
              <w:pStyle w:val="NormalWeb"/>
              <w:numPr>
                <w:ilvl w:val="0"/>
                <w:numId w:val="29"/>
              </w:numPr>
              <w:shd w:val="clear" w:color="auto" w:fill="FFFFFF"/>
              <w:spacing w:before="0" w:beforeAutospacing="0" w:after="0" w:afterAutospacing="0"/>
              <w:rPr>
                <w:rFonts w:ascii="Comic Sans MS" w:hAnsi="Comic Sans MS"/>
                <w:sz w:val="16"/>
                <w:szCs w:val="16"/>
              </w:rPr>
            </w:pPr>
            <w:r>
              <w:rPr>
                <w:rFonts w:ascii="Comic Sans MS" w:hAnsi="Comic Sans MS" w:cs="Calibri"/>
                <w:sz w:val="16"/>
                <w:szCs w:val="16"/>
              </w:rPr>
              <w:t>Wider range of sporting clubs, fixtures and enrichment offered to children across school.</w:t>
            </w:r>
          </w:p>
          <w:p w14:paraId="111F87A3" w14:textId="77777777" w:rsidR="000B58A8" w:rsidRPr="000B58A8" w:rsidRDefault="000B58A8" w:rsidP="000B58A8">
            <w:pPr>
              <w:pStyle w:val="NormalWeb"/>
              <w:shd w:val="clear" w:color="auto" w:fill="FFFFFF"/>
              <w:spacing w:before="0" w:beforeAutospacing="0" w:after="0" w:afterAutospacing="0"/>
              <w:ind w:left="360"/>
              <w:rPr>
                <w:rFonts w:ascii="Comic Sans MS" w:hAnsi="Comic Sans MS"/>
                <w:sz w:val="16"/>
                <w:szCs w:val="16"/>
              </w:rPr>
            </w:pPr>
          </w:p>
          <w:p w14:paraId="259239EA" w14:textId="660F3135" w:rsidR="000B58A8" w:rsidRPr="000B58A8" w:rsidRDefault="000B58A8" w:rsidP="000B58A8">
            <w:pPr>
              <w:pStyle w:val="NormalWeb"/>
              <w:numPr>
                <w:ilvl w:val="0"/>
                <w:numId w:val="29"/>
              </w:numPr>
              <w:shd w:val="clear" w:color="auto" w:fill="FFFFFF"/>
              <w:spacing w:before="0" w:beforeAutospacing="0" w:after="0" w:afterAutospacing="0"/>
              <w:rPr>
                <w:rFonts w:ascii="Comic Sans MS" w:hAnsi="Comic Sans MS"/>
                <w:sz w:val="16"/>
                <w:szCs w:val="16"/>
              </w:rPr>
            </w:pPr>
            <w:r>
              <w:rPr>
                <w:rFonts w:ascii="Comic Sans MS" w:hAnsi="Comic Sans MS" w:cs="Calibri"/>
                <w:sz w:val="16"/>
                <w:szCs w:val="16"/>
              </w:rPr>
              <w:t xml:space="preserve">Pupil and parent voice discussing </w:t>
            </w:r>
            <w:r w:rsidR="00F25415">
              <w:rPr>
                <w:rFonts w:ascii="Comic Sans MS" w:hAnsi="Comic Sans MS" w:cs="Calibri"/>
                <w:sz w:val="16"/>
                <w:szCs w:val="16"/>
              </w:rPr>
              <w:t xml:space="preserve"> </w:t>
            </w:r>
            <w:r>
              <w:rPr>
                <w:rFonts w:ascii="Comic Sans MS" w:hAnsi="Comic Sans MS" w:cs="Calibri"/>
                <w:sz w:val="16"/>
                <w:szCs w:val="16"/>
              </w:rPr>
              <w:t>positive impact of experiences.</w:t>
            </w:r>
          </w:p>
          <w:p w14:paraId="60DCA848" w14:textId="77777777" w:rsidR="000B58A8" w:rsidRPr="007D5DE4" w:rsidRDefault="000B58A8" w:rsidP="000B58A8">
            <w:pPr>
              <w:pStyle w:val="NormalWeb"/>
              <w:shd w:val="clear" w:color="auto" w:fill="FFFFFF"/>
              <w:spacing w:before="0" w:beforeAutospacing="0" w:after="0" w:afterAutospacing="0"/>
              <w:ind w:left="360"/>
              <w:rPr>
                <w:rFonts w:ascii="Comic Sans MS" w:hAnsi="Comic Sans MS"/>
                <w:sz w:val="16"/>
                <w:szCs w:val="16"/>
              </w:rPr>
            </w:pPr>
          </w:p>
          <w:p w14:paraId="2ACE7C36" w14:textId="77777777" w:rsidR="000B58A8" w:rsidRPr="000B58A8" w:rsidRDefault="000B58A8" w:rsidP="00E17EF8">
            <w:pPr>
              <w:pStyle w:val="NormalWeb"/>
              <w:shd w:val="clear" w:color="auto" w:fill="FFFFFF"/>
              <w:spacing w:before="0" w:beforeAutospacing="0" w:after="0" w:afterAutospacing="0"/>
              <w:rPr>
                <w:rFonts w:ascii="Comic Sans MS" w:hAnsi="Comic Sans MS"/>
                <w:sz w:val="16"/>
                <w:szCs w:val="16"/>
              </w:rPr>
            </w:pPr>
          </w:p>
          <w:p w14:paraId="390DDA9B" w14:textId="551A32D1" w:rsidR="008C3EA5" w:rsidRPr="009F0AE1" w:rsidRDefault="00F25415" w:rsidP="000B58A8">
            <w:pPr>
              <w:pStyle w:val="NormalWeb"/>
              <w:numPr>
                <w:ilvl w:val="0"/>
                <w:numId w:val="29"/>
              </w:numPr>
              <w:shd w:val="clear" w:color="auto" w:fill="FFFFFF"/>
              <w:spacing w:before="0" w:beforeAutospacing="0" w:after="0" w:afterAutospacing="0"/>
              <w:rPr>
                <w:rFonts w:ascii="Comic Sans MS" w:hAnsi="Comic Sans MS"/>
                <w:sz w:val="16"/>
                <w:szCs w:val="16"/>
              </w:rPr>
            </w:pPr>
            <w:r>
              <w:rPr>
                <w:rFonts w:ascii="Comic Sans MS" w:hAnsi="Comic Sans MS" w:cstheme="minorHAnsi"/>
                <w:sz w:val="16"/>
                <w:szCs w:val="16"/>
              </w:rPr>
              <w:t>Experiences of children transfer into other elements of school life (increased confidence, participation in further extra-curricular clubs, further encouraged to participate in further sport environments).</w:t>
            </w:r>
          </w:p>
          <w:p w14:paraId="36FD21D3" w14:textId="77777777" w:rsidR="00D9735A" w:rsidRDefault="00D9735A"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3F394B35"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6C7FD35F"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79E24331"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30511A1D"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318960DC"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399F8B5B"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1E787F79"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2C534BBD"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55146E2C"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4AD7FD94"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27E4295C"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409C23D3"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33E72B07"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256F0A67" w14:textId="77777777" w:rsidR="0058644B" w:rsidRDefault="0058644B"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00C8040D" w14:textId="77777777" w:rsidR="00D45275" w:rsidRDefault="00D45275" w:rsidP="000B58A8">
            <w:pPr>
              <w:pStyle w:val="NormalWeb"/>
              <w:shd w:val="clear" w:color="auto" w:fill="FFFFFF"/>
              <w:spacing w:before="0" w:beforeAutospacing="0" w:after="0" w:afterAutospacing="0"/>
              <w:ind w:left="360"/>
              <w:rPr>
                <w:rFonts w:ascii="Comic Sans MS" w:hAnsi="Comic Sans MS" w:cstheme="minorHAnsi"/>
                <w:sz w:val="16"/>
                <w:szCs w:val="16"/>
              </w:rPr>
            </w:pPr>
          </w:p>
          <w:p w14:paraId="278E9BE1" w14:textId="479D3E4E" w:rsidR="00D45275" w:rsidRPr="00D45275" w:rsidRDefault="00D45275" w:rsidP="00D45275">
            <w:pPr>
              <w:pStyle w:val="ListParagraph"/>
              <w:widowControl/>
              <w:numPr>
                <w:ilvl w:val="0"/>
                <w:numId w:val="33"/>
              </w:numPr>
              <w:autoSpaceDE/>
              <w:autoSpaceDN/>
              <w:contextualSpacing/>
              <w:rPr>
                <w:rFonts w:ascii="Comic Sans MS" w:hAnsi="Comic Sans MS" w:cs="Arial"/>
                <w:color w:val="000000" w:themeColor="text1"/>
                <w:sz w:val="16"/>
                <w:szCs w:val="16"/>
              </w:rPr>
            </w:pPr>
            <w:r w:rsidRPr="00D45275">
              <w:rPr>
                <w:rFonts w:ascii="Comic Sans MS" w:hAnsi="Comic Sans MS"/>
                <w:color w:val="000000" w:themeColor="text1"/>
                <w:sz w:val="16"/>
                <w:szCs w:val="16"/>
              </w:rPr>
              <w:t xml:space="preserve">Challenging OAA activities mean that pupils build long-lasting confidence, resilience, leadership and communication skills </w:t>
            </w:r>
            <w:r>
              <w:rPr>
                <w:rFonts w:ascii="Comic Sans MS" w:hAnsi="Comic Sans MS"/>
                <w:color w:val="000000" w:themeColor="text1"/>
                <w:sz w:val="16"/>
                <w:szCs w:val="16"/>
              </w:rPr>
              <w:t xml:space="preserve">developed for the present and later </w:t>
            </w:r>
            <w:r w:rsidRPr="00D45275">
              <w:rPr>
                <w:rFonts w:ascii="Comic Sans MS" w:hAnsi="Comic Sans MS"/>
                <w:color w:val="000000" w:themeColor="text1"/>
                <w:sz w:val="16"/>
                <w:szCs w:val="16"/>
              </w:rPr>
              <w:t>life</w:t>
            </w:r>
            <w:r>
              <w:rPr>
                <w:rFonts w:ascii="Comic Sans MS" w:hAnsi="Comic Sans MS"/>
                <w:color w:val="000000" w:themeColor="text1"/>
                <w:sz w:val="16"/>
                <w:szCs w:val="16"/>
              </w:rPr>
              <w:t xml:space="preserve"> experiences</w:t>
            </w:r>
            <w:r w:rsidRPr="00D45275">
              <w:rPr>
                <w:rFonts w:ascii="Comic Sans MS" w:hAnsi="Comic Sans MS"/>
                <w:color w:val="000000" w:themeColor="text1"/>
                <w:sz w:val="16"/>
                <w:szCs w:val="16"/>
              </w:rPr>
              <w:t>.</w:t>
            </w:r>
          </w:p>
        </w:tc>
        <w:tc>
          <w:tcPr>
            <w:tcW w:w="3073" w:type="dxa"/>
          </w:tcPr>
          <w:p w14:paraId="5619C4E0" w14:textId="77777777" w:rsidR="00CE352E" w:rsidRDefault="00CE352E" w:rsidP="00D9735A">
            <w:pPr>
              <w:pStyle w:val="TableParagraph"/>
              <w:rPr>
                <w:rFonts w:ascii="Comic Sans MS" w:hAnsi="Comic Sans MS"/>
                <w:sz w:val="16"/>
                <w:szCs w:val="16"/>
              </w:rPr>
            </w:pPr>
            <w:r>
              <w:rPr>
                <w:rFonts w:ascii="Comic Sans MS" w:hAnsi="Comic Sans MS"/>
                <w:sz w:val="16"/>
                <w:szCs w:val="16"/>
              </w:rPr>
              <w:t xml:space="preserve">Review and evaluate experiences. </w:t>
            </w:r>
          </w:p>
          <w:p w14:paraId="3AB1936E" w14:textId="77777777" w:rsidR="00CE352E" w:rsidRDefault="00CE352E" w:rsidP="00D9735A">
            <w:pPr>
              <w:pStyle w:val="TableParagraph"/>
              <w:rPr>
                <w:rFonts w:ascii="Comic Sans MS" w:hAnsi="Comic Sans MS"/>
                <w:sz w:val="16"/>
                <w:szCs w:val="16"/>
              </w:rPr>
            </w:pPr>
            <w:r>
              <w:rPr>
                <w:rFonts w:ascii="Comic Sans MS" w:hAnsi="Comic Sans MS"/>
                <w:sz w:val="16"/>
                <w:szCs w:val="16"/>
              </w:rPr>
              <w:t xml:space="preserve">Were they successful? </w:t>
            </w:r>
          </w:p>
          <w:p w14:paraId="29486E76" w14:textId="77777777" w:rsidR="00CE352E" w:rsidRDefault="00CE352E" w:rsidP="00D9735A">
            <w:pPr>
              <w:pStyle w:val="TableParagraph"/>
              <w:rPr>
                <w:rFonts w:ascii="Comic Sans MS" w:hAnsi="Comic Sans MS"/>
                <w:sz w:val="16"/>
                <w:szCs w:val="16"/>
              </w:rPr>
            </w:pPr>
            <w:r>
              <w:rPr>
                <w:rFonts w:ascii="Comic Sans MS" w:hAnsi="Comic Sans MS"/>
                <w:sz w:val="16"/>
                <w:szCs w:val="16"/>
              </w:rPr>
              <w:t xml:space="preserve">Can they be improved? </w:t>
            </w:r>
          </w:p>
          <w:p w14:paraId="6D74DF9B" w14:textId="77777777" w:rsidR="00D9735A" w:rsidRDefault="00CE352E" w:rsidP="00D9735A">
            <w:pPr>
              <w:pStyle w:val="TableParagraph"/>
              <w:rPr>
                <w:rFonts w:ascii="Comic Sans MS" w:hAnsi="Comic Sans MS"/>
                <w:sz w:val="16"/>
                <w:szCs w:val="16"/>
              </w:rPr>
            </w:pPr>
            <w:r>
              <w:rPr>
                <w:rFonts w:ascii="Comic Sans MS" w:hAnsi="Comic Sans MS"/>
                <w:sz w:val="16"/>
                <w:szCs w:val="16"/>
              </w:rPr>
              <w:t xml:space="preserve">Put next steps into place. </w:t>
            </w:r>
          </w:p>
          <w:p w14:paraId="7199645A" w14:textId="77777777" w:rsidR="00E17EF8" w:rsidRDefault="00E17EF8" w:rsidP="00D9735A">
            <w:pPr>
              <w:pStyle w:val="TableParagraph"/>
              <w:rPr>
                <w:rFonts w:ascii="Comic Sans MS" w:hAnsi="Comic Sans MS"/>
                <w:sz w:val="16"/>
                <w:szCs w:val="16"/>
              </w:rPr>
            </w:pPr>
          </w:p>
          <w:p w14:paraId="24ABCA61" w14:textId="662356D9" w:rsidR="00E17EF8" w:rsidRPr="000B58A8" w:rsidRDefault="004C41BA" w:rsidP="00E17EF8">
            <w:pPr>
              <w:pStyle w:val="NormalWeb"/>
              <w:shd w:val="clear" w:color="auto" w:fill="FFFFFF"/>
              <w:spacing w:before="0" w:beforeAutospacing="0" w:after="0" w:afterAutospacing="0"/>
              <w:rPr>
                <w:rFonts w:ascii="Comic Sans MS" w:hAnsi="Comic Sans MS"/>
                <w:sz w:val="16"/>
                <w:szCs w:val="16"/>
              </w:rPr>
            </w:pPr>
            <w:r>
              <w:rPr>
                <w:rFonts w:ascii="Comic Sans MS" w:hAnsi="Comic Sans MS"/>
                <w:sz w:val="16"/>
                <w:szCs w:val="16"/>
              </w:rPr>
              <w:t xml:space="preserve">Celebrate and showcase success of </w:t>
            </w:r>
            <w:r>
              <w:rPr>
                <w:rFonts w:ascii="Comic Sans MS" w:hAnsi="Comic Sans MS" w:cs="Calibri"/>
                <w:sz w:val="16"/>
                <w:szCs w:val="16"/>
              </w:rPr>
              <w:t xml:space="preserve">competitions through different mediums of school life </w:t>
            </w:r>
            <w:r w:rsidR="00E17EF8">
              <w:rPr>
                <w:rFonts w:ascii="Comic Sans MS" w:hAnsi="Comic Sans MS" w:cs="Calibri"/>
                <w:sz w:val="16"/>
                <w:szCs w:val="16"/>
              </w:rPr>
              <w:t>(displays, newsletters, social media).</w:t>
            </w:r>
          </w:p>
          <w:p w14:paraId="2D34011E" w14:textId="77777777" w:rsidR="00E17EF8" w:rsidRDefault="00E17EF8" w:rsidP="00D9735A">
            <w:pPr>
              <w:pStyle w:val="TableParagraph"/>
              <w:rPr>
                <w:rFonts w:ascii="Comic Sans MS" w:hAnsi="Comic Sans MS"/>
                <w:sz w:val="16"/>
                <w:szCs w:val="16"/>
              </w:rPr>
            </w:pPr>
          </w:p>
          <w:p w14:paraId="0F4377A8" w14:textId="77777777" w:rsidR="0058644B" w:rsidRDefault="0058644B" w:rsidP="00D9735A">
            <w:pPr>
              <w:pStyle w:val="TableParagraph"/>
              <w:rPr>
                <w:rFonts w:ascii="Comic Sans MS" w:hAnsi="Comic Sans MS" w:cs="Arial"/>
                <w:color w:val="000000" w:themeColor="text1"/>
                <w:sz w:val="16"/>
                <w:szCs w:val="16"/>
              </w:rPr>
            </w:pPr>
          </w:p>
          <w:p w14:paraId="2A9A200A" w14:textId="77777777" w:rsidR="0058644B" w:rsidRDefault="0058644B" w:rsidP="00D9735A">
            <w:pPr>
              <w:pStyle w:val="TableParagraph"/>
              <w:rPr>
                <w:rFonts w:ascii="Comic Sans MS" w:hAnsi="Comic Sans MS" w:cs="Arial"/>
                <w:color w:val="000000" w:themeColor="text1"/>
                <w:sz w:val="16"/>
                <w:szCs w:val="16"/>
              </w:rPr>
            </w:pPr>
          </w:p>
          <w:p w14:paraId="29E14EA7" w14:textId="77777777" w:rsidR="0058644B" w:rsidRDefault="0058644B" w:rsidP="00D9735A">
            <w:pPr>
              <w:pStyle w:val="TableParagraph"/>
              <w:rPr>
                <w:rFonts w:ascii="Comic Sans MS" w:hAnsi="Comic Sans MS" w:cs="Arial"/>
                <w:color w:val="000000" w:themeColor="text1"/>
                <w:sz w:val="16"/>
                <w:szCs w:val="16"/>
              </w:rPr>
            </w:pPr>
          </w:p>
          <w:p w14:paraId="7F268759" w14:textId="77777777" w:rsidR="0058644B" w:rsidRDefault="0058644B" w:rsidP="00D9735A">
            <w:pPr>
              <w:pStyle w:val="TableParagraph"/>
              <w:rPr>
                <w:rFonts w:ascii="Comic Sans MS" w:hAnsi="Comic Sans MS" w:cs="Arial"/>
                <w:color w:val="000000" w:themeColor="text1"/>
                <w:sz w:val="16"/>
                <w:szCs w:val="16"/>
              </w:rPr>
            </w:pPr>
          </w:p>
          <w:p w14:paraId="5A33EF9B" w14:textId="77777777" w:rsidR="0058644B" w:rsidRDefault="0058644B" w:rsidP="00D9735A">
            <w:pPr>
              <w:pStyle w:val="TableParagraph"/>
              <w:rPr>
                <w:rFonts w:ascii="Comic Sans MS" w:hAnsi="Comic Sans MS" w:cs="Arial"/>
                <w:color w:val="000000" w:themeColor="text1"/>
                <w:sz w:val="16"/>
                <w:szCs w:val="16"/>
              </w:rPr>
            </w:pPr>
          </w:p>
          <w:p w14:paraId="4D6DCDD4" w14:textId="77777777" w:rsidR="0058644B" w:rsidRDefault="0058644B" w:rsidP="00D9735A">
            <w:pPr>
              <w:pStyle w:val="TableParagraph"/>
              <w:rPr>
                <w:rFonts w:ascii="Comic Sans MS" w:hAnsi="Comic Sans MS" w:cs="Arial"/>
                <w:color w:val="000000" w:themeColor="text1"/>
                <w:sz w:val="16"/>
                <w:szCs w:val="16"/>
              </w:rPr>
            </w:pPr>
          </w:p>
          <w:p w14:paraId="6AFE005B" w14:textId="77777777" w:rsidR="0058644B" w:rsidRDefault="0058644B" w:rsidP="00D9735A">
            <w:pPr>
              <w:pStyle w:val="TableParagraph"/>
              <w:rPr>
                <w:rFonts w:ascii="Comic Sans MS" w:hAnsi="Comic Sans MS" w:cs="Arial"/>
                <w:color w:val="000000" w:themeColor="text1"/>
                <w:sz w:val="16"/>
                <w:szCs w:val="16"/>
              </w:rPr>
            </w:pPr>
          </w:p>
          <w:p w14:paraId="6AA429B7" w14:textId="77777777" w:rsidR="0058644B" w:rsidRDefault="0058644B" w:rsidP="00D9735A">
            <w:pPr>
              <w:pStyle w:val="TableParagraph"/>
              <w:rPr>
                <w:rFonts w:ascii="Comic Sans MS" w:hAnsi="Comic Sans MS" w:cs="Arial"/>
                <w:color w:val="000000" w:themeColor="text1"/>
                <w:sz w:val="16"/>
                <w:szCs w:val="16"/>
              </w:rPr>
            </w:pPr>
          </w:p>
          <w:p w14:paraId="79BD3E23" w14:textId="77777777" w:rsidR="0058644B" w:rsidRDefault="0058644B" w:rsidP="00D9735A">
            <w:pPr>
              <w:pStyle w:val="TableParagraph"/>
              <w:rPr>
                <w:rFonts w:ascii="Comic Sans MS" w:hAnsi="Comic Sans MS" w:cs="Arial"/>
                <w:color w:val="000000" w:themeColor="text1"/>
                <w:sz w:val="16"/>
                <w:szCs w:val="16"/>
              </w:rPr>
            </w:pPr>
          </w:p>
          <w:p w14:paraId="3149C09C" w14:textId="77777777" w:rsidR="0058644B" w:rsidRDefault="0058644B" w:rsidP="00D9735A">
            <w:pPr>
              <w:pStyle w:val="TableParagraph"/>
              <w:rPr>
                <w:rFonts w:ascii="Comic Sans MS" w:hAnsi="Comic Sans MS" w:cs="Arial"/>
                <w:color w:val="000000" w:themeColor="text1"/>
                <w:sz w:val="16"/>
                <w:szCs w:val="16"/>
              </w:rPr>
            </w:pPr>
          </w:p>
          <w:p w14:paraId="3ADB644D" w14:textId="77777777" w:rsidR="0058644B" w:rsidRDefault="0058644B" w:rsidP="00D9735A">
            <w:pPr>
              <w:pStyle w:val="TableParagraph"/>
              <w:rPr>
                <w:rFonts w:ascii="Comic Sans MS" w:hAnsi="Comic Sans MS" w:cs="Arial"/>
                <w:color w:val="000000" w:themeColor="text1"/>
                <w:sz w:val="16"/>
                <w:szCs w:val="16"/>
              </w:rPr>
            </w:pPr>
          </w:p>
          <w:p w14:paraId="5B7C477E" w14:textId="77777777" w:rsidR="0058644B" w:rsidRDefault="0058644B" w:rsidP="00D9735A">
            <w:pPr>
              <w:pStyle w:val="TableParagraph"/>
              <w:rPr>
                <w:rFonts w:ascii="Comic Sans MS" w:hAnsi="Comic Sans MS" w:cs="Arial"/>
                <w:color w:val="000000" w:themeColor="text1"/>
                <w:sz w:val="16"/>
                <w:szCs w:val="16"/>
              </w:rPr>
            </w:pPr>
          </w:p>
          <w:p w14:paraId="3D3D5ABD" w14:textId="77777777" w:rsidR="0058644B" w:rsidRDefault="0058644B" w:rsidP="00D9735A">
            <w:pPr>
              <w:pStyle w:val="TableParagraph"/>
              <w:rPr>
                <w:rFonts w:ascii="Comic Sans MS" w:hAnsi="Comic Sans MS" w:cs="Arial"/>
                <w:color w:val="000000" w:themeColor="text1"/>
                <w:sz w:val="16"/>
                <w:szCs w:val="16"/>
              </w:rPr>
            </w:pPr>
          </w:p>
          <w:p w14:paraId="1927099C" w14:textId="77777777" w:rsidR="0058644B" w:rsidRDefault="0058644B" w:rsidP="00D9735A">
            <w:pPr>
              <w:pStyle w:val="TableParagraph"/>
              <w:rPr>
                <w:rFonts w:ascii="Comic Sans MS" w:hAnsi="Comic Sans MS" w:cs="Arial"/>
                <w:color w:val="000000" w:themeColor="text1"/>
                <w:sz w:val="16"/>
                <w:szCs w:val="16"/>
              </w:rPr>
            </w:pPr>
          </w:p>
          <w:p w14:paraId="1CDDBC8B" w14:textId="77777777" w:rsidR="0058644B" w:rsidRDefault="0058644B" w:rsidP="00D9735A">
            <w:pPr>
              <w:pStyle w:val="TableParagraph"/>
              <w:rPr>
                <w:rFonts w:ascii="Comic Sans MS" w:hAnsi="Comic Sans MS" w:cs="Arial"/>
                <w:color w:val="000000" w:themeColor="text1"/>
                <w:sz w:val="16"/>
                <w:szCs w:val="16"/>
              </w:rPr>
            </w:pPr>
          </w:p>
          <w:p w14:paraId="16D25525" w14:textId="77777777" w:rsidR="0058644B" w:rsidRDefault="0058644B" w:rsidP="00D9735A">
            <w:pPr>
              <w:pStyle w:val="TableParagraph"/>
              <w:rPr>
                <w:rFonts w:ascii="Comic Sans MS" w:hAnsi="Comic Sans MS" w:cs="Arial"/>
                <w:color w:val="000000" w:themeColor="text1"/>
                <w:sz w:val="16"/>
                <w:szCs w:val="16"/>
              </w:rPr>
            </w:pPr>
          </w:p>
          <w:p w14:paraId="43CAE47A" w14:textId="77777777" w:rsidR="0058644B" w:rsidRDefault="0058644B" w:rsidP="00D9735A">
            <w:pPr>
              <w:pStyle w:val="TableParagraph"/>
              <w:rPr>
                <w:rFonts w:ascii="Comic Sans MS" w:hAnsi="Comic Sans MS" w:cs="Arial"/>
                <w:color w:val="000000" w:themeColor="text1"/>
                <w:sz w:val="16"/>
                <w:szCs w:val="16"/>
              </w:rPr>
            </w:pPr>
          </w:p>
          <w:p w14:paraId="35B49D2B" w14:textId="77777777" w:rsidR="0058644B" w:rsidRDefault="0058644B" w:rsidP="00D9735A">
            <w:pPr>
              <w:pStyle w:val="TableParagraph"/>
              <w:rPr>
                <w:rFonts w:ascii="Comic Sans MS" w:hAnsi="Comic Sans MS" w:cs="Arial"/>
                <w:color w:val="000000" w:themeColor="text1"/>
                <w:sz w:val="16"/>
                <w:szCs w:val="16"/>
              </w:rPr>
            </w:pPr>
          </w:p>
          <w:p w14:paraId="736B4B01" w14:textId="77777777" w:rsidR="0058644B" w:rsidRDefault="0058644B" w:rsidP="00D9735A">
            <w:pPr>
              <w:pStyle w:val="TableParagraph"/>
              <w:rPr>
                <w:rFonts w:ascii="Comic Sans MS" w:hAnsi="Comic Sans MS" w:cs="Arial"/>
                <w:color w:val="000000" w:themeColor="text1"/>
                <w:sz w:val="16"/>
                <w:szCs w:val="16"/>
              </w:rPr>
            </w:pPr>
          </w:p>
          <w:p w14:paraId="77070B39" w14:textId="77777777" w:rsidR="0058644B" w:rsidRDefault="0058644B" w:rsidP="00D9735A">
            <w:pPr>
              <w:pStyle w:val="TableParagraph"/>
              <w:rPr>
                <w:rFonts w:ascii="Comic Sans MS" w:hAnsi="Comic Sans MS" w:cs="Arial"/>
                <w:color w:val="000000" w:themeColor="text1"/>
                <w:sz w:val="16"/>
                <w:szCs w:val="16"/>
              </w:rPr>
            </w:pPr>
          </w:p>
          <w:p w14:paraId="24FEC0E2" w14:textId="6324CA51" w:rsidR="0058644B" w:rsidRPr="0058644B" w:rsidRDefault="0058644B" w:rsidP="00D9735A">
            <w:pPr>
              <w:pStyle w:val="TableParagraph"/>
              <w:rPr>
                <w:rFonts w:ascii="Comic Sans MS" w:hAnsi="Comic Sans MS"/>
                <w:sz w:val="16"/>
                <w:szCs w:val="16"/>
              </w:rPr>
            </w:pPr>
            <w:r w:rsidRPr="0058644B">
              <w:rPr>
                <w:rFonts w:ascii="Comic Sans MS" w:hAnsi="Comic Sans MS" w:cs="Arial"/>
                <w:color w:val="000000" w:themeColor="text1"/>
                <w:sz w:val="16"/>
                <w:szCs w:val="16"/>
              </w:rPr>
              <w:t>Children have the skills and confiden</w:t>
            </w:r>
            <w:r>
              <w:rPr>
                <w:rFonts w:ascii="Comic Sans MS" w:hAnsi="Comic Sans MS" w:cs="Arial"/>
                <w:color w:val="000000" w:themeColor="text1"/>
                <w:sz w:val="16"/>
                <w:szCs w:val="16"/>
              </w:rPr>
              <w:t xml:space="preserve">ce </w:t>
            </w:r>
            <w:r w:rsidRPr="0058644B">
              <w:rPr>
                <w:rFonts w:ascii="Comic Sans MS" w:hAnsi="Comic Sans MS" w:cs="Arial"/>
                <w:color w:val="000000" w:themeColor="text1"/>
                <w:sz w:val="16"/>
                <w:szCs w:val="16"/>
              </w:rPr>
              <w:t>to support the</w:t>
            </w:r>
            <w:r>
              <w:rPr>
                <w:rFonts w:ascii="Comic Sans MS" w:hAnsi="Comic Sans MS" w:cs="Arial"/>
                <w:color w:val="000000" w:themeColor="text1"/>
                <w:sz w:val="16"/>
                <w:szCs w:val="16"/>
              </w:rPr>
              <w:t>ir own</w:t>
            </w:r>
            <w:r w:rsidRPr="0058644B">
              <w:rPr>
                <w:rFonts w:ascii="Comic Sans MS" w:hAnsi="Comic Sans MS" w:cs="Arial"/>
                <w:color w:val="000000" w:themeColor="text1"/>
                <w:sz w:val="16"/>
                <w:szCs w:val="16"/>
              </w:rPr>
              <w:t xml:space="preserve"> health and well-being</w:t>
            </w:r>
            <w:r>
              <w:rPr>
                <w:rFonts w:ascii="Comic Sans MS" w:hAnsi="Comic Sans MS" w:cs="Arial"/>
                <w:color w:val="000000" w:themeColor="text1"/>
                <w:sz w:val="16"/>
                <w:szCs w:val="16"/>
              </w:rPr>
              <w:t>.</w:t>
            </w:r>
          </w:p>
        </w:tc>
      </w:tr>
    </w:tbl>
    <w:p w14:paraId="6C7B0AFA" w14:textId="77777777" w:rsidR="006E1674" w:rsidRDefault="006E1674">
      <w:pPr>
        <w:rPr>
          <w:sz w:val="2"/>
          <w:szCs w:val="2"/>
        </w:rPr>
        <w:sectPr w:rsidR="006E1674">
          <w:pgSz w:w="16850" w:h="11920" w:orient="landscape"/>
          <w:pgMar w:top="700" w:right="540" w:bottom="620" w:left="0" w:header="0" w:footer="433" w:gutter="0"/>
          <w:cols w:space="720"/>
        </w:sectPr>
      </w:pPr>
    </w:p>
    <w:p w14:paraId="0415059A" w14:textId="77777777" w:rsidR="006E1674" w:rsidRDefault="0030074B">
      <w:pPr>
        <w:rPr>
          <w:sz w:val="2"/>
          <w:szCs w:val="2"/>
        </w:rPr>
      </w:pPr>
      <w:r>
        <w:rPr>
          <w:noProof/>
          <w:lang w:eastAsia="en-GB"/>
        </w:rPr>
        <w:lastRenderedPageBreak/>
        <w:drawing>
          <wp:anchor distT="0" distB="0" distL="0" distR="0" simplePos="0" relativeHeight="487078912" behindDoc="1" locked="0" layoutInCell="1" allowOverlap="1" wp14:anchorId="2660A25E" wp14:editId="6441BC33">
            <wp:simplePos x="0" y="0"/>
            <wp:positionH relativeFrom="page">
              <wp:posOffset>1197863</wp:posOffset>
            </wp:positionH>
            <wp:positionV relativeFrom="page">
              <wp:posOffset>7101840</wp:posOffset>
            </wp:positionV>
            <wp:extent cx="871727" cy="269748"/>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871727" cy="269748"/>
                    </a:xfrm>
                    <a:prstGeom prst="rect">
                      <a:avLst/>
                    </a:prstGeom>
                  </pic:spPr>
                </pic:pic>
              </a:graphicData>
            </a:graphic>
          </wp:anchor>
        </w:drawing>
      </w:r>
      <w:r>
        <w:rPr>
          <w:noProof/>
          <w:lang w:eastAsia="en-GB"/>
        </w:rPr>
        <w:drawing>
          <wp:anchor distT="0" distB="0" distL="0" distR="0" simplePos="0" relativeHeight="487079424" behindDoc="1" locked="0" layoutInCell="1" allowOverlap="1" wp14:anchorId="48DDD861" wp14:editId="01C2D1A4">
            <wp:simplePos x="0" y="0"/>
            <wp:positionH relativeFrom="page">
              <wp:posOffset>2138172</wp:posOffset>
            </wp:positionH>
            <wp:positionV relativeFrom="page">
              <wp:posOffset>7107935</wp:posOffset>
            </wp:positionV>
            <wp:extent cx="687324" cy="257556"/>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687324" cy="257556"/>
                    </a:xfrm>
                    <a:prstGeom prst="rect">
                      <a:avLst/>
                    </a:prstGeom>
                  </pic:spPr>
                </pic:pic>
              </a:graphicData>
            </a:graphic>
          </wp:anchor>
        </w:drawing>
      </w:r>
      <w:r>
        <w:rPr>
          <w:noProof/>
          <w:lang w:eastAsia="en-GB"/>
        </w:rPr>
        <w:drawing>
          <wp:anchor distT="0" distB="0" distL="0" distR="0" simplePos="0" relativeHeight="487079936" behindDoc="1" locked="0" layoutInCell="1" allowOverlap="1" wp14:anchorId="29F1303C" wp14:editId="24D4355C">
            <wp:simplePos x="0" y="0"/>
            <wp:positionH relativeFrom="page">
              <wp:posOffset>5451347</wp:posOffset>
            </wp:positionH>
            <wp:positionV relativeFrom="page">
              <wp:posOffset>7136892</wp:posOffset>
            </wp:positionV>
            <wp:extent cx="438912" cy="211836"/>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1" cstate="print"/>
                    <a:stretch>
                      <a:fillRect/>
                    </a:stretch>
                  </pic:blipFill>
                  <pic:spPr>
                    <a:xfrm>
                      <a:off x="0" y="0"/>
                      <a:ext cx="438912" cy="211836"/>
                    </a:xfrm>
                    <a:prstGeom prst="rect">
                      <a:avLst/>
                    </a:prstGeom>
                  </pic:spPr>
                </pic:pic>
              </a:graphicData>
            </a:graphic>
          </wp:anchor>
        </w:drawing>
      </w:r>
      <w:r>
        <w:rPr>
          <w:noProof/>
          <w:lang w:eastAsia="en-GB"/>
        </w:rPr>
        <w:drawing>
          <wp:anchor distT="0" distB="0" distL="0" distR="0" simplePos="0" relativeHeight="15731200" behindDoc="0" locked="0" layoutInCell="1" allowOverlap="1" wp14:anchorId="7C0FC071" wp14:editId="0356ADD5">
            <wp:simplePos x="0" y="0"/>
            <wp:positionH relativeFrom="page">
              <wp:posOffset>5978652</wp:posOffset>
            </wp:positionH>
            <wp:positionV relativeFrom="page">
              <wp:posOffset>7182611</wp:posOffset>
            </wp:positionV>
            <wp:extent cx="518160" cy="129539"/>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2" cstate="print"/>
                    <a:stretch>
                      <a:fillRect/>
                    </a:stretch>
                  </pic:blipFill>
                  <pic:spPr>
                    <a:xfrm>
                      <a:off x="0" y="0"/>
                      <a:ext cx="518160" cy="129539"/>
                    </a:xfrm>
                    <a:prstGeom prst="rect">
                      <a:avLst/>
                    </a:prstGeom>
                  </pic:spPr>
                </pic:pic>
              </a:graphicData>
            </a:graphic>
          </wp:anchor>
        </w:drawing>
      </w:r>
      <w:r w:rsidR="005B5588">
        <w:rPr>
          <w:noProof/>
          <w:lang w:eastAsia="en-GB"/>
        </w:rPr>
        <mc:AlternateContent>
          <mc:Choice Requires="wpg">
            <w:drawing>
              <wp:anchor distT="0" distB="0" distL="114300" distR="114300" simplePos="0" relativeHeight="15731712" behindDoc="0" locked="0" layoutInCell="1" allowOverlap="1" wp14:anchorId="2F5784BE" wp14:editId="4B8C47FC">
                <wp:simplePos x="0" y="0"/>
                <wp:positionH relativeFrom="page">
                  <wp:posOffset>6580505</wp:posOffset>
                </wp:positionH>
                <wp:positionV relativeFrom="page">
                  <wp:posOffset>7161530</wp:posOffset>
                </wp:positionV>
                <wp:extent cx="387350" cy="182880"/>
                <wp:effectExtent l="0" t="0" r="6350" b="0"/>
                <wp:wrapNone/>
                <wp:docPr id="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182880"/>
                          <a:chOff x="10363" y="11278"/>
                          <a:chExt cx="610" cy="288"/>
                        </a:xfrm>
                      </wpg:grpSpPr>
                      <pic:pic xmlns:pic="http://schemas.openxmlformats.org/drawingml/2006/picture">
                        <pic:nvPicPr>
                          <pic:cNvPr id="10" name="docshape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363" y="1127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425" y="11325"/>
                            <a:ext cx="54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8D04EA" id="docshapegroup12" o:spid="_x0000_s1026" style="position:absolute;margin-left:518.15pt;margin-top:563.9pt;width:30.5pt;height:14.4pt;z-index:15731712;mso-position-horizontal-relative:page;mso-position-vertical-relative:page" coordorigin="10363,11278" coordsize="61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2H+RfAwAAHwMAAAUAAAAZHJzL21lZGlhL2ltYWdlMi5wbmeJUE5HDQoa&#10;CgAAAA1JSERSAAAASQAAABYIBgAAAIyrsf4AAAAGYktHRAD/AP8A/6C9p5MAAAAJcEhZcwAADsQA&#10;AA7EAZUrDhsAAAwcSURBVFiF3Zh9cFvVmcafc869kixbluXYlizLlk3sYILJl5rEIXXjmLRQcKBl&#10;obvLDN1t2WmX6SxMgWayLJAAM213MtuhpMxml+50CUmXr02aFBKyJYlJjGMncUjjxJatWJItW1+2&#10;LFvWt+45d/+IzYgsUNfZ2dnpM3NmdF69eu57fjq659WFmqdcLtemqiquGyQ/J5vNtlyfk0gkbJxz&#10;P+dcqKqqcs59qqqaPsPrc0dXV/cj77xzYE9eTN6z519PDg8Pr/1jfG5kTE1N1ezdu+/t6+MSblxE&#10;p9O9RCmtnA9QSr8DIPrHmFRVVXaf7uzaFggE7JWVlSN9fX3fyOVyes75pd8dP/4PjLGsrNEkjEVF&#10;Y5IkJYPh8GqrxXYuGAysZgxcr9dHHA7H/o6OU08ZDIX+WCxuM5vL+2RZH/X7fbdTSnMajZTQ6/VT&#10;E5FIA+dcY6+uPjURidxKATWeTJYtb2x822QyecbHx5c4nUPf12g0s8l0spTeKCHO+d9SSv9sfi6E&#10;eBnAB4vx+tLa1b+8ePHS9wBgZMS3zmqrOptIpO+2VFRcaWtt3TUbi1l1Ol10cHDoG22trT/vvXD+&#10;e62tLT9vaWnZfdXtbZv3sVgs5zdv3rSrv3/g/nO9PT/YtKnlFy0tG3d7R8c29jsH72trbd21oqnp&#10;ly7XcHs4GGrasGHDr5Y3Nu7t73f+BQC4XO5v19XZP2hp2bg7Nj1TfUM7KZPJLJNl+Z/yADnHx8e3&#10;V1dXL8rPaDD4R6PT9qtXr95uNpdf8o3713HOZb1eHwQAva4woqqqXF5eMQAgqwqV9vb2/qUQhNxy&#10;c8PheR9JkmYAqDqdLpaNx3W9vb0PAsCy+oaj3lHPVwDAbDZHOOeyLGuSALKMsSlFKBIAcFXRjI+P&#10;N0ej0QZzpeXijUCSZFl+nVJaMAeIc84frq6uTi3GLJfLFWSzvGDlyhV7f3Po3Vef+OFjG7zeAy2U&#10;UpFIpCsAIJlMVAAgiqIUACCEEcXhcLwFQAGgnfdKJHJmAOF0Ol3MCOUOh+MggKTP5ysYGhpsBwCf&#10;L2JmMktnUpmSYDBYCKCcUsozSkbLCOOVlZXn6+vru3w+XwFRVVWdN1cU5Q5Jkk5cVz8BIPIW8xVZ&#10;lk9zzp9jjD0/H+ec72CMvbAYQABw5cqVu5LJTNnatWv2uVzeZr1edvl8vvsrKyt73W7vZkII0esL&#10;J4zGorFoNHpTc3Pzv7vd7tXe0dFNFFStq7Mfsdvt/R0dp57S63WT8WSy3Ga1dsuyHPN6R+8khIja&#10;2poPUqlURSg0sUJVVVpf37T/44/PPFleXn4lnU4vsdnspyKR4G1Wu/2Cy+ncQggRZaWlQ1jM6ZbN&#10;ZtdyzpX5GOe8R1VV6f/qFPqi8drr+965cOH3Dywk1+fz2V599d/eHx0dbfqivEXtJEJIoSRJR+dj&#10;QogjlNKt+Xl/SlrU6SZJ0vtCiBc/MaH0bs759hsppLe396HOzq4f5IXI4cPv/sztdq+9Ed/r5fV6&#10;bwGAoaGhFq/Xu3ohn5GEEGlKqW6hFxFChAGAUvq8EGIDpXQLABBCXlQUpUeSpOOLKb68vPz3+/e/&#10;8Z7NZt1fW1s7PTQ01OIcdN1z773tT166dOk+RVUlg14/qdVqJw0Gw2wwGGw0mUwufyi0BgBMxcVj&#10;dXV1PcFgsHZiYmIVAJSUlBzLZrO3zsTjdp0sJ41G43BXd8/TAH4mBGWyLCedzqutJpNhQFGUklQq&#10;tUSj0cxMRqONAFBiWOK66SbbJQrgo0+ISdKS64ufnZ0tywMU02q1rrkpTyQSDwkhxuagUUrpG8lk&#10;0rYYSACwYmXTGx7PyCMA4HIN31O/tO74wMDAlpmZGbvVbL7Q13flz6PR6M1Hj77/E41GM3X8ZMeL&#10;lRUV52uqqs6cPXv+UQAYHx+/3WQyXUkkEuWzs7OtXV1n/t5qNl9IpbIGIYRWZiwjSdLExFR4+dRU&#10;rL6np/txzjlPJpOWYY/nqx9+eHpnTVXVmVKjsf/y5Yt/DQBUVdXf5kF4jXP+d4qibFUUZSvn/FuF&#10;hYVn89bxLvLuOwaDYYJz/qAQIjcHqkyn070FQLMYSBazuS88Obk8GAzWGgyGACjhyWTGZDabL1os&#10;Fk9p6RKXTqebrqmxdy1duvS8UITs9/u/7PGMtlmtlgvzPuFwZE00OlNzrcbiMYvF4nE4Vr1VXV3d&#10;V1Cgn7LZbGOm4mKfVstmm5pueTsWSzaNjfnXN69b97KiKLqRkZHNgUB4Y1VVZS8ASIyxVwB8E8Cm&#10;uZ7n5c9agBAiEI/HHysuLv5UXJblbs75EwB2z4HaIITYRSl9fDGgbrm54dCBg4df39r+9fsmpyLP&#10;azRMVRSlEAAUJVeYf9DIspR2OBy/BvBJLBAIrWpvv3vbwIAmqqoqy+RyRdddguRPHA7HgQO/ObSr&#10;SF8YMRqN0YKCgimHw7E/P4ft3LlTxOPxo5IkLSOE3Pw5tffmcrkH9Hq997PepJSeE0LYCSGrAIAQ&#10;sp5z7qSUXlkoHJfbvWVmZqZ6Q3Pza5wLsWSJaTgUDK+vqCjvGx72fNXvD6zMZrMFmgJdbCoytayh&#10;of50NpuR+/ud946O+tYTgnRJSUnA7w+s9PnGHOlsxphOpUwarSY+OuLb4PZ6NtbV1l4cHnZvSKdT&#10;ZdPTMVsmkzNWV1ednZmettntNSdKSkqC0diMdXh4uHXEO3q7JLGJ4uLiKZL3xUBRlK9RStsBOAAU&#10;AOhVVfU0Y+zXuNbVfq6CwWBhRUXFMQDzf3Tj6XT663q93r9QUP9f9SlIC9SDiqJkJEk6/IdT/zS0&#10;oD5JCOHlnH977vV9lNK7/rcLuXz58tbBwcE78mPnzp17eKG9zOfJ6XRuPtHR8SOv11sCwLgYD0lR&#10;lPsppQ/h2s2vn1L6ghDiOQArAGQ5568wxqyEkO9wzjmutQxpzvmzADyMsX25XK6ZMfYtIcRxSul3&#10;57wHKaXP4Q/8TOdVWFg4+uab7xzcvv1HjQCyfr+/8djvjv/kmae31/p8kaqiIsrS6XQqHo/HGhoa&#10;RDAYNAFIaLXaJQCQSqWSVqt1EoA+Go2WAYDJZAp7PCNtq1ateLmysjLx3pEjLy5raNih0+kKi4qK&#10;igCAUjobDoeTsiwXGI3GYpPJ5EPeQQAAbMeOHetUVf0YQJQx9lPO+TRj7Meqqp4CkOOcf8AYexTA&#10;sKqqHZTSvyKE2BhjSQDbCCEvEUL+EUANIeQZAKdVVT1GCHmBENIDwL0QSLOzs2WJRNKaTqcKrFZr&#10;X2dX12NFRYZwcanJd76n63GA8p6es0/qdFrjqVOdP6SUaPv6+r+r0ciZWCxm7jl3/okVtzUd+M+D&#10;h14SUBGNRJZ2d599ZGZmuk6SJBKPx4sHB11bq6pqxjo7P/qxXl8Q8nhGWgcGBr7pdLoeNRiKM07n&#10;YLuqClFWVub51E4ihPwLISQLIAkAjDEjgBlK6fcBQKvVQggBVVUPSpJ0RAjxGK71SnsAbOOc308I&#10;uVdV1UcZY3cKIe4hhLQC0HLOVzDGFvwArq7uphPDw+47amtrfytRSZFlKTnhDy297bZb32xoaPhw&#10;djZWVVpa6uJclZqbm191ufZ/LZvNaoQgWkNhURgACIH40urV/wEAPt/YOrPZ0me329+0WCw5j2dk&#10;S2Nj/dmPPurU5nK5IiGEZLfXdMqyJrl27Zp9brf7y/F4/H801BKlVAtgYy6X01BKuzjnghBSKIS4&#10;CwANBAInq6qqQAipSqVS1VqtFnOQvADeI4S8AmCKMdYx5/mrbDa7V5bl9YyxtxcKCAAoVdWaGtuZ&#10;Y8f+65/b2jY/09Xd8wQACCEYAHCVs/z8+Ue212Zr9gEAhPpJjlDxqfx5mc3lA/m9kN9/ZM0X1SUJ&#10;IboAdDLGiBDiqKIob8iy/IAkSUeFEIrVav0bAG5K6TNarbYcwCSA0bnid1NKV6uq+gsAfiHEHkrp&#10;szqd7lkhxMcAjgDILgRQIBBYPzERaWxvv3tnKBRZDiCRmE1UUErFxUt9DwcCoTUToYlbi/SGcDAY&#10;WAVALiouChw/fvJpxli2rs5+wm63XzAajWMnT364TQghlZpMV4PB8MpQKHSnxWI5HIlMLb18+XJb&#10;PJ4o6+g49RQAWCwVvTOxmC0UCpnH/P5VmVSmFMCh/Nr+G4DaSycq7efRAAAAAElFTkSuQmCCUEsD&#10;BBQABgAIAAAAIQBYORGpgAIAALsHAAAOAAAAZHJzL2Uyb0RvYy54bWzUVctu2zAQvBfoPxC8J7Lk&#10;xDEE27mkCQqkbZC2H0BTlEREfICkLefvu0vRjh8BUgRogRwkLLnkcmZ2JM6uN6oja+G8NHpO8/MR&#10;JUJzU0ndzOnvX7dnU0p8YLpindFiTp+Fp9eLz59mvS1FYVrTVcIRKKJ92ds5bUOwZZZ53grF/Lmx&#10;QkOyNk6xAEPXZJVjPVRXXVaMRpOsN66yznDhPczeDEm6iPXrWvDwo669CKSbU8AW4tvF9xLf2WLG&#10;ysYx20qeYLB3oFBMajh0V+qGBUZWTp6UUpI7400dzrlRmalryUXkAGzy0RGbO2dWNnJpyr6xO5lA&#10;2iOd3l2Wf1/fOfvTPrgBPYT3hj950CXrbVPu53HcDIvJsv9mKugnWwUTiW9qp7AEUCKbqO/zTl+x&#10;CYTD5Hh6Nb6ELnBI5dNiOk368xaahLvy0XgypgTTeXE1HbrD2y9p/yRPm2Er5jJWDsdGqAnaYmYl&#10;L+FJckF0ItfbtoJdYeUETUXUX9VQzD2t7Bl01rIgl7KT4Tm6FBRCUHr9IDkqjQNQ9sERWSFrSjRT&#10;oGZluG+ZFfkY6W1XDXsYctr15jCX4fCg+rKT9lZ2HbYE48QDnH/knFekGFx5Y/hKCR2Gz8yJDigZ&#10;7VtpPSWuFGopALv7WuVDm7zjj/C5xQ/KBycCb/HwGkCkeWjXLhERv4BE/B5M+KavXnXI1l9oi2iu&#10;Y3+Ads6HO2EUwQBgA9JoW7a+94gZsG2XIGptULzIpdMHE7AQZyJ+RJxCIPABjVecGO/iAxmv+L/G&#10;uygu069pDFH0xtZ4lxfJePlkgpndj+nFVf/UePH/BzdEPDndZngF7Y8h3r9zF38AAAD//wMAUEsD&#10;BAoAAAAAAAAAIQD3tHh8egEAAHoBAAAUAAAAZHJzL21lZGlhL2ltYWdlMS5wbmeJUE5HDQoaCgAA&#10;AA1JSERSAAAAHAAAABwIBgAAAHIN35QAAAAGYktHRAD/AP8A/6C9p5MAAAAJcEhZcwAADsQAAA7E&#10;AZUrDhsAAAEaSURBVEiJvZUxUsQwDEWfFG1LS0G796DhEsxwP87BYSjogJpYFJa9dlJQMJZmFH/Z&#10;it7IcRL5erk6CijIVkc2qbq5RmyRZwIbyDaMBpiEFsQizwS5CHKp60ahmwMSypHQh9jAf2rUZm+r&#10;3mv4dAUicwJmQI2dk62EmheGguuhRjkWXAuNZ5gHNRwyobVDzYPeXosk6LClOVBzjwJJUKOAax60&#10;b2kWtALJg1q/Kwlqw2cgBSruzufT1XuGhCvIoNFRC6LEz3n2v37i85YmdDoDE6A2ZSVA7ZS1GKoA&#10;ev8wZzUf4wI+aMqoHS/APqyFe5vbHd/jlAJ8Pz96+XifO2w+xv88vdrq372+SUanvcNmqztVDra6&#10;0xNwNfQXNozAIPQgx4cAAAAASUVORK5CYIJ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Y6LIPmAAAAFAEAAA8AAABkcnMvZG93bnJldi54bWxMT01vgzAMvU/af4g8abc1oah0&#10;o4Sq6j5OVaW1k6bdUuICKkkQSYH++5nTdrHs5+fn97L1aBrWY+drZyVEMwEMbeF0bUsJX8f3p2dg&#10;PiirVeMsSrihh3V+f5epVLvBfmJ/CCUjEetTJaEKoU0590WFRvmZa9HS7uw6owKNXcl1pwYSNw2f&#10;C5Fwo2pLHyrV4rbC4nK4Ggkfgxo2cfTW7y7n7e3nuNh/7yKU8vFhfF1R2ayABRzD3wVMGcg/5GTs&#10;5K5We9bQLOIkJi510XxJUSaOeFkSdpqwRZIAzzP+P0z+CwAA//8DAFBLAQItABQABgAIAAAAIQCx&#10;gme2CgEAABMCAAATAAAAAAAAAAAAAAAAAAAAAABbQ29udGVudF9UeXBlc10ueG1sUEsBAi0AFAAG&#10;AAgAAAAhADj9If/WAAAAlAEAAAsAAAAAAAAAAAAAAAAAOwEAAF9yZWxzLy5yZWxzUEsBAi0ACgAA&#10;AAAAAAAhAEfYf5F8DAAAfAwAABQAAAAAAAAAAAAAAAAAOgIAAGRycy9tZWRpYS9pbWFnZTIucG5n&#10;UEsBAi0AFAAGAAgAAAAhAFg5EamAAgAAuwcAAA4AAAAAAAAAAAAAAAAA6A4AAGRycy9lMm9Eb2Mu&#10;eG1sUEsBAi0ACgAAAAAAAAAhAPe0eHx6AQAAegEAABQAAAAAAAAAAAAAAAAAlBEAAGRycy9tZWRp&#10;YS9pbWFnZTEucG5nUEsBAi0AFAAGAAgAAAAhAC5s8ADFAAAApQEAABkAAAAAAAAAAAAAAAAAQBMA&#10;AGRycy9fcmVscy9lMm9Eb2MueG1sLnJlbHNQSwECLQAUAAYACAAAACEAFjosg+YAAAAUAQAADwAA&#10;AAAAAAAAAAAAAAA8FAAAZHJzL2Rvd25yZXYueG1sUEsFBgAAAAAHAAcAvgEAAE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10363;top:1127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zCxgAAAOAAAAAPAAAAZHJzL2Rvd25yZXYueG1sRI9Na8JA&#10;EIbvhf6HZQQvRTe1IBJdRWoFb8WP0uuQHZNgdjburpr8+86h4GV4h2Gel2ex6lyj7hRi7dnA+zgD&#10;RVx4W3Np4HTcjmagYkK22HgmAz1FWC1fXxaYW//gPd0PqVQC4ZijgSqlNtc6FhU5jGPfEsvt7IPD&#10;JGsotQ34ELhr9CTLptphzdJQYUufFRWXw80Z2HDv+q/gr/rj93qZftdbW779GDMcdJu5jPUcVKIu&#10;PT/+ETsrDqIgQhJAL/8AAAD//wMAUEsBAi0AFAAGAAgAAAAhANvh9svuAAAAhQEAABMAAAAAAAAA&#10;AAAAAAAAAAAAAFtDb250ZW50X1R5cGVzXS54bWxQSwECLQAUAAYACAAAACEAWvQsW78AAAAVAQAA&#10;CwAAAAAAAAAAAAAAAAAfAQAAX3JlbHMvLnJlbHNQSwECLQAUAAYACAAAACEAE+YcwsYAAADgAAAA&#10;DwAAAAAAAAAAAAAAAAAHAgAAZHJzL2Rvd25yZXYueG1sUEsFBgAAAAADAAMAtwAAAPoCAAAAAA==&#10;">
                  <v:imagedata r:id="rId15" o:title=""/>
                  <v:path arrowok="t"/>
                  <o:lock v:ext="edit" aspectratio="f"/>
                </v:shape>
                <v:shape id="docshape14" o:spid="_x0000_s1028" type="#_x0000_t75" style="position:absolute;left:10425;top:11325;width:5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DUyAAAAOAAAAAPAAAAZHJzL2Rvd25yZXYueG1sRI/BasJA&#10;EIbvBd9hGcGb2VRMkegqRS2tBQ+mvXgbsmMSzM6G7DamefquIPQyzPDzf8O32vSmFh21rrKs4DmK&#10;QRDnVldcKPj+epsuQDiPrLG2TAp+ycFmPXpaYartjU/UZb4QAcIuRQWl900qpctLMugi2xCH7GJb&#10;gz6cbSF1i7cAN7WcxfGLNFhx+FBiQ9uS8mv2YxQk+05edouheP8cnDnOOWnO8qDUZNzvlmG8LkF4&#10;6v1/44H40MFhBnehsIBc/wEAAP//AwBQSwECLQAUAAYACAAAACEA2+H2y+4AAACFAQAAEwAAAAAA&#10;AAAAAAAAAAAAAAAAW0NvbnRlbnRfVHlwZXNdLnhtbFBLAQItABQABgAIAAAAIQBa9CxbvwAAABUB&#10;AAALAAAAAAAAAAAAAAAAAB8BAABfcmVscy8ucmVsc1BLAQItABQABgAIAAAAIQDC9WDUyAAAAOAA&#10;AAAPAAAAAAAAAAAAAAAAAAcCAABkcnMvZG93bnJldi54bWxQSwUGAAAAAAMAAwC3AAAA/AIAAAAA&#10;">
                  <v:imagedata r:id="rId16" o:title=""/>
                  <v:path arrowok="t"/>
                  <o:lock v:ext="edit" aspectratio="f"/>
                </v:shape>
                <w10:wrap anchorx="page" anchory="page"/>
              </v:group>
            </w:pict>
          </mc:Fallback>
        </mc:AlternateContent>
      </w:r>
    </w:p>
    <w:p w14:paraId="35849B58" w14:textId="77777777" w:rsidR="006E1674" w:rsidRDefault="006E1674">
      <w:pPr>
        <w:rPr>
          <w:sz w:val="2"/>
          <w:szCs w:val="2"/>
        </w:rPr>
        <w:sectPr w:rsidR="006E1674">
          <w:footerReference w:type="default" r:id="rId17"/>
          <w:pgSz w:w="16850" w:h="11920" w:orient="landscape"/>
          <w:pgMar w:top="700" w:right="540" w:bottom="460" w:left="0" w:header="0" w:footer="261" w:gutter="0"/>
          <w:cols w:space="720"/>
        </w:sect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7"/>
        <w:gridCol w:w="3459"/>
        <w:gridCol w:w="1663"/>
        <w:gridCol w:w="3428"/>
        <w:gridCol w:w="3073"/>
      </w:tblGrid>
      <w:tr w:rsidR="006E1674" w14:paraId="2A7CCD9E" w14:textId="77777777">
        <w:trPr>
          <w:trHeight w:val="352"/>
        </w:trPr>
        <w:tc>
          <w:tcPr>
            <w:tcW w:w="12307" w:type="dxa"/>
            <w:gridSpan w:val="4"/>
            <w:vMerge w:val="restart"/>
          </w:tcPr>
          <w:p w14:paraId="3B4853DD" w14:textId="5617FF82" w:rsidR="006E1674" w:rsidRDefault="0030074B" w:rsidP="001A5743">
            <w:pPr>
              <w:pStyle w:val="TableParagraph"/>
              <w:spacing w:line="270" w:lineRule="exact"/>
              <w:rPr>
                <w:sz w:val="24"/>
              </w:rPr>
            </w:pPr>
            <w:r>
              <w:rPr>
                <w:b/>
                <w:color w:val="F16421"/>
                <w:sz w:val="24"/>
              </w:rPr>
              <w:t>Key</w:t>
            </w:r>
            <w:r>
              <w:rPr>
                <w:b/>
                <w:color w:val="F16421"/>
                <w:spacing w:val="-5"/>
                <w:sz w:val="24"/>
              </w:rPr>
              <w:t xml:space="preserve"> </w:t>
            </w:r>
            <w:r>
              <w:rPr>
                <w:b/>
                <w:color w:val="F16421"/>
                <w:sz w:val="24"/>
              </w:rPr>
              <w:t>indicator</w:t>
            </w:r>
            <w:r>
              <w:rPr>
                <w:b/>
                <w:color w:val="F16421"/>
                <w:spacing w:val="-4"/>
                <w:sz w:val="24"/>
              </w:rPr>
              <w:t xml:space="preserve"> </w:t>
            </w:r>
            <w:r>
              <w:rPr>
                <w:b/>
                <w:color w:val="F16421"/>
                <w:sz w:val="24"/>
              </w:rPr>
              <w:t>5:</w:t>
            </w:r>
            <w:r>
              <w:rPr>
                <w:b/>
                <w:color w:val="F16421"/>
                <w:spacing w:val="-1"/>
                <w:sz w:val="24"/>
              </w:rPr>
              <w:t xml:space="preserve"> </w:t>
            </w:r>
            <w:r>
              <w:rPr>
                <w:color w:val="F16421"/>
                <w:sz w:val="24"/>
              </w:rPr>
              <w:t>Increased</w:t>
            </w:r>
            <w:r>
              <w:rPr>
                <w:color w:val="F16421"/>
                <w:spacing w:val="-3"/>
                <w:sz w:val="24"/>
              </w:rPr>
              <w:t xml:space="preserve"> </w:t>
            </w:r>
            <w:r>
              <w:rPr>
                <w:color w:val="F16421"/>
                <w:sz w:val="24"/>
              </w:rPr>
              <w:t>participation</w:t>
            </w:r>
            <w:r>
              <w:rPr>
                <w:color w:val="F16421"/>
                <w:spacing w:val="-2"/>
                <w:sz w:val="24"/>
              </w:rPr>
              <w:t xml:space="preserve"> </w:t>
            </w:r>
            <w:r>
              <w:rPr>
                <w:color w:val="F16421"/>
                <w:sz w:val="24"/>
              </w:rPr>
              <w:t>in</w:t>
            </w:r>
            <w:r>
              <w:rPr>
                <w:color w:val="F16421"/>
                <w:spacing w:val="-2"/>
                <w:sz w:val="24"/>
              </w:rPr>
              <w:t xml:space="preserve"> </w:t>
            </w:r>
            <w:r>
              <w:rPr>
                <w:color w:val="F16421"/>
                <w:sz w:val="24"/>
              </w:rPr>
              <w:t>competitive</w:t>
            </w:r>
            <w:r>
              <w:rPr>
                <w:color w:val="F16421"/>
                <w:spacing w:val="-6"/>
                <w:sz w:val="24"/>
              </w:rPr>
              <w:t xml:space="preserve"> </w:t>
            </w:r>
            <w:r>
              <w:rPr>
                <w:color w:val="F16421"/>
                <w:sz w:val="24"/>
              </w:rPr>
              <w:t>sport</w:t>
            </w:r>
          </w:p>
        </w:tc>
        <w:tc>
          <w:tcPr>
            <w:tcW w:w="3073" w:type="dxa"/>
          </w:tcPr>
          <w:p w14:paraId="60C61768" w14:textId="77777777" w:rsidR="006E1674" w:rsidRDefault="0030074B">
            <w:pPr>
              <w:pStyle w:val="TableParagraph"/>
              <w:spacing w:line="270" w:lineRule="exact"/>
              <w:ind w:left="35"/>
              <w:rPr>
                <w:sz w:val="24"/>
              </w:rPr>
            </w:pPr>
            <w:r>
              <w:rPr>
                <w:color w:val="221F1F"/>
                <w:sz w:val="24"/>
              </w:rPr>
              <w:t>Percentage</w:t>
            </w:r>
            <w:r>
              <w:rPr>
                <w:color w:val="221F1F"/>
                <w:spacing w:val="-3"/>
                <w:sz w:val="24"/>
              </w:rPr>
              <w:t xml:space="preserve"> </w:t>
            </w:r>
            <w:r>
              <w:rPr>
                <w:color w:val="221F1F"/>
                <w:sz w:val="24"/>
              </w:rPr>
              <w:t>of</w:t>
            </w:r>
            <w:r>
              <w:rPr>
                <w:color w:val="221F1F"/>
                <w:spacing w:val="-2"/>
                <w:sz w:val="24"/>
              </w:rPr>
              <w:t xml:space="preserve"> </w:t>
            </w:r>
            <w:r>
              <w:rPr>
                <w:color w:val="221F1F"/>
                <w:sz w:val="24"/>
              </w:rPr>
              <w:t>total</w:t>
            </w:r>
            <w:r>
              <w:rPr>
                <w:color w:val="221F1F"/>
                <w:spacing w:val="-3"/>
                <w:sz w:val="24"/>
              </w:rPr>
              <w:t xml:space="preserve"> </w:t>
            </w:r>
            <w:r>
              <w:rPr>
                <w:color w:val="221F1F"/>
                <w:sz w:val="24"/>
              </w:rPr>
              <w:t>allocation:</w:t>
            </w:r>
          </w:p>
        </w:tc>
      </w:tr>
      <w:tr w:rsidR="006E1674" w14:paraId="21E2F0D2" w14:textId="77777777">
        <w:trPr>
          <w:trHeight w:val="296"/>
        </w:trPr>
        <w:tc>
          <w:tcPr>
            <w:tcW w:w="12307" w:type="dxa"/>
            <w:gridSpan w:val="4"/>
            <w:vMerge/>
            <w:tcBorders>
              <w:top w:val="nil"/>
            </w:tcBorders>
          </w:tcPr>
          <w:p w14:paraId="10E90244" w14:textId="77777777" w:rsidR="006E1674" w:rsidRDefault="006E1674">
            <w:pPr>
              <w:rPr>
                <w:sz w:val="2"/>
                <w:szCs w:val="2"/>
              </w:rPr>
            </w:pPr>
          </w:p>
        </w:tc>
        <w:tc>
          <w:tcPr>
            <w:tcW w:w="3073" w:type="dxa"/>
          </w:tcPr>
          <w:p w14:paraId="56089257" w14:textId="340AC2E7" w:rsidR="006E1674" w:rsidRDefault="00762659">
            <w:pPr>
              <w:pStyle w:val="TableParagraph"/>
              <w:spacing w:line="270" w:lineRule="exact"/>
              <w:ind w:left="1315" w:right="1281"/>
              <w:jc w:val="center"/>
              <w:rPr>
                <w:sz w:val="24"/>
              </w:rPr>
            </w:pPr>
            <w:r>
              <w:rPr>
                <w:sz w:val="24"/>
              </w:rPr>
              <w:t>7%</w:t>
            </w:r>
          </w:p>
        </w:tc>
      </w:tr>
      <w:tr w:rsidR="006E1674" w14:paraId="72474255" w14:textId="77777777">
        <w:trPr>
          <w:trHeight w:val="402"/>
        </w:trPr>
        <w:tc>
          <w:tcPr>
            <w:tcW w:w="3757" w:type="dxa"/>
          </w:tcPr>
          <w:p w14:paraId="1A3D5A45" w14:textId="77777777" w:rsidR="006E1674" w:rsidRDefault="0030074B">
            <w:pPr>
              <w:pStyle w:val="TableParagraph"/>
              <w:spacing w:before="13"/>
              <w:ind w:left="1562" w:right="1526"/>
              <w:jc w:val="center"/>
              <w:rPr>
                <w:b/>
                <w:sz w:val="24"/>
              </w:rPr>
            </w:pPr>
            <w:r>
              <w:rPr>
                <w:b/>
                <w:color w:val="221F1F"/>
                <w:sz w:val="24"/>
              </w:rPr>
              <w:t>Intent</w:t>
            </w:r>
          </w:p>
        </w:tc>
        <w:tc>
          <w:tcPr>
            <w:tcW w:w="5122" w:type="dxa"/>
            <w:gridSpan w:val="2"/>
          </w:tcPr>
          <w:p w14:paraId="3EBCC276" w14:textId="77777777" w:rsidR="006E1674" w:rsidRDefault="0030074B">
            <w:pPr>
              <w:pStyle w:val="TableParagraph"/>
              <w:spacing w:before="13"/>
              <w:ind w:left="1741" w:right="1706"/>
              <w:jc w:val="center"/>
              <w:rPr>
                <w:b/>
                <w:sz w:val="24"/>
              </w:rPr>
            </w:pPr>
            <w:r>
              <w:rPr>
                <w:b/>
                <w:color w:val="221F1F"/>
                <w:sz w:val="24"/>
              </w:rPr>
              <w:t>Implementation</w:t>
            </w:r>
          </w:p>
        </w:tc>
        <w:tc>
          <w:tcPr>
            <w:tcW w:w="3428" w:type="dxa"/>
          </w:tcPr>
          <w:p w14:paraId="6A7D07F3" w14:textId="77777777" w:rsidR="006E1674" w:rsidRDefault="0030074B">
            <w:pPr>
              <w:pStyle w:val="TableParagraph"/>
              <w:spacing w:before="13"/>
              <w:ind w:left="1353" w:right="1321"/>
              <w:jc w:val="center"/>
              <w:rPr>
                <w:b/>
                <w:sz w:val="24"/>
              </w:rPr>
            </w:pPr>
            <w:r>
              <w:rPr>
                <w:b/>
                <w:color w:val="221F1F"/>
                <w:sz w:val="24"/>
              </w:rPr>
              <w:t>Impact</w:t>
            </w:r>
          </w:p>
        </w:tc>
        <w:tc>
          <w:tcPr>
            <w:tcW w:w="3073" w:type="dxa"/>
          </w:tcPr>
          <w:p w14:paraId="59A6E25F" w14:textId="77777777" w:rsidR="006E1674" w:rsidRDefault="006E1674">
            <w:pPr>
              <w:pStyle w:val="TableParagraph"/>
              <w:rPr>
                <w:rFonts w:ascii="Times New Roman"/>
                <w:sz w:val="24"/>
              </w:rPr>
            </w:pPr>
          </w:p>
        </w:tc>
      </w:tr>
      <w:tr w:rsidR="006E1674" w14:paraId="7387B4D7" w14:textId="77777777">
        <w:trPr>
          <w:trHeight w:val="332"/>
        </w:trPr>
        <w:tc>
          <w:tcPr>
            <w:tcW w:w="3757" w:type="dxa"/>
            <w:tcBorders>
              <w:bottom w:val="nil"/>
            </w:tcBorders>
          </w:tcPr>
          <w:p w14:paraId="32C89F55" w14:textId="77777777" w:rsidR="006E1674" w:rsidRDefault="0030074B">
            <w:pPr>
              <w:pStyle w:val="TableParagraph"/>
              <w:spacing w:before="13"/>
              <w:ind w:left="88"/>
              <w:rPr>
                <w:sz w:val="24"/>
              </w:rPr>
            </w:pPr>
            <w:r>
              <w:rPr>
                <w:color w:val="221F1F"/>
                <w:sz w:val="24"/>
              </w:rPr>
              <w:t>Your</w:t>
            </w:r>
            <w:r>
              <w:rPr>
                <w:color w:val="221F1F"/>
                <w:spacing w:val="-4"/>
                <w:sz w:val="24"/>
              </w:rPr>
              <w:t xml:space="preserve"> </w:t>
            </w:r>
            <w:r>
              <w:rPr>
                <w:color w:val="221F1F"/>
                <w:sz w:val="24"/>
              </w:rPr>
              <w:t>school</w:t>
            </w:r>
            <w:r>
              <w:rPr>
                <w:color w:val="221F1F"/>
                <w:spacing w:val="-3"/>
                <w:sz w:val="24"/>
              </w:rPr>
              <w:t xml:space="preserve"> </w:t>
            </w:r>
            <w:r>
              <w:rPr>
                <w:color w:val="221F1F"/>
                <w:sz w:val="24"/>
              </w:rPr>
              <w:t>focus</w:t>
            </w:r>
            <w:r>
              <w:rPr>
                <w:color w:val="221F1F"/>
                <w:spacing w:val="-2"/>
                <w:sz w:val="24"/>
              </w:rPr>
              <w:t xml:space="preserve"> </w:t>
            </w:r>
            <w:r>
              <w:rPr>
                <w:color w:val="221F1F"/>
                <w:sz w:val="24"/>
              </w:rPr>
              <w:t>should</w:t>
            </w:r>
            <w:r>
              <w:rPr>
                <w:color w:val="221F1F"/>
                <w:spacing w:val="-3"/>
                <w:sz w:val="24"/>
              </w:rPr>
              <w:t xml:space="preserve"> </w:t>
            </w:r>
            <w:r>
              <w:rPr>
                <w:color w:val="221F1F"/>
                <w:sz w:val="24"/>
              </w:rPr>
              <w:t>be clear</w:t>
            </w:r>
          </w:p>
        </w:tc>
        <w:tc>
          <w:tcPr>
            <w:tcW w:w="3459" w:type="dxa"/>
            <w:tcBorders>
              <w:bottom w:val="nil"/>
            </w:tcBorders>
          </w:tcPr>
          <w:p w14:paraId="55953B72" w14:textId="77777777" w:rsidR="006E1674" w:rsidRDefault="0030074B">
            <w:pPr>
              <w:pStyle w:val="TableParagraph"/>
              <w:spacing w:before="13"/>
              <w:ind w:left="88"/>
              <w:rPr>
                <w:sz w:val="24"/>
              </w:rPr>
            </w:pPr>
            <w:r>
              <w:rPr>
                <w:color w:val="221F1F"/>
                <w:sz w:val="24"/>
              </w:rPr>
              <w:t>Make sure</w:t>
            </w:r>
            <w:r>
              <w:rPr>
                <w:color w:val="221F1F"/>
                <w:spacing w:val="-2"/>
                <w:sz w:val="24"/>
              </w:rPr>
              <w:t xml:space="preserve"> </w:t>
            </w:r>
            <w:r>
              <w:rPr>
                <w:color w:val="221F1F"/>
                <w:sz w:val="24"/>
              </w:rPr>
              <w:t>your</w:t>
            </w:r>
            <w:r>
              <w:rPr>
                <w:color w:val="221F1F"/>
                <w:spacing w:val="-3"/>
                <w:sz w:val="24"/>
              </w:rPr>
              <w:t xml:space="preserve"> </w:t>
            </w:r>
            <w:r>
              <w:rPr>
                <w:color w:val="221F1F"/>
                <w:sz w:val="24"/>
              </w:rPr>
              <w:t>actions</w:t>
            </w:r>
            <w:r>
              <w:rPr>
                <w:color w:val="221F1F"/>
                <w:spacing w:val="-3"/>
                <w:sz w:val="24"/>
              </w:rPr>
              <w:t xml:space="preserve"> </w:t>
            </w:r>
            <w:r>
              <w:rPr>
                <w:color w:val="221F1F"/>
                <w:sz w:val="24"/>
              </w:rPr>
              <w:t>to</w:t>
            </w:r>
          </w:p>
        </w:tc>
        <w:tc>
          <w:tcPr>
            <w:tcW w:w="1663" w:type="dxa"/>
            <w:tcBorders>
              <w:bottom w:val="nil"/>
            </w:tcBorders>
          </w:tcPr>
          <w:p w14:paraId="59166DC3" w14:textId="77777777" w:rsidR="006E1674" w:rsidRDefault="0030074B" w:rsidP="006F5F20">
            <w:pPr>
              <w:pStyle w:val="TableParagraph"/>
              <w:spacing w:before="13"/>
              <w:ind w:left="88"/>
              <w:jc w:val="center"/>
              <w:rPr>
                <w:sz w:val="24"/>
              </w:rPr>
            </w:pPr>
            <w:r>
              <w:rPr>
                <w:color w:val="221F1F"/>
                <w:sz w:val="24"/>
              </w:rPr>
              <w:t>Funding</w:t>
            </w:r>
          </w:p>
        </w:tc>
        <w:tc>
          <w:tcPr>
            <w:tcW w:w="3428" w:type="dxa"/>
            <w:tcBorders>
              <w:bottom w:val="nil"/>
            </w:tcBorders>
          </w:tcPr>
          <w:p w14:paraId="4C7DBA84" w14:textId="77777777" w:rsidR="006E1674" w:rsidRDefault="0030074B">
            <w:pPr>
              <w:pStyle w:val="TableParagraph"/>
              <w:spacing w:before="13"/>
              <w:ind w:left="88"/>
              <w:rPr>
                <w:sz w:val="24"/>
              </w:rPr>
            </w:pPr>
            <w:r>
              <w:rPr>
                <w:color w:val="221F1F"/>
                <w:sz w:val="24"/>
              </w:rPr>
              <w:t>Evidence</w:t>
            </w:r>
            <w:r>
              <w:rPr>
                <w:color w:val="221F1F"/>
                <w:spacing w:val="-5"/>
                <w:sz w:val="24"/>
              </w:rPr>
              <w:t xml:space="preserve"> </w:t>
            </w:r>
            <w:r>
              <w:rPr>
                <w:color w:val="221F1F"/>
                <w:sz w:val="24"/>
              </w:rPr>
              <w:t>of</w:t>
            </w:r>
            <w:r>
              <w:rPr>
                <w:color w:val="221F1F"/>
                <w:spacing w:val="-3"/>
                <w:sz w:val="24"/>
              </w:rPr>
              <w:t xml:space="preserve"> </w:t>
            </w:r>
            <w:r>
              <w:rPr>
                <w:color w:val="221F1F"/>
                <w:sz w:val="24"/>
              </w:rPr>
              <w:t>impact:</w:t>
            </w:r>
            <w:r>
              <w:rPr>
                <w:color w:val="221F1F"/>
                <w:spacing w:val="-2"/>
                <w:sz w:val="24"/>
              </w:rPr>
              <w:t xml:space="preserve"> </w:t>
            </w:r>
            <w:r>
              <w:rPr>
                <w:color w:val="221F1F"/>
                <w:sz w:val="24"/>
              </w:rPr>
              <w:t>what</w:t>
            </w:r>
            <w:r>
              <w:rPr>
                <w:color w:val="221F1F"/>
                <w:spacing w:val="-2"/>
                <w:sz w:val="24"/>
              </w:rPr>
              <w:t xml:space="preserve"> </w:t>
            </w:r>
            <w:r>
              <w:rPr>
                <w:color w:val="221F1F"/>
                <w:sz w:val="24"/>
              </w:rPr>
              <w:t>do</w:t>
            </w:r>
          </w:p>
        </w:tc>
        <w:tc>
          <w:tcPr>
            <w:tcW w:w="3073" w:type="dxa"/>
            <w:tcBorders>
              <w:bottom w:val="nil"/>
            </w:tcBorders>
          </w:tcPr>
          <w:p w14:paraId="0E692A48" w14:textId="77777777" w:rsidR="006E1674" w:rsidRDefault="0030074B">
            <w:pPr>
              <w:pStyle w:val="TableParagraph"/>
              <w:spacing w:before="13"/>
              <w:ind w:left="85"/>
              <w:rPr>
                <w:sz w:val="24"/>
              </w:rPr>
            </w:pPr>
            <w:r>
              <w:rPr>
                <w:color w:val="221F1F"/>
                <w:sz w:val="24"/>
              </w:rPr>
              <w:t>Sustainability</w:t>
            </w:r>
            <w:r>
              <w:rPr>
                <w:color w:val="221F1F"/>
                <w:spacing w:val="-4"/>
                <w:sz w:val="24"/>
              </w:rPr>
              <w:t xml:space="preserve"> </w:t>
            </w:r>
            <w:r>
              <w:rPr>
                <w:color w:val="221F1F"/>
                <w:sz w:val="24"/>
              </w:rPr>
              <w:t>and</w:t>
            </w:r>
            <w:r>
              <w:rPr>
                <w:color w:val="221F1F"/>
                <w:spacing w:val="-2"/>
                <w:sz w:val="24"/>
              </w:rPr>
              <w:t xml:space="preserve"> </w:t>
            </w:r>
            <w:r>
              <w:rPr>
                <w:color w:val="221F1F"/>
                <w:sz w:val="24"/>
              </w:rPr>
              <w:t>suggested</w:t>
            </w:r>
          </w:p>
        </w:tc>
      </w:tr>
      <w:tr w:rsidR="006E1674" w14:paraId="3887F790" w14:textId="77777777">
        <w:trPr>
          <w:trHeight w:val="293"/>
        </w:trPr>
        <w:tc>
          <w:tcPr>
            <w:tcW w:w="3757" w:type="dxa"/>
            <w:tcBorders>
              <w:top w:val="nil"/>
              <w:bottom w:val="nil"/>
            </w:tcBorders>
          </w:tcPr>
          <w:p w14:paraId="38318E26" w14:textId="77777777" w:rsidR="006E1674" w:rsidRDefault="0030074B">
            <w:pPr>
              <w:pStyle w:val="TableParagraph"/>
              <w:spacing w:line="274" w:lineRule="exact"/>
              <w:ind w:left="88"/>
              <w:rPr>
                <w:sz w:val="24"/>
              </w:rPr>
            </w:pPr>
            <w:r>
              <w:rPr>
                <w:color w:val="221F1F"/>
                <w:sz w:val="24"/>
              </w:rPr>
              <w:t>what</w:t>
            </w:r>
            <w:r>
              <w:rPr>
                <w:color w:val="221F1F"/>
                <w:spacing w:val="-2"/>
                <w:sz w:val="24"/>
              </w:rPr>
              <w:t xml:space="preserve"> </w:t>
            </w:r>
            <w:r>
              <w:rPr>
                <w:color w:val="221F1F"/>
                <w:sz w:val="24"/>
              </w:rPr>
              <w:t>you</w:t>
            </w:r>
            <w:r>
              <w:rPr>
                <w:color w:val="221F1F"/>
                <w:spacing w:val="-3"/>
                <w:sz w:val="24"/>
              </w:rPr>
              <w:t xml:space="preserve"> </w:t>
            </w:r>
            <w:r>
              <w:rPr>
                <w:color w:val="221F1F"/>
                <w:sz w:val="24"/>
              </w:rPr>
              <w:t>want</w:t>
            </w:r>
            <w:r>
              <w:rPr>
                <w:color w:val="221F1F"/>
                <w:spacing w:val="-3"/>
                <w:sz w:val="24"/>
              </w:rPr>
              <w:t xml:space="preserve"> </w:t>
            </w:r>
            <w:r>
              <w:rPr>
                <w:color w:val="221F1F"/>
                <w:sz w:val="24"/>
              </w:rPr>
              <w:t>the</w:t>
            </w:r>
            <w:r>
              <w:rPr>
                <w:color w:val="221F1F"/>
                <w:spacing w:val="-3"/>
                <w:sz w:val="24"/>
              </w:rPr>
              <w:t xml:space="preserve"> </w:t>
            </w:r>
            <w:r>
              <w:rPr>
                <w:color w:val="221F1F"/>
                <w:sz w:val="24"/>
              </w:rPr>
              <w:t>pupils</w:t>
            </w:r>
            <w:r>
              <w:rPr>
                <w:color w:val="221F1F"/>
                <w:spacing w:val="-2"/>
                <w:sz w:val="24"/>
              </w:rPr>
              <w:t xml:space="preserve"> </w:t>
            </w:r>
            <w:r>
              <w:rPr>
                <w:color w:val="221F1F"/>
                <w:sz w:val="24"/>
              </w:rPr>
              <w:t>to</w:t>
            </w:r>
            <w:r>
              <w:rPr>
                <w:color w:val="221F1F"/>
                <w:spacing w:val="-1"/>
                <w:sz w:val="24"/>
              </w:rPr>
              <w:t xml:space="preserve"> </w:t>
            </w:r>
            <w:r>
              <w:rPr>
                <w:color w:val="221F1F"/>
                <w:sz w:val="24"/>
              </w:rPr>
              <w:t>know</w:t>
            </w:r>
          </w:p>
        </w:tc>
        <w:tc>
          <w:tcPr>
            <w:tcW w:w="3459" w:type="dxa"/>
            <w:tcBorders>
              <w:top w:val="nil"/>
              <w:bottom w:val="nil"/>
            </w:tcBorders>
          </w:tcPr>
          <w:p w14:paraId="60270CF6" w14:textId="77777777" w:rsidR="006E1674" w:rsidRDefault="0030074B">
            <w:pPr>
              <w:pStyle w:val="TableParagraph"/>
              <w:spacing w:line="274" w:lineRule="exact"/>
              <w:ind w:left="88"/>
              <w:rPr>
                <w:sz w:val="24"/>
              </w:rPr>
            </w:pPr>
            <w:r>
              <w:rPr>
                <w:color w:val="221F1F"/>
                <w:sz w:val="24"/>
              </w:rPr>
              <w:t>achieve</w:t>
            </w:r>
            <w:r>
              <w:rPr>
                <w:color w:val="221F1F"/>
                <w:spacing w:val="-2"/>
                <w:sz w:val="24"/>
              </w:rPr>
              <w:t xml:space="preserve"> </w:t>
            </w:r>
            <w:r>
              <w:rPr>
                <w:color w:val="221F1F"/>
                <w:sz w:val="24"/>
              </w:rPr>
              <w:t>are</w:t>
            </w:r>
            <w:r>
              <w:rPr>
                <w:color w:val="221F1F"/>
                <w:spacing w:val="-2"/>
                <w:sz w:val="24"/>
              </w:rPr>
              <w:t xml:space="preserve"> </w:t>
            </w:r>
            <w:r>
              <w:rPr>
                <w:color w:val="221F1F"/>
                <w:sz w:val="24"/>
              </w:rPr>
              <w:t>linked</w:t>
            </w:r>
            <w:r>
              <w:rPr>
                <w:color w:val="221F1F"/>
                <w:spacing w:val="-3"/>
                <w:sz w:val="24"/>
              </w:rPr>
              <w:t xml:space="preserve"> </w:t>
            </w:r>
            <w:r>
              <w:rPr>
                <w:color w:val="221F1F"/>
                <w:sz w:val="24"/>
              </w:rPr>
              <w:t>to your</w:t>
            </w:r>
          </w:p>
        </w:tc>
        <w:tc>
          <w:tcPr>
            <w:tcW w:w="1663" w:type="dxa"/>
            <w:tcBorders>
              <w:top w:val="nil"/>
              <w:bottom w:val="nil"/>
            </w:tcBorders>
          </w:tcPr>
          <w:p w14:paraId="55292C4E" w14:textId="77777777" w:rsidR="006E1674" w:rsidRDefault="0030074B" w:rsidP="006F5F20">
            <w:pPr>
              <w:pStyle w:val="TableParagraph"/>
              <w:spacing w:line="274" w:lineRule="exact"/>
              <w:ind w:left="88"/>
              <w:jc w:val="center"/>
              <w:rPr>
                <w:sz w:val="24"/>
              </w:rPr>
            </w:pPr>
            <w:r>
              <w:rPr>
                <w:color w:val="221F1F"/>
                <w:sz w:val="24"/>
              </w:rPr>
              <w:t>allocated:</w:t>
            </w:r>
          </w:p>
        </w:tc>
        <w:tc>
          <w:tcPr>
            <w:tcW w:w="3428" w:type="dxa"/>
            <w:tcBorders>
              <w:top w:val="nil"/>
              <w:bottom w:val="nil"/>
            </w:tcBorders>
          </w:tcPr>
          <w:p w14:paraId="27959E9A" w14:textId="77777777" w:rsidR="006E1674" w:rsidRDefault="0030074B">
            <w:pPr>
              <w:pStyle w:val="TableParagraph"/>
              <w:spacing w:line="274" w:lineRule="exact"/>
              <w:ind w:left="88"/>
              <w:rPr>
                <w:sz w:val="24"/>
              </w:rPr>
            </w:pPr>
            <w:r>
              <w:rPr>
                <w:color w:val="221F1F"/>
                <w:sz w:val="24"/>
              </w:rPr>
              <w:t>pupils</w:t>
            </w:r>
            <w:r>
              <w:rPr>
                <w:color w:val="221F1F"/>
                <w:spacing w:val="-4"/>
                <w:sz w:val="24"/>
              </w:rPr>
              <w:t xml:space="preserve"> </w:t>
            </w:r>
            <w:r>
              <w:rPr>
                <w:color w:val="221F1F"/>
                <w:sz w:val="24"/>
              </w:rPr>
              <w:t>now</w:t>
            </w:r>
            <w:r>
              <w:rPr>
                <w:color w:val="221F1F"/>
                <w:spacing w:val="-3"/>
                <w:sz w:val="24"/>
              </w:rPr>
              <w:t xml:space="preserve"> </w:t>
            </w:r>
            <w:r>
              <w:rPr>
                <w:color w:val="221F1F"/>
                <w:sz w:val="24"/>
              </w:rPr>
              <w:t>know</w:t>
            </w:r>
            <w:r>
              <w:rPr>
                <w:color w:val="221F1F"/>
                <w:spacing w:val="-3"/>
                <w:sz w:val="24"/>
              </w:rPr>
              <w:t xml:space="preserve"> </w:t>
            </w:r>
            <w:r>
              <w:rPr>
                <w:color w:val="221F1F"/>
                <w:sz w:val="24"/>
              </w:rPr>
              <w:t>and</w:t>
            </w:r>
            <w:r>
              <w:rPr>
                <w:color w:val="221F1F"/>
                <w:spacing w:val="-1"/>
                <w:sz w:val="24"/>
              </w:rPr>
              <w:t xml:space="preserve"> </w:t>
            </w:r>
            <w:r>
              <w:rPr>
                <w:color w:val="221F1F"/>
                <w:sz w:val="24"/>
              </w:rPr>
              <w:t>what</w:t>
            </w:r>
          </w:p>
        </w:tc>
        <w:tc>
          <w:tcPr>
            <w:tcW w:w="3073" w:type="dxa"/>
            <w:tcBorders>
              <w:top w:val="nil"/>
              <w:bottom w:val="nil"/>
            </w:tcBorders>
          </w:tcPr>
          <w:p w14:paraId="31F253DC" w14:textId="77777777" w:rsidR="006E1674" w:rsidRDefault="0030074B">
            <w:pPr>
              <w:pStyle w:val="TableParagraph"/>
              <w:spacing w:line="274" w:lineRule="exact"/>
              <w:ind w:left="85"/>
              <w:rPr>
                <w:sz w:val="24"/>
              </w:rPr>
            </w:pPr>
            <w:r>
              <w:rPr>
                <w:color w:val="221F1F"/>
                <w:sz w:val="24"/>
              </w:rPr>
              <w:t>next</w:t>
            </w:r>
            <w:r>
              <w:rPr>
                <w:color w:val="221F1F"/>
                <w:spacing w:val="-1"/>
                <w:sz w:val="24"/>
              </w:rPr>
              <w:t xml:space="preserve"> </w:t>
            </w:r>
            <w:r>
              <w:rPr>
                <w:color w:val="221F1F"/>
                <w:sz w:val="24"/>
              </w:rPr>
              <w:t>steps:</w:t>
            </w:r>
          </w:p>
        </w:tc>
      </w:tr>
      <w:tr w:rsidR="006E1674" w14:paraId="1B3BC0D2" w14:textId="77777777">
        <w:trPr>
          <w:trHeight w:val="290"/>
        </w:trPr>
        <w:tc>
          <w:tcPr>
            <w:tcW w:w="3757" w:type="dxa"/>
            <w:tcBorders>
              <w:top w:val="nil"/>
              <w:bottom w:val="nil"/>
            </w:tcBorders>
          </w:tcPr>
          <w:p w14:paraId="53312494" w14:textId="77777777" w:rsidR="006E1674" w:rsidRDefault="0030074B">
            <w:pPr>
              <w:pStyle w:val="TableParagraph"/>
              <w:spacing w:line="268" w:lineRule="exact"/>
              <w:ind w:left="88"/>
              <w:rPr>
                <w:sz w:val="24"/>
              </w:rPr>
            </w:pPr>
            <w:r>
              <w:rPr>
                <w:color w:val="221F1F"/>
                <w:sz w:val="24"/>
              </w:rPr>
              <w:t>and</w:t>
            </w:r>
            <w:r>
              <w:rPr>
                <w:color w:val="221F1F"/>
                <w:spacing w:val="-3"/>
                <w:sz w:val="24"/>
              </w:rPr>
              <w:t xml:space="preserve"> </w:t>
            </w:r>
            <w:r>
              <w:rPr>
                <w:color w:val="221F1F"/>
                <w:sz w:val="24"/>
              </w:rPr>
              <w:t>be</w:t>
            </w:r>
            <w:r>
              <w:rPr>
                <w:color w:val="221F1F"/>
                <w:spacing w:val="-2"/>
                <w:sz w:val="24"/>
              </w:rPr>
              <w:t xml:space="preserve"> </w:t>
            </w:r>
            <w:r>
              <w:rPr>
                <w:color w:val="221F1F"/>
                <w:sz w:val="24"/>
              </w:rPr>
              <w:t>able</w:t>
            </w:r>
            <w:r>
              <w:rPr>
                <w:color w:val="221F1F"/>
                <w:spacing w:val="-3"/>
                <w:sz w:val="24"/>
              </w:rPr>
              <w:t xml:space="preserve"> </w:t>
            </w:r>
            <w:r>
              <w:rPr>
                <w:color w:val="221F1F"/>
                <w:sz w:val="24"/>
              </w:rPr>
              <w:t>to</w:t>
            </w:r>
            <w:r>
              <w:rPr>
                <w:color w:val="221F1F"/>
                <w:spacing w:val="-3"/>
                <w:sz w:val="24"/>
              </w:rPr>
              <w:t xml:space="preserve"> </w:t>
            </w:r>
            <w:r>
              <w:rPr>
                <w:color w:val="221F1F"/>
                <w:sz w:val="24"/>
              </w:rPr>
              <w:t>do and about</w:t>
            </w:r>
          </w:p>
        </w:tc>
        <w:tc>
          <w:tcPr>
            <w:tcW w:w="3459" w:type="dxa"/>
            <w:tcBorders>
              <w:top w:val="nil"/>
              <w:bottom w:val="nil"/>
            </w:tcBorders>
          </w:tcPr>
          <w:p w14:paraId="1F5536BB" w14:textId="77777777" w:rsidR="006E1674" w:rsidRDefault="0030074B">
            <w:pPr>
              <w:pStyle w:val="TableParagraph"/>
              <w:spacing w:line="268" w:lineRule="exact"/>
              <w:ind w:left="88"/>
              <w:rPr>
                <w:sz w:val="24"/>
              </w:rPr>
            </w:pPr>
            <w:r>
              <w:rPr>
                <w:color w:val="221F1F"/>
                <w:sz w:val="24"/>
              </w:rPr>
              <w:t>intentions:</w:t>
            </w:r>
          </w:p>
        </w:tc>
        <w:tc>
          <w:tcPr>
            <w:tcW w:w="1663" w:type="dxa"/>
            <w:tcBorders>
              <w:top w:val="nil"/>
              <w:bottom w:val="nil"/>
            </w:tcBorders>
          </w:tcPr>
          <w:p w14:paraId="1DCAE630" w14:textId="77777777" w:rsidR="006E1674" w:rsidRDefault="006E1674">
            <w:pPr>
              <w:pStyle w:val="TableParagraph"/>
              <w:rPr>
                <w:rFonts w:ascii="Times New Roman"/>
                <w:sz w:val="20"/>
              </w:rPr>
            </w:pPr>
          </w:p>
          <w:p w14:paraId="23216C2B" w14:textId="5684D230" w:rsidR="006F5F20" w:rsidRDefault="006F5F20" w:rsidP="006F5F20">
            <w:pPr>
              <w:pStyle w:val="TableParagraph"/>
              <w:jc w:val="center"/>
              <w:rPr>
                <w:rFonts w:ascii="Times New Roman"/>
                <w:sz w:val="20"/>
              </w:rPr>
            </w:pPr>
            <w:r>
              <w:rPr>
                <w:color w:val="221F1F"/>
                <w:szCs w:val="21"/>
              </w:rPr>
              <w:t>£850</w:t>
            </w:r>
          </w:p>
        </w:tc>
        <w:tc>
          <w:tcPr>
            <w:tcW w:w="3428" w:type="dxa"/>
            <w:tcBorders>
              <w:top w:val="nil"/>
              <w:bottom w:val="nil"/>
            </w:tcBorders>
          </w:tcPr>
          <w:p w14:paraId="543F64FE" w14:textId="77777777" w:rsidR="006E1674" w:rsidRDefault="0030074B">
            <w:pPr>
              <w:pStyle w:val="TableParagraph"/>
              <w:spacing w:line="268" w:lineRule="exact"/>
              <w:ind w:left="88"/>
              <w:rPr>
                <w:sz w:val="24"/>
              </w:rPr>
            </w:pPr>
            <w:r>
              <w:rPr>
                <w:color w:val="221F1F"/>
                <w:sz w:val="24"/>
              </w:rPr>
              <w:t>can</w:t>
            </w:r>
            <w:r>
              <w:rPr>
                <w:color w:val="221F1F"/>
                <w:spacing w:val="-1"/>
                <w:sz w:val="24"/>
              </w:rPr>
              <w:t xml:space="preserve"> </w:t>
            </w:r>
            <w:r>
              <w:rPr>
                <w:color w:val="221F1F"/>
                <w:sz w:val="24"/>
              </w:rPr>
              <w:t>they</w:t>
            </w:r>
            <w:r>
              <w:rPr>
                <w:color w:val="221F1F"/>
                <w:spacing w:val="-1"/>
                <w:sz w:val="24"/>
              </w:rPr>
              <w:t xml:space="preserve"> </w:t>
            </w:r>
            <w:r>
              <w:rPr>
                <w:color w:val="221F1F"/>
                <w:sz w:val="24"/>
              </w:rPr>
              <w:t>now</w:t>
            </w:r>
            <w:r>
              <w:rPr>
                <w:color w:val="221F1F"/>
                <w:spacing w:val="-3"/>
                <w:sz w:val="24"/>
              </w:rPr>
              <w:t xml:space="preserve"> </w:t>
            </w:r>
            <w:r>
              <w:rPr>
                <w:color w:val="221F1F"/>
                <w:sz w:val="24"/>
              </w:rPr>
              <w:t>do?</w:t>
            </w:r>
            <w:r>
              <w:rPr>
                <w:color w:val="221F1F"/>
                <w:spacing w:val="-1"/>
                <w:sz w:val="24"/>
              </w:rPr>
              <w:t xml:space="preserve"> </w:t>
            </w:r>
            <w:r>
              <w:rPr>
                <w:color w:val="221F1F"/>
                <w:sz w:val="24"/>
              </w:rPr>
              <w:t>What</w:t>
            </w:r>
            <w:r>
              <w:rPr>
                <w:color w:val="221F1F"/>
                <w:spacing w:val="-4"/>
                <w:sz w:val="24"/>
              </w:rPr>
              <w:t xml:space="preserve"> </w:t>
            </w:r>
            <w:r>
              <w:rPr>
                <w:color w:val="221F1F"/>
                <w:sz w:val="24"/>
              </w:rPr>
              <w:t>has</w:t>
            </w:r>
          </w:p>
        </w:tc>
        <w:tc>
          <w:tcPr>
            <w:tcW w:w="3073" w:type="dxa"/>
            <w:tcBorders>
              <w:top w:val="nil"/>
              <w:bottom w:val="nil"/>
            </w:tcBorders>
          </w:tcPr>
          <w:p w14:paraId="1F124708" w14:textId="77777777" w:rsidR="006E1674" w:rsidRDefault="006E1674">
            <w:pPr>
              <w:pStyle w:val="TableParagraph"/>
              <w:rPr>
                <w:rFonts w:ascii="Times New Roman"/>
                <w:sz w:val="20"/>
              </w:rPr>
            </w:pPr>
          </w:p>
        </w:tc>
      </w:tr>
      <w:tr w:rsidR="006E1674" w14:paraId="1F667A82" w14:textId="77777777">
        <w:trPr>
          <w:trHeight w:val="289"/>
        </w:trPr>
        <w:tc>
          <w:tcPr>
            <w:tcW w:w="3757" w:type="dxa"/>
            <w:tcBorders>
              <w:top w:val="nil"/>
              <w:bottom w:val="nil"/>
            </w:tcBorders>
          </w:tcPr>
          <w:p w14:paraId="5E60F3A1" w14:textId="77777777" w:rsidR="006E1674" w:rsidRDefault="0030074B">
            <w:pPr>
              <w:pStyle w:val="TableParagraph"/>
              <w:spacing w:line="269" w:lineRule="exact"/>
              <w:ind w:left="88"/>
              <w:rPr>
                <w:sz w:val="24"/>
              </w:rPr>
            </w:pPr>
            <w:r>
              <w:rPr>
                <w:color w:val="221F1F"/>
                <w:sz w:val="24"/>
              </w:rPr>
              <w:t>what</w:t>
            </w:r>
            <w:r>
              <w:rPr>
                <w:color w:val="221F1F"/>
                <w:spacing w:val="-1"/>
                <w:sz w:val="24"/>
              </w:rPr>
              <w:t xml:space="preserve"> </w:t>
            </w:r>
            <w:r>
              <w:rPr>
                <w:color w:val="221F1F"/>
                <w:sz w:val="24"/>
              </w:rPr>
              <w:t>they</w:t>
            </w:r>
            <w:r>
              <w:rPr>
                <w:color w:val="221F1F"/>
                <w:spacing w:val="-3"/>
                <w:sz w:val="24"/>
              </w:rPr>
              <w:t xml:space="preserve"> </w:t>
            </w:r>
            <w:r>
              <w:rPr>
                <w:color w:val="221F1F"/>
                <w:sz w:val="24"/>
              </w:rPr>
              <w:t>need</w:t>
            </w:r>
            <w:r>
              <w:rPr>
                <w:color w:val="221F1F"/>
                <w:spacing w:val="-2"/>
                <w:sz w:val="24"/>
              </w:rPr>
              <w:t xml:space="preserve"> </w:t>
            </w:r>
            <w:r>
              <w:rPr>
                <w:color w:val="221F1F"/>
                <w:sz w:val="24"/>
              </w:rPr>
              <w:t>to learn</w:t>
            </w:r>
            <w:r>
              <w:rPr>
                <w:color w:val="221F1F"/>
                <w:spacing w:val="-4"/>
                <w:sz w:val="24"/>
              </w:rPr>
              <w:t xml:space="preserve"> </w:t>
            </w:r>
            <w:r>
              <w:rPr>
                <w:color w:val="221F1F"/>
                <w:sz w:val="24"/>
              </w:rPr>
              <w:t>and</w:t>
            </w:r>
            <w:r>
              <w:rPr>
                <w:color w:val="221F1F"/>
                <w:spacing w:val="-2"/>
                <w:sz w:val="24"/>
              </w:rPr>
              <w:t xml:space="preserve"> </w:t>
            </w:r>
            <w:r>
              <w:rPr>
                <w:color w:val="221F1F"/>
                <w:sz w:val="24"/>
              </w:rPr>
              <w:t>to</w:t>
            </w:r>
          </w:p>
        </w:tc>
        <w:tc>
          <w:tcPr>
            <w:tcW w:w="3459" w:type="dxa"/>
            <w:tcBorders>
              <w:top w:val="nil"/>
              <w:bottom w:val="nil"/>
            </w:tcBorders>
          </w:tcPr>
          <w:p w14:paraId="486F624C" w14:textId="77777777" w:rsidR="006E1674" w:rsidRDefault="006E1674">
            <w:pPr>
              <w:pStyle w:val="TableParagraph"/>
              <w:rPr>
                <w:rFonts w:ascii="Times New Roman"/>
                <w:sz w:val="20"/>
              </w:rPr>
            </w:pPr>
          </w:p>
        </w:tc>
        <w:tc>
          <w:tcPr>
            <w:tcW w:w="1663" w:type="dxa"/>
            <w:tcBorders>
              <w:top w:val="nil"/>
              <w:bottom w:val="nil"/>
            </w:tcBorders>
          </w:tcPr>
          <w:p w14:paraId="741ACC48" w14:textId="77777777" w:rsidR="006E1674" w:rsidRDefault="006E1674">
            <w:pPr>
              <w:pStyle w:val="TableParagraph"/>
              <w:rPr>
                <w:rFonts w:ascii="Times New Roman"/>
                <w:sz w:val="20"/>
              </w:rPr>
            </w:pPr>
          </w:p>
        </w:tc>
        <w:tc>
          <w:tcPr>
            <w:tcW w:w="3428" w:type="dxa"/>
            <w:tcBorders>
              <w:top w:val="nil"/>
              <w:bottom w:val="nil"/>
            </w:tcBorders>
          </w:tcPr>
          <w:p w14:paraId="431BDBB8" w14:textId="77777777" w:rsidR="006E1674" w:rsidRDefault="0030074B">
            <w:pPr>
              <w:pStyle w:val="TableParagraph"/>
              <w:spacing w:line="269" w:lineRule="exact"/>
              <w:ind w:left="88"/>
              <w:rPr>
                <w:sz w:val="24"/>
              </w:rPr>
            </w:pPr>
            <w:r>
              <w:rPr>
                <w:color w:val="221F1F"/>
                <w:sz w:val="24"/>
              </w:rPr>
              <w:t>changed?:</w:t>
            </w:r>
          </w:p>
        </w:tc>
        <w:tc>
          <w:tcPr>
            <w:tcW w:w="3073" w:type="dxa"/>
            <w:tcBorders>
              <w:top w:val="nil"/>
              <w:bottom w:val="nil"/>
            </w:tcBorders>
          </w:tcPr>
          <w:p w14:paraId="1EC8FB89" w14:textId="77777777" w:rsidR="006E1674" w:rsidRDefault="006E1674">
            <w:pPr>
              <w:pStyle w:val="TableParagraph"/>
              <w:rPr>
                <w:rFonts w:ascii="Times New Roman"/>
                <w:sz w:val="20"/>
              </w:rPr>
            </w:pPr>
          </w:p>
        </w:tc>
      </w:tr>
      <w:tr w:rsidR="006E1674" w14:paraId="2E7879EB" w14:textId="77777777">
        <w:trPr>
          <w:trHeight w:val="293"/>
        </w:trPr>
        <w:tc>
          <w:tcPr>
            <w:tcW w:w="3757" w:type="dxa"/>
            <w:tcBorders>
              <w:top w:val="nil"/>
            </w:tcBorders>
          </w:tcPr>
          <w:p w14:paraId="3976887F" w14:textId="77777777" w:rsidR="006E1674" w:rsidRDefault="0030074B">
            <w:pPr>
              <w:pStyle w:val="TableParagraph"/>
              <w:spacing w:line="267" w:lineRule="exact"/>
              <w:ind w:left="88"/>
              <w:rPr>
                <w:sz w:val="24"/>
              </w:rPr>
            </w:pPr>
            <w:r>
              <w:rPr>
                <w:color w:val="221F1F"/>
                <w:sz w:val="24"/>
              </w:rPr>
              <w:t>consolidate</w:t>
            </w:r>
            <w:r>
              <w:rPr>
                <w:color w:val="221F1F"/>
                <w:spacing w:val="-6"/>
                <w:sz w:val="24"/>
              </w:rPr>
              <w:t xml:space="preserve"> </w:t>
            </w:r>
            <w:r>
              <w:rPr>
                <w:color w:val="221F1F"/>
                <w:sz w:val="24"/>
              </w:rPr>
              <w:t>through</w:t>
            </w:r>
            <w:r>
              <w:rPr>
                <w:color w:val="221F1F"/>
                <w:spacing w:val="-4"/>
                <w:sz w:val="24"/>
              </w:rPr>
              <w:t xml:space="preserve"> </w:t>
            </w:r>
            <w:r>
              <w:rPr>
                <w:color w:val="221F1F"/>
                <w:sz w:val="24"/>
              </w:rPr>
              <w:t>practice:</w:t>
            </w:r>
          </w:p>
        </w:tc>
        <w:tc>
          <w:tcPr>
            <w:tcW w:w="3459" w:type="dxa"/>
            <w:tcBorders>
              <w:top w:val="nil"/>
            </w:tcBorders>
          </w:tcPr>
          <w:p w14:paraId="135F3D9E" w14:textId="77777777" w:rsidR="006E1674" w:rsidRDefault="006E1674">
            <w:pPr>
              <w:pStyle w:val="TableParagraph"/>
              <w:rPr>
                <w:rFonts w:ascii="Times New Roman"/>
              </w:rPr>
            </w:pPr>
          </w:p>
        </w:tc>
        <w:tc>
          <w:tcPr>
            <w:tcW w:w="1663" w:type="dxa"/>
            <w:tcBorders>
              <w:top w:val="nil"/>
            </w:tcBorders>
          </w:tcPr>
          <w:p w14:paraId="47CB82D5" w14:textId="77777777" w:rsidR="006E1674" w:rsidRDefault="006E1674">
            <w:pPr>
              <w:pStyle w:val="TableParagraph"/>
              <w:rPr>
                <w:rFonts w:ascii="Times New Roman"/>
              </w:rPr>
            </w:pPr>
          </w:p>
        </w:tc>
        <w:tc>
          <w:tcPr>
            <w:tcW w:w="3428" w:type="dxa"/>
            <w:tcBorders>
              <w:top w:val="nil"/>
            </w:tcBorders>
          </w:tcPr>
          <w:p w14:paraId="6566F434" w14:textId="77777777" w:rsidR="006E1674" w:rsidRDefault="006E1674">
            <w:pPr>
              <w:pStyle w:val="TableParagraph"/>
              <w:rPr>
                <w:rFonts w:ascii="Times New Roman"/>
              </w:rPr>
            </w:pPr>
          </w:p>
        </w:tc>
        <w:tc>
          <w:tcPr>
            <w:tcW w:w="3073" w:type="dxa"/>
            <w:tcBorders>
              <w:top w:val="nil"/>
            </w:tcBorders>
          </w:tcPr>
          <w:p w14:paraId="39B34C07" w14:textId="77777777" w:rsidR="006E1674" w:rsidRDefault="006E1674">
            <w:pPr>
              <w:pStyle w:val="TableParagraph"/>
              <w:rPr>
                <w:rFonts w:ascii="Times New Roman"/>
              </w:rPr>
            </w:pPr>
          </w:p>
        </w:tc>
      </w:tr>
      <w:tr w:rsidR="006E1674" w14:paraId="62D86480" w14:textId="77777777" w:rsidTr="001A5743">
        <w:trPr>
          <w:trHeight w:val="58"/>
        </w:trPr>
        <w:tc>
          <w:tcPr>
            <w:tcW w:w="3757" w:type="dxa"/>
          </w:tcPr>
          <w:p w14:paraId="10ACBBE4" w14:textId="7C959724" w:rsidR="00327806" w:rsidRDefault="002632DC" w:rsidP="001A5743">
            <w:pPr>
              <w:pStyle w:val="NormalWeb"/>
              <w:shd w:val="clear" w:color="auto" w:fill="FFFFFF"/>
              <w:rPr>
                <w:rFonts w:ascii="Comic Sans MS" w:hAnsi="Comic Sans MS" w:cs="Arial"/>
                <w:sz w:val="20"/>
                <w:szCs w:val="20"/>
              </w:rPr>
            </w:pPr>
            <w:r w:rsidRPr="00CE352E">
              <w:rPr>
                <w:rFonts w:ascii="Comic Sans MS" w:hAnsi="Comic Sans MS" w:cs="Arial"/>
                <w:sz w:val="20"/>
                <w:szCs w:val="20"/>
              </w:rPr>
              <w:t>To renew membership to the Newcastle and Kidsgrove Sports Federation</w:t>
            </w:r>
            <w:r w:rsidR="006064DF">
              <w:rPr>
                <w:rFonts w:ascii="Comic Sans MS" w:hAnsi="Comic Sans MS" w:cs="Arial"/>
                <w:sz w:val="20"/>
                <w:szCs w:val="20"/>
              </w:rPr>
              <w:t xml:space="preserve"> to attend inter-school sport competitions.</w:t>
            </w:r>
          </w:p>
          <w:p w14:paraId="6ADD8C3A" w14:textId="77777777" w:rsidR="00327806" w:rsidRDefault="00327806" w:rsidP="00327806">
            <w:pPr>
              <w:pStyle w:val="TableParagraph"/>
              <w:ind w:right="35"/>
              <w:rPr>
                <w:rFonts w:ascii="Comic Sans MS" w:hAnsi="Comic Sans MS" w:cs="Arial"/>
                <w:sz w:val="20"/>
                <w:szCs w:val="20"/>
              </w:rPr>
            </w:pPr>
          </w:p>
          <w:p w14:paraId="11584BF1" w14:textId="77777777" w:rsidR="001A5743" w:rsidRDefault="001A5743" w:rsidP="001A5743">
            <w:pPr>
              <w:pStyle w:val="NormalWeb"/>
              <w:shd w:val="clear" w:color="auto" w:fill="FFFFFF"/>
              <w:rPr>
                <w:rFonts w:ascii="Comic Sans MS" w:hAnsi="Comic Sans MS" w:cs="Arial"/>
                <w:sz w:val="16"/>
                <w:szCs w:val="16"/>
              </w:rPr>
            </w:pPr>
          </w:p>
          <w:p w14:paraId="726A9263" w14:textId="77777777" w:rsidR="00BD6BFA" w:rsidRDefault="00BD6BFA" w:rsidP="001A5743">
            <w:pPr>
              <w:pStyle w:val="NormalWeb"/>
              <w:shd w:val="clear" w:color="auto" w:fill="FFFFFF"/>
              <w:rPr>
                <w:rFonts w:ascii="Comic Sans MS" w:hAnsi="Comic Sans MS" w:cs="Arial"/>
                <w:sz w:val="16"/>
                <w:szCs w:val="16"/>
              </w:rPr>
            </w:pPr>
          </w:p>
          <w:p w14:paraId="7D900D91" w14:textId="77777777" w:rsidR="001A5743" w:rsidRDefault="001A5743" w:rsidP="001A5743">
            <w:pPr>
              <w:pStyle w:val="NormalWeb"/>
              <w:shd w:val="clear" w:color="auto" w:fill="FFFFFF"/>
              <w:rPr>
                <w:rFonts w:ascii="Comic Sans MS" w:hAnsi="Comic Sans MS" w:cs="Arial"/>
                <w:sz w:val="16"/>
                <w:szCs w:val="16"/>
              </w:rPr>
            </w:pPr>
          </w:p>
          <w:p w14:paraId="3CD46D1C" w14:textId="77777777" w:rsidR="00842BD6" w:rsidRDefault="00842BD6" w:rsidP="001A5743">
            <w:pPr>
              <w:pStyle w:val="NormalWeb"/>
              <w:shd w:val="clear" w:color="auto" w:fill="FFFFFF"/>
              <w:rPr>
                <w:rFonts w:ascii="Comic Sans MS" w:hAnsi="Comic Sans MS" w:cs="Arial"/>
              </w:rPr>
            </w:pPr>
          </w:p>
          <w:p w14:paraId="47E5095B" w14:textId="77777777" w:rsidR="00334470" w:rsidRDefault="00334470" w:rsidP="001A5743">
            <w:pPr>
              <w:pStyle w:val="NormalWeb"/>
              <w:shd w:val="clear" w:color="auto" w:fill="FFFFFF"/>
              <w:rPr>
                <w:rFonts w:ascii="Comic Sans MS" w:hAnsi="Comic Sans MS" w:cs="Arial"/>
              </w:rPr>
            </w:pPr>
          </w:p>
          <w:p w14:paraId="2208D93D" w14:textId="77777777" w:rsidR="00334470" w:rsidRPr="00F26C31" w:rsidRDefault="00334470" w:rsidP="001A5743">
            <w:pPr>
              <w:pStyle w:val="NormalWeb"/>
              <w:shd w:val="clear" w:color="auto" w:fill="FFFFFF"/>
              <w:rPr>
                <w:rFonts w:ascii="Comic Sans MS" w:hAnsi="Comic Sans MS" w:cs="Arial"/>
              </w:rPr>
            </w:pPr>
          </w:p>
          <w:p w14:paraId="4D6D1E02" w14:textId="3B737E55" w:rsidR="002632DC" w:rsidRPr="00094132" w:rsidRDefault="002632DC" w:rsidP="001A5743">
            <w:pPr>
              <w:pStyle w:val="NormalWeb"/>
              <w:shd w:val="clear" w:color="auto" w:fill="FFFFFF"/>
              <w:rPr>
                <w:rFonts w:ascii="Comic Sans MS" w:hAnsi="Comic Sans MS" w:cs="Arial"/>
                <w:sz w:val="16"/>
                <w:szCs w:val="16"/>
              </w:rPr>
            </w:pPr>
            <w:r w:rsidRPr="00CE352E">
              <w:rPr>
                <w:rFonts w:ascii="Comic Sans MS" w:hAnsi="Comic Sans MS" w:cs="Arial"/>
                <w:sz w:val="20"/>
                <w:szCs w:val="20"/>
              </w:rPr>
              <w:t xml:space="preserve">To launch termly </w:t>
            </w:r>
            <w:r w:rsidR="00BD6BFA">
              <w:rPr>
                <w:rFonts w:ascii="Comic Sans MS" w:hAnsi="Comic Sans MS" w:cs="Arial"/>
                <w:sz w:val="20"/>
                <w:szCs w:val="20"/>
              </w:rPr>
              <w:t>intra-</w:t>
            </w:r>
            <w:r w:rsidRPr="00CE352E">
              <w:rPr>
                <w:rFonts w:ascii="Comic Sans MS" w:hAnsi="Comic Sans MS" w:cs="Arial"/>
                <w:sz w:val="20"/>
                <w:szCs w:val="20"/>
              </w:rPr>
              <w:t>school competition</w:t>
            </w:r>
            <w:r w:rsidR="00CE352E">
              <w:rPr>
                <w:rFonts w:ascii="Comic Sans MS" w:hAnsi="Comic Sans MS" w:cs="Arial"/>
                <w:sz w:val="20"/>
                <w:szCs w:val="20"/>
              </w:rPr>
              <w:t>s</w:t>
            </w:r>
          </w:p>
        </w:tc>
        <w:tc>
          <w:tcPr>
            <w:tcW w:w="3459" w:type="dxa"/>
          </w:tcPr>
          <w:p w14:paraId="76059A8B" w14:textId="77777777" w:rsidR="003F069A" w:rsidRDefault="00327806" w:rsidP="003F069A">
            <w:pPr>
              <w:pStyle w:val="TableParagraph"/>
              <w:numPr>
                <w:ilvl w:val="0"/>
                <w:numId w:val="30"/>
              </w:numPr>
              <w:tabs>
                <w:tab w:val="left" w:pos="371"/>
              </w:tabs>
              <w:ind w:right="58"/>
              <w:rPr>
                <w:rFonts w:ascii="Comic Sans MS" w:hAnsi="Comic Sans MS" w:cs="Arial"/>
                <w:sz w:val="16"/>
                <w:szCs w:val="16"/>
              </w:rPr>
            </w:pPr>
            <w:r>
              <w:rPr>
                <w:rFonts w:ascii="Comic Sans MS" w:hAnsi="Comic Sans MS" w:cs="Arial"/>
                <w:sz w:val="16"/>
                <w:szCs w:val="16"/>
              </w:rPr>
              <w:t>PE leader</w:t>
            </w:r>
            <w:r w:rsidR="00036520" w:rsidRPr="00094132">
              <w:rPr>
                <w:rFonts w:ascii="Comic Sans MS" w:hAnsi="Comic Sans MS" w:cs="Arial"/>
                <w:sz w:val="16"/>
                <w:szCs w:val="16"/>
              </w:rPr>
              <w:t xml:space="preserve"> </w:t>
            </w:r>
            <w:r>
              <w:rPr>
                <w:rFonts w:ascii="Comic Sans MS" w:hAnsi="Comic Sans MS" w:cs="Arial"/>
                <w:sz w:val="16"/>
                <w:szCs w:val="16"/>
              </w:rPr>
              <w:t xml:space="preserve">to regularly liase with SGO to organisae </w:t>
            </w:r>
            <w:r w:rsidR="00036520" w:rsidRPr="00094132">
              <w:rPr>
                <w:rFonts w:ascii="Comic Sans MS" w:hAnsi="Comic Sans MS" w:cs="Arial"/>
                <w:sz w:val="16"/>
                <w:szCs w:val="16"/>
              </w:rPr>
              <w:t>sports competitions for</w:t>
            </w:r>
            <w:r w:rsidR="00036520" w:rsidRPr="00094132">
              <w:rPr>
                <w:rFonts w:ascii="Comic Sans MS" w:hAnsi="Comic Sans MS" w:cs="Arial"/>
                <w:spacing w:val="1"/>
                <w:sz w:val="16"/>
                <w:szCs w:val="16"/>
              </w:rPr>
              <w:t xml:space="preserve"> </w:t>
            </w:r>
            <w:r w:rsidR="00036520" w:rsidRPr="00094132">
              <w:rPr>
                <w:rFonts w:ascii="Comic Sans MS" w:hAnsi="Comic Sans MS" w:cs="Arial"/>
                <w:sz w:val="16"/>
                <w:szCs w:val="16"/>
              </w:rPr>
              <w:t>all pupils</w:t>
            </w:r>
            <w:r w:rsidR="00036520">
              <w:rPr>
                <w:rFonts w:ascii="Comic Sans MS" w:hAnsi="Comic Sans MS" w:cs="Arial"/>
                <w:sz w:val="16"/>
                <w:szCs w:val="16"/>
              </w:rPr>
              <w:t>.</w:t>
            </w:r>
          </w:p>
          <w:p w14:paraId="0C9D2E07" w14:textId="77777777" w:rsidR="00334470" w:rsidRDefault="00334470" w:rsidP="00334470">
            <w:pPr>
              <w:pStyle w:val="TableParagraph"/>
              <w:tabs>
                <w:tab w:val="left" w:pos="371"/>
              </w:tabs>
              <w:ind w:left="369" w:right="58"/>
              <w:rPr>
                <w:rFonts w:ascii="Comic Sans MS" w:hAnsi="Comic Sans MS" w:cs="Arial"/>
                <w:sz w:val="16"/>
                <w:szCs w:val="16"/>
              </w:rPr>
            </w:pPr>
          </w:p>
          <w:p w14:paraId="2DB7BD65" w14:textId="44392668" w:rsidR="003F069A" w:rsidRDefault="00334470" w:rsidP="003F069A">
            <w:pPr>
              <w:pStyle w:val="TableParagraph"/>
              <w:numPr>
                <w:ilvl w:val="0"/>
                <w:numId w:val="30"/>
              </w:numPr>
              <w:tabs>
                <w:tab w:val="left" w:pos="371"/>
              </w:tabs>
              <w:ind w:right="58"/>
              <w:rPr>
                <w:rFonts w:ascii="Comic Sans MS" w:hAnsi="Comic Sans MS" w:cs="Arial"/>
                <w:sz w:val="16"/>
                <w:szCs w:val="16"/>
              </w:rPr>
            </w:pPr>
            <w:r>
              <w:rPr>
                <w:rFonts w:ascii="Comic Sans MS" w:hAnsi="Comic Sans MS" w:cs="Arial"/>
                <w:sz w:val="16"/>
                <w:szCs w:val="16"/>
              </w:rPr>
              <w:t>Increase</w:t>
            </w:r>
            <w:r w:rsidR="006064DF" w:rsidRPr="003F069A">
              <w:rPr>
                <w:rFonts w:ascii="Comic Sans MS" w:hAnsi="Comic Sans MS" w:cs="Arial"/>
                <w:sz w:val="16"/>
                <w:szCs w:val="16"/>
              </w:rPr>
              <w:t xml:space="preserve"> the frequency of activities and competitons </w:t>
            </w:r>
            <w:r w:rsidR="006064DF" w:rsidRPr="003F069A">
              <w:rPr>
                <w:rFonts w:ascii="Comic Sans MS" w:hAnsi="Comic Sans MS" w:cs="Arial"/>
                <w:spacing w:val="-52"/>
                <w:sz w:val="16"/>
                <w:szCs w:val="16"/>
              </w:rPr>
              <w:t xml:space="preserve">     </w:t>
            </w:r>
            <w:r w:rsidR="006064DF" w:rsidRPr="003F069A">
              <w:rPr>
                <w:rFonts w:ascii="Comic Sans MS" w:hAnsi="Comic Sans MS" w:cs="Arial"/>
                <w:sz w:val="16"/>
                <w:szCs w:val="16"/>
              </w:rPr>
              <w:t>provided</w:t>
            </w:r>
            <w:r>
              <w:rPr>
                <w:rFonts w:ascii="Comic Sans MS" w:hAnsi="Comic Sans MS" w:cs="Arial"/>
                <w:sz w:val="16"/>
                <w:szCs w:val="16"/>
              </w:rPr>
              <w:t xml:space="preserve"> for children</w:t>
            </w:r>
            <w:r w:rsidR="006064DF" w:rsidRPr="003F069A">
              <w:rPr>
                <w:rFonts w:ascii="Comic Sans MS" w:hAnsi="Comic Sans MS" w:cs="Arial"/>
                <w:sz w:val="16"/>
                <w:szCs w:val="16"/>
              </w:rPr>
              <w:t xml:space="preserve">, developing </w:t>
            </w:r>
            <w:r>
              <w:rPr>
                <w:rFonts w:ascii="Comic Sans MS" w:hAnsi="Comic Sans MS" w:cs="Arial"/>
                <w:sz w:val="16"/>
                <w:szCs w:val="16"/>
              </w:rPr>
              <w:t xml:space="preserve">inter-school </w:t>
            </w:r>
            <w:r w:rsidR="006064DF" w:rsidRPr="003F069A">
              <w:rPr>
                <w:rFonts w:ascii="Comic Sans MS" w:hAnsi="Comic Sans MS" w:cs="Arial"/>
                <w:sz w:val="16"/>
                <w:szCs w:val="16"/>
              </w:rPr>
              <w:t>sporting</w:t>
            </w:r>
            <w:r w:rsidR="006064DF" w:rsidRPr="003F069A">
              <w:rPr>
                <w:rFonts w:ascii="Comic Sans MS" w:hAnsi="Comic Sans MS" w:cs="Arial"/>
                <w:spacing w:val="1"/>
                <w:sz w:val="16"/>
                <w:szCs w:val="16"/>
              </w:rPr>
              <w:t xml:space="preserve"> </w:t>
            </w:r>
            <w:r w:rsidR="006064DF" w:rsidRPr="003F069A">
              <w:rPr>
                <w:rFonts w:ascii="Comic Sans MS" w:hAnsi="Comic Sans MS" w:cs="Arial"/>
                <w:sz w:val="16"/>
                <w:szCs w:val="16"/>
              </w:rPr>
              <w:t>opportunities</w:t>
            </w:r>
            <w:r w:rsidR="006064DF" w:rsidRPr="003F069A">
              <w:rPr>
                <w:rFonts w:ascii="Comic Sans MS" w:hAnsi="Comic Sans MS" w:cs="Arial"/>
                <w:spacing w:val="-5"/>
                <w:sz w:val="16"/>
                <w:szCs w:val="16"/>
              </w:rPr>
              <w:t xml:space="preserve"> </w:t>
            </w:r>
            <w:r w:rsidR="006064DF" w:rsidRPr="003F069A">
              <w:rPr>
                <w:rFonts w:ascii="Comic Sans MS" w:hAnsi="Comic Sans MS" w:cs="Arial"/>
                <w:sz w:val="16"/>
                <w:szCs w:val="16"/>
              </w:rPr>
              <w:t xml:space="preserve">for </w:t>
            </w:r>
            <w:r w:rsidR="00842BD6" w:rsidRPr="003F069A">
              <w:rPr>
                <w:rFonts w:ascii="Comic Sans MS" w:hAnsi="Comic Sans MS" w:cs="Arial"/>
                <w:sz w:val="16"/>
                <w:szCs w:val="16"/>
              </w:rPr>
              <w:t>KS2</w:t>
            </w:r>
            <w:r w:rsidR="006064DF" w:rsidRPr="003F069A">
              <w:rPr>
                <w:rFonts w:ascii="Comic Sans MS" w:hAnsi="Comic Sans MS" w:cs="Arial"/>
                <w:sz w:val="16"/>
                <w:szCs w:val="16"/>
              </w:rPr>
              <w:t xml:space="preserve"> pupils.</w:t>
            </w:r>
          </w:p>
          <w:p w14:paraId="3EBA662D" w14:textId="77777777" w:rsidR="00334470" w:rsidRDefault="00334470" w:rsidP="00334470">
            <w:pPr>
              <w:pStyle w:val="TableParagraph"/>
              <w:tabs>
                <w:tab w:val="left" w:pos="371"/>
              </w:tabs>
              <w:ind w:left="369" w:right="58"/>
              <w:rPr>
                <w:rFonts w:ascii="Comic Sans MS" w:hAnsi="Comic Sans MS" w:cs="Arial"/>
                <w:sz w:val="16"/>
                <w:szCs w:val="16"/>
              </w:rPr>
            </w:pPr>
          </w:p>
          <w:p w14:paraId="3D1436C2" w14:textId="1511ACE6" w:rsidR="003F069A" w:rsidRDefault="00334470" w:rsidP="003F069A">
            <w:pPr>
              <w:pStyle w:val="TableParagraph"/>
              <w:numPr>
                <w:ilvl w:val="0"/>
                <w:numId w:val="30"/>
              </w:numPr>
              <w:tabs>
                <w:tab w:val="left" w:pos="370"/>
              </w:tabs>
              <w:ind w:right="58"/>
              <w:rPr>
                <w:rFonts w:ascii="Comic Sans MS" w:hAnsi="Comic Sans MS" w:cs="Arial"/>
                <w:sz w:val="16"/>
                <w:szCs w:val="16"/>
              </w:rPr>
            </w:pPr>
            <w:r>
              <w:rPr>
                <w:rFonts w:ascii="Comic Sans MS" w:hAnsi="Comic Sans MS" w:cs="Arial"/>
                <w:sz w:val="16"/>
                <w:szCs w:val="16"/>
              </w:rPr>
              <w:t>Increased a</w:t>
            </w:r>
            <w:r w:rsidR="006064DF" w:rsidRPr="003F069A">
              <w:rPr>
                <w:rFonts w:ascii="Comic Sans MS" w:hAnsi="Comic Sans MS" w:cs="Arial"/>
                <w:sz w:val="16"/>
                <w:szCs w:val="16"/>
              </w:rPr>
              <w:t>ttendance at sporting competitions</w:t>
            </w:r>
            <w:r>
              <w:rPr>
                <w:rFonts w:ascii="Comic Sans MS" w:hAnsi="Comic Sans MS" w:cs="Arial"/>
                <w:sz w:val="16"/>
                <w:szCs w:val="16"/>
              </w:rPr>
              <w:t>, through the</w:t>
            </w:r>
            <w:r w:rsidR="006064DF" w:rsidRPr="003F069A">
              <w:rPr>
                <w:rFonts w:ascii="Comic Sans MS" w:hAnsi="Comic Sans MS" w:cs="Arial"/>
                <w:sz w:val="16"/>
                <w:szCs w:val="16"/>
              </w:rPr>
              <w:t xml:space="preserve"> use of school mini-bus.</w:t>
            </w:r>
          </w:p>
          <w:p w14:paraId="52E0004C" w14:textId="77777777" w:rsidR="00334470" w:rsidRDefault="00334470" w:rsidP="00334470">
            <w:pPr>
              <w:pStyle w:val="TableParagraph"/>
              <w:tabs>
                <w:tab w:val="left" w:pos="370"/>
              </w:tabs>
              <w:ind w:left="369" w:right="58"/>
              <w:rPr>
                <w:rFonts w:ascii="Comic Sans MS" w:hAnsi="Comic Sans MS" w:cs="Arial"/>
                <w:sz w:val="16"/>
                <w:szCs w:val="16"/>
              </w:rPr>
            </w:pPr>
          </w:p>
          <w:p w14:paraId="443424DE" w14:textId="77777777" w:rsidR="003F069A" w:rsidRDefault="0030074B" w:rsidP="003F069A">
            <w:pPr>
              <w:pStyle w:val="TableParagraph"/>
              <w:numPr>
                <w:ilvl w:val="0"/>
                <w:numId w:val="30"/>
              </w:numPr>
              <w:tabs>
                <w:tab w:val="left" w:pos="370"/>
              </w:tabs>
              <w:ind w:right="58"/>
              <w:rPr>
                <w:rFonts w:ascii="Comic Sans MS" w:hAnsi="Comic Sans MS" w:cs="Arial"/>
                <w:sz w:val="16"/>
                <w:szCs w:val="16"/>
              </w:rPr>
            </w:pPr>
            <w:r w:rsidRPr="003F069A">
              <w:rPr>
                <w:rFonts w:ascii="Comic Sans MS" w:hAnsi="Comic Sans MS" w:cs="Arial"/>
                <w:sz w:val="16"/>
                <w:szCs w:val="16"/>
              </w:rPr>
              <w:t>Offer</w:t>
            </w:r>
            <w:r w:rsidRPr="003F069A">
              <w:rPr>
                <w:rFonts w:ascii="Comic Sans MS" w:hAnsi="Comic Sans MS" w:cs="Arial"/>
                <w:spacing w:val="-3"/>
                <w:sz w:val="16"/>
                <w:szCs w:val="16"/>
              </w:rPr>
              <w:t xml:space="preserve"> </w:t>
            </w:r>
            <w:r w:rsidRPr="003F069A">
              <w:rPr>
                <w:rFonts w:ascii="Comic Sans MS" w:hAnsi="Comic Sans MS" w:cs="Arial"/>
                <w:sz w:val="16"/>
                <w:szCs w:val="16"/>
              </w:rPr>
              <w:t>to</w:t>
            </w:r>
            <w:r w:rsidRPr="003F069A">
              <w:rPr>
                <w:rFonts w:ascii="Comic Sans MS" w:hAnsi="Comic Sans MS" w:cs="Arial"/>
                <w:spacing w:val="-4"/>
                <w:sz w:val="16"/>
                <w:szCs w:val="16"/>
              </w:rPr>
              <w:t xml:space="preserve"> </w:t>
            </w:r>
            <w:r w:rsidRPr="003F069A">
              <w:rPr>
                <w:rFonts w:ascii="Comic Sans MS" w:hAnsi="Comic Sans MS" w:cs="Arial"/>
                <w:sz w:val="16"/>
                <w:szCs w:val="16"/>
              </w:rPr>
              <w:t>use</w:t>
            </w:r>
            <w:r w:rsidRPr="003F069A">
              <w:rPr>
                <w:rFonts w:ascii="Comic Sans MS" w:hAnsi="Comic Sans MS" w:cs="Arial"/>
                <w:spacing w:val="-3"/>
                <w:sz w:val="16"/>
                <w:szCs w:val="16"/>
              </w:rPr>
              <w:t xml:space="preserve"> </w:t>
            </w:r>
            <w:r w:rsidRPr="003F069A">
              <w:rPr>
                <w:rFonts w:ascii="Comic Sans MS" w:hAnsi="Comic Sans MS" w:cs="Arial"/>
                <w:sz w:val="16"/>
                <w:szCs w:val="16"/>
              </w:rPr>
              <w:t>our</w:t>
            </w:r>
            <w:r w:rsidRPr="003F069A">
              <w:rPr>
                <w:rFonts w:ascii="Comic Sans MS" w:hAnsi="Comic Sans MS" w:cs="Arial"/>
                <w:spacing w:val="-4"/>
                <w:sz w:val="16"/>
                <w:szCs w:val="16"/>
              </w:rPr>
              <w:t xml:space="preserve"> </w:t>
            </w:r>
            <w:r w:rsidRPr="003F069A">
              <w:rPr>
                <w:rFonts w:ascii="Comic Sans MS" w:hAnsi="Comic Sans MS" w:cs="Arial"/>
                <w:sz w:val="16"/>
                <w:szCs w:val="16"/>
              </w:rPr>
              <w:t>school</w:t>
            </w:r>
            <w:r w:rsidRPr="003F069A">
              <w:rPr>
                <w:rFonts w:ascii="Comic Sans MS" w:hAnsi="Comic Sans MS" w:cs="Arial"/>
                <w:spacing w:val="-1"/>
                <w:sz w:val="16"/>
                <w:szCs w:val="16"/>
              </w:rPr>
              <w:t xml:space="preserve"> </w:t>
            </w:r>
            <w:r w:rsidRPr="003F069A">
              <w:rPr>
                <w:rFonts w:ascii="Comic Sans MS" w:hAnsi="Comic Sans MS" w:cs="Arial"/>
                <w:sz w:val="16"/>
                <w:szCs w:val="16"/>
              </w:rPr>
              <w:t>as</w:t>
            </w:r>
            <w:r w:rsidRPr="003F069A">
              <w:rPr>
                <w:rFonts w:ascii="Comic Sans MS" w:hAnsi="Comic Sans MS" w:cs="Arial"/>
                <w:spacing w:val="-2"/>
                <w:sz w:val="16"/>
                <w:szCs w:val="16"/>
              </w:rPr>
              <w:t xml:space="preserve"> </w:t>
            </w:r>
            <w:r w:rsidRPr="003F069A">
              <w:rPr>
                <w:rFonts w:ascii="Comic Sans MS" w:hAnsi="Comic Sans MS" w:cs="Arial"/>
                <w:sz w:val="16"/>
                <w:szCs w:val="16"/>
              </w:rPr>
              <w:t>a</w:t>
            </w:r>
            <w:r w:rsidRPr="003F069A">
              <w:rPr>
                <w:rFonts w:ascii="Comic Sans MS" w:hAnsi="Comic Sans MS" w:cs="Arial"/>
                <w:spacing w:val="-51"/>
                <w:sz w:val="16"/>
                <w:szCs w:val="16"/>
              </w:rPr>
              <w:t xml:space="preserve"> </w:t>
            </w:r>
            <w:r w:rsidRPr="003F069A">
              <w:rPr>
                <w:rFonts w:ascii="Comic Sans MS" w:hAnsi="Comic Sans MS" w:cs="Arial"/>
                <w:sz w:val="16"/>
                <w:szCs w:val="16"/>
              </w:rPr>
              <w:t>venue</w:t>
            </w:r>
            <w:r w:rsidRPr="003F069A">
              <w:rPr>
                <w:rFonts w:ascii="Comic Sans MS" w:hAnsi="Comic Sans MS" w:cs="Arial"/>
                <w:spacing w:val="-3"/>
                <w:sz w:val="16"/>
                <w:szCs w:val="16"/>
              </w:rPr>
              <w:t xml:space="preserve"> </w:t>
            </w:r>
            <w:r w:rsidRPr="003F069A">
              <w:rPr>
                <w:rFonts w:ascii="Comic Sans MS" w:hAnsi="Comic Sans MS" w:cs="Arial"/>
                <w:sz w:val="16"/>
                <w:szCs w:val="16"/>
              </w:rPr>
              <w:t>if</w:t>
            </w:r>
            <w:r w:rsidRPr="003F069A">
              <w:rPr>
                <w:rFonts w:ascii="Comic Sans MS" w:hAnsi="Comic Sans MS" w:cs="Arial"/>
                <w:spacing w:val="-1"/>
                <w:sz w:val="16"/>
                <w:szCs w:val="16"/>
              </w:rPr>
              <w:t xml:space="preserve"> </w:t>
            </w:r>
            <w:r w:rsidRPr="003F069A">
              <w:rPr>
                <w:rFonts w:ascii="Comic Sans MS" w:hAnsi="Comic Sans MS" w:cs="Arial"/>
                <w:sz w:val="16"/>
                <w:szCs w:val="16"/>
              </w:rPr>
              <w:t>needed</w:t>
            </w:r>
            <w:r w:rsidR="008B5117" w:rsidRPr="003F069A">
              <w:rPr>
                <w:rFonts w:ascii="Comic Sans MS" w:hAnsi="Comic Sans MS" w:cs="Arial"/>
                <w:sz w:val="16"/>
                <w:szCs w:val="16"/>
              </w:rPr>
              <w:t xml:space="preserve"> (cross-country host)</w:t>
            </w:r>
            <w:r w:rsidRPr="003F069A">
              <w:rPr>
                <w:rFonts w:ascii="Comic Sans MS" w:hAnsi="Comic Sans MS" w:cs="Arial"/>
                <w:sz w:val="16"/>
                <w:szCs w:val="16"/>
              </w:rPr>
              <w:t>.</w:t>
            </w:r>
          </w:p>
          <w:p w14:paraId="7DFCB4E5" w14:textId="77777777" w:rsidR="00334470" w:rsidRDefault="00334470" w:rsidP="00334470">
            <w:pPr>
              <w:pStyle w:val="TableParagraph"/>
              <w:tabs>
                <w:tab w:val="left" w:pos="370"/>
              </w:tabs>
              <w:ind w:left="369" w:right="58"/>
              <w:rPr>
                <w:rFonts w:ascii="Comic Sans MS" w:hAnsi="Comic Sans MS" w:cs="Arial"/>
                <w:sz w:val="16"/>
                <w:szCs w:val="16"/>
              </w:rPr>
            </w:pPr>
          </w:p>
          <w:p w14:paraId="17FB4538" w14:textId="77777777" w:rsidR="003F069A" w:rsidRDefault="00842BD6" w:rsidP="003F069A">
            <w:pPr>
              <w:pStyle w:val="TableParagraph"/>
              <w:numPr>
                <w:ilvl w:val="0"/>
                <w:numId w:val="30"/>
              </w:numPr>
              <w:tabs>
                <w:tab w:val="left" w:pos="370"/>
              </w:tabs>
              <w:ind w:right="58"/>
              <w:rPr>
                <w:rFonts w:ascii="Comic Sans MS" w:hAnsi="Comic Sans MS" w:cs="Arial"/>
                <w:sz w:val="16"/>
                <w:szCs w:val="16"/>
              </w:rPr>
            </w:pPr>
            <w:r w:rsidRPr="003F069A">
              <w:rPr>
                <w:rFonts w:ascii="Comic Sans MS" w:hAnsi="Comic Sans MS" w:cs="Arial"/>
                <w:sz w:val="16"/>
                <w:szCs w:val="16"/>
              </w:rPr>
              <w:t>Provide extra-curricular clubs for KS2 children with the aim of attending inter-school competition (Teacher-led and external providers).</w:t>
            </w:r>
          </w:p>
          <w:p w14:paraId="786973E6" w14:textId="77777777" w:rsidR="003F069A" w:rsidRDefault="003F069A" w:rsidP="003F069A">
            <w:pPr>
              <w:pStyle w:val="TableParagraph"/>
              <w:tabs>
                <w:tab w:val="left" w:pos="370"/>
              </w:tabs>
              <w:ind w:left="369" w:right="58"/>
              <w:rPr>
                <w:rFonts w:ascii="Comic Sans MS" w:hAnsi="Comic Sans MS" w:cs="Arial"/>
                <w:sz w:val="16"/>
                <w:szCs w:val="16"/>
              </w:rPr>
            </w:pPr>
          </w:p>
          <w:p w14:paraId="5CA0A749" w14:textId="77777777" w:rsidR="00334470" w:rsidRPr="00334470" w:rsidRDefault="00334470" w:rsidP="003F069A">
            <w:pPr>
              <w:pStyle w:val="TableParagraph"/>
              <w:tabs>
                <w:tab w:val="left" w:pos="370"/>
              </w:tabs>
              <w:ind w:left="369" w:right="58"/>
              <w:rPr>
                <w:rFonts w:ascii="Comic Sans MS" w:hAnsi="Comic Sans MS" w:cs="Arial"/>
                <w:sz w:val="10"/>
                <w:szCs w:val="10"/>
              </w:rPr>
            </w:pPr>
          </w:p>
          <w:p w14:paraId="0DA1A588" w14:textId="77777777" w:rsidR="003F069A" w:rsidRPr="00334470" w:rsidRDefault="003F069A" w:rsidP="003F069A">
            <w:pPr>
              <w:pStyle w:val="TableParagraph"/>
              <w:tabs>
                <w:tab w:val="left" w:pos="370"/>
              </w:tabs>
              <w:ind w:left="369" w:right="58"/>
              <w:rPr>
                <w:rFonts w:ascii="Comic Sans MS" w:hAnsi="Comic Sans MS" w:cs="Arial"/>
                <w:sz w:val="15"/>
                <w:szCs w:val="15"/>
              </w:rPr>
            </w:pPr>
          </w:p>
          <w:p w14:paraId="37DF6F7A" w14:textId="3E6881FF" w:rsidR="002632DC" w:rsidRPr="003F069A" w:rsidRDefault="001A5743" w:rsidP="003F069A">
            <w:pPr>
              <w:pStyle w:val="TableParagraph"/>
              <w:numPr>
                <w:ilvl w:val="0"/>
                <w:numId w:val="30"/>
              </w:numPr>
              <w:tabs>
                <w:tab w:val="left" w:pos="370"/>
              </w:tabs>
              <w:ind w:right="58"/>
              <w:rPr>
                <w:rFonts w:ascii="Comic Sans MS" w:hAnsi="Comic Sans MS" w:cs="Arial"/>
                <w:sz w:val="16"/>
                <w:szCs w:val="16"/>
              </w:rPr>
            </w:pPr>
            <w:r w:rsidRPr="003F069A">
              <w:rPr>
                <w:rFonts w:ascii="Comic Sans MS" w:hAnsi="Comic Sans MS" w:cs="Arial"/>
                <w:sz w:val="16"/>
                <w:szCs w:val="16"/>
              </w:rPr>
              <w:t>O</w:t>
            </w:r>
            <w:r w:rsidR="002632DC" w:rsidRPr="003F069A">
              <w:rPr>
                <w:rFonts w:ascii="Comic Sans MS" w:hAnsi="Comic Sans MS" w:cs="Arial"/>
                <w:sz w:val="16"/>
                <w:szCs w:val="16"/>
              </w:rPr>
              <w:t xml:space="preserve">rganise termly copetitions for </w:t>
            </w:r>
            <w:r w:rsidR="00842BD6" w:rsidRPr="003F069A">
              <w:rPr>
                <w:rFonts w:ascii="Comic Sans MS" w:hAnsi="Comic Sans MS" w:cs="Arial"/>
                <w:sz w:val="16"/>
                <w:szCs w:val="16"/>
              </w:rPr>
              <w:t>ALL</w:t>
            </w:r>
            <w:r w:rsidR="002632DC" w:rsidRPr="003F069A">
              <w:rPr>
                <w:rFonts w:ascii="Comic Sans MS" w:hAnsi="Comic Sans MS" w:cs="Arial"/>
                <w:sz w:val="16"/>
                <w:szCs w:val="16"/>
              </w:rPr>
              <w:t xml:space="preserve"> pupils to access</w:t>
            </w:r>
            <w:r w:rsidR="00EC1F87" w:rsidRPr="003F069A">
              <w:rPr>
                <w:rFonts w:ascii="Comic Sans MS" w:hAnsi="Comic Sans MS" w:cs="Arial"/>
                <w:sz w:val="16"/>
                <w:szCs w:val="16"/>
              </w:rPr>
              <w:t xml:space="preserve"> (sport for all)</w:t>
            </w:r>
            <w:r w:rsidR="002632DC" w:rsidRPr="003F069A">
              <w:rPr>
                <w:rFonts w:ascii="Comic Sans MS" w:hAnsi="Comic Sans MS" w:cs="Arial"/>
                <w:sz w:val="16"/>
                <w:szCs w:val="16"/>
              </w:rPr>
              <w:t>. Have a KS1 &amp; KS2 winner</w:t>
            </w:r>
            <w:r w:rsidR="009B1009">
              <w:rPr>
                <w:rFonts w:ascii="Comic Sans MS" w:hAnsi="Comic Sans MS" w:cs="Arial"/>
                <w:sz w:val="16"/>
                <w:szCs w:val="16"/>
              </w:rPr>
              <w:t xml:space="preserve"> with trophies and/or medals.</w:t>
            </w:r>
          </w:p>
        </w:tc>
        <w:tc>
          <w:tcPr>
            <w:tcW w:w="1663" w:type="dxa"/>
          </w:tcPr>
          <w:p w14:paraId="11C4674D" w14:textId="6212D685" w:rsidR="006E1674" w:rsidRPr="00094132" w:rsidRDefault="0030074B" w:rsidP="006F5F20">
            <w:pPr>
              <w:pStyle w:val="TableParagraph"/>
              <w:spacing w:before="2"/>
              <w:jc w:val="center"/>
              <w:rPr>
                <w:rFonts w:ascii="Comic Sans MS" w:hAnsi="Comic Sans MS"/>
                <w:sz w:val="16"/>
                <w:szCs w:val="16"/>
              </w:rPr>
            </w:pPr>
            <w:r w:rsidRPr="00094132">
              <w:rPr>
                <w:rFonts w:ascii="Comic Sans MS" w:hAnsi="Comic Sans MS"/>
                <w:sz w:val="16"/>
                <w:szCs w:val="16"/>
              </w:rPr>
              <w:t>£</w:t>
            </w:r>
            <w:r w:rsidR="002632DC" w:rsidRPr="00094132">
              <w:rPr>
                <w:rFonts w:ascii="Comic Sans MS" w:hAnsi="Comic Sans MS"/>
                <w:sz w:val="16"/>
                <w:szCs w:val="16"/>
              </w:rPr>
              <w:t>250</w:t>
            </w:r>
            <w:r w:rsidR="00327806">
              <w:rPr>
                <w:rFonts w:ascii="Comic Sans MS" w:hAnsi="Comic Sans MS"/>
                <w:sz w:val="16"/>
                <w:szCs w:val="16"/>
              </w:rPr>
              <w:t xml:space="preserve"> member</w:t>
            </w:r>
            <w:r w:rsidR="006064DF">
              <w:rPr>
                <w:rFonts w:ascii="Comic Sans MS" w:hAnsi="Comic Sans MS"/>
                <w:sz w:val="16"/>
                <w:szCs w:val="16"/>
              </w:rPr>
              <w:t xml:space="preserve"> </w:t>
            </w:r>
            <w:r w:rsidR="00327806">
              <w:rPr>
                <w:rFonts w:ascii="Comic Sans MS" w:hAnsi="Comic Sans MS"/>
                <w:sz w:val="16"/>
                <w:szCs w:val="16"/>
              </w:rPr>
              <w:t>fee</w:t>
            </w:r>
          </w:p>
          <w:p w14:paraId="36BBAF7E" w14:textId="77777777" w:rsidR="006E1674" w:rsidRPr="00094132" w:rsidRDefault="006E1674">
            <w:pPr>
              <w:pStyle w:val="TableParagraph"/>
              <w:rPr>
                <w:rFonts w:ascii="Comic Sans MS" w:hAnsi="Comic Sans MS"/>
                <w:sz w:val="16"/>
                <w:szCs w:val="16"/>
              </w:rPr>
            </w:pPr>
          </w:p>
          <w:p w14:paraId="5948494B" w14:textId="77777777" w:rsidR="006E1674" w:rsidRPr="00094132" w:rsidRDefault="006E1674">
            <w:pPr>
              <w:pStyle w:val="TableParagraph"/>
              <w:rPr>
                <w:rFonts w:ascii="Comic Sans MS" w:hAnsi="Comic Sans MS"/>
                <w:sz w:val="16"/>
                <w:szCs w:val="16"/>
              </w:rPr>
            </w:pPr>
          </w:p>
          <w:p w14:paraId="453097E4" w14:textId="00F2CF39" w:rsidR="006E1674" w:rsidRPr="00094132" w:rsidRDefault="005F30A3">
            <w:pPr>
              <w:pStyle w:val="TableParagraph"/>
              <w:rPr>
                <w:rFonts w:ascii="Comic Sans MS" w:hAnsi="Comic Sans MS"/>
                <w:sz w:val="16"/>
                <w:szCs w:val="16"/>
              </w:rPr>
            </w:pPr>
            <w:r w:rsidRPr="00094132">
              <w:rPr>
                <w:rFonts w:ascii="Comic Sans MS" w:hAnsi="Comic Sans MS"/>
                <w:sz w:val="16"/>
                <w:szCs w:val="16"/>
              </w:rPr>
              <w:t xml:space="preserve"> </w:t>
            </w:r>
          </w:p>
          <w:p w14:paraId="71CCFEB7" w14:textId="1875CCBC" w:rsidR="006E1674" w:rsidRPr="00094132" w:rsidRDefault="006E1674" w:rsidP="002632DC">
            <w:pPr>
              <w:pStyle w:val="TableParagraph"/>
              <w:rPr>
                <w:rFonts w:ascii="Comic Sans MS" w:hAnsi="Comic Sans MS"/>
                <w:sz w:val="16"/>
                <w:szCs w:val="16"/>
              </w:rPr>
            </w:pPr>
          </w:p>
          <w:p w14:paraId="7A3BFE2B" w14:textId="6A92A876" w:rsidR="00AF6D99" w:rsidRPr="00094132" w:rsidRDefault="00AF6D99" w:rsidP="002632DC">
            <w:pPr>
              <w:pStyle w:val="TableParagraph"/>
              <w:rPr>
                <w:rFonts w:ascii="Comic Sans MS" w:hAnsi="Comic Sans MS"/>
                <w:sz w:val="16"/>
                <w:szCs w:val="16"/>
              </w:rPr>
            </w:pPr>
          </w:p>
          <w:p w14:paraId="1755A5FD" w14:textId="4BCD9CB2" w:rsidR="00AF6D99" w:rsidRPr="00094132" w:rsidRDefault="00AF6D99" w:rsidP="002632DC">
            <w:pPr>
              <w:pStyle w:val="TableParagraph"/>
              <w:rPr>
                <w:rFonts w:ascii="Comic Sans MS" w:hAnsi="Comic Sans MS"/>
                <w:sz w:val="16"/>
                <w:szCs w:val="16"/>
              </w:rPr>
            </w:pPr>
          </w:p>
          <w:p w14:paraId="2A0144F0" w14:textId="0DBE70B9" w:rsidR="00AF6D99" w:rsidRPr="00094132" w:rsidRDefault="00AF6D99" w:rsidP="002632DC">
            <w:pPr>
              <w:pStyle w:val="TableParagraph"/>
              <w:rPr>
                <w:rFonts w:ascii="Comic Sans MS" w:hAnsi="Comic Sans MS"/>
                <w:sz w:val="16"/>
                <w:szCs w:val="16"/>
              </w:rPr>
            </w:pPr>
          </w:p>
          <w:p w14:paraId="5DF73243" w14:textId="6F5011FF" w:rsidR="00AF6D99" w:rsidRPr="00094132" w:rsidRDefault="00AF6D99" w:rsidP="002632DC">
            <w:pPr>
              <w:pStyle w:val="TableParagraph"/>
              <w:rPr>
                <w:rFonts w:ascii="Comic Sans MS" w:hAnsi="Comic Sans MS"/>
                <w:sz w:val="16"/>
                <w:szCs w:val="16"/>
              </w:rPr>
            </w:pPr>
          </w:p>
          <w:p w14:paraId="6DCF65C9" w14:textId="4FE80B50" w:rsidR="00AF6D99" w:rsidRDefault="006F5F20" w:rsidP="006F5F20">
            <w:pPr>
              <w:pStyle w:val="TableParagraph"/>
              <w:jc w:val="center"/>
              <w:rPr>
                <w:rFonts w:ascii="Comic Sans MS" w:hAnsi="Comic Sans MS"/>
                <w:sz w:val="16"/>
                <w:szCs w:val="16"/>
              </w:rPr>
            </w:pPr>
            <w:r>
              <w:rPr>
                <w:rFonts w:ascii="Comic Sans MS" w:hAnsi="Comic Sans MS"/>
                <w:sz w:val="16"/>
                <w:szCs w:val="16"/>
              </w:rPr>
              <w:t>£500</w:t>
            </w:r>
          </w:p>
          <w:p w14:paraId="3784EDD8" w14:textId="77777777" w:rsidR="006F5F20" w:rsidRDefault="006F5F20" w:rsidP="006F5F20">
            <w:pPr>
              <w:pStyle w:val="TableParagraph"/>
              <w:jc w:val="center"/>
              <w:rPr>
                <w:rFonts w:ascii="Comic Sans MS" w:hAnsi="Comic Sans MS"/>
                <w:sz w:val="16"/>
                <w:szCs w:val="16"/>
              </w:rPr>
            </w:pPr>
          </w:p>
          <w:p w14:paraId="3C360C01" w14:textId="77777777" w:rsidR="006F5F20" w:rsidRDefault="006F5F20" w:rsidP="006F5F20">
            <w:pPr>
              <w:pStyle w:val="TableParagraph"/>
              <w:jc w:val="center"/>
              <w:rPr>
                <w:rFonts w:ascii="Comic Sans MS" w:hAnsi="Comic Sans MS"/>
                <w:sz w:val="16"/>
                <w:szCs w:val="16"/>
              </w:rPr>
            </w:pPr>
          </w:p>
          <w:p w14:paraId="7CDFC21F" w14:textId="77777777" w:rsidR="006F5F20" w:rsidRDefault="006F5F20" w:rsidP="006F5F20">
            <w:pPr>
              <w:pStyle w:val="TableParagraph"/>
              <w:jc w:val="center"/>
              <w:rPr>
                <w:rFonts w:ascii="Comic Sans MS" w:hAnsi="Comic Sans MS"/>
                <w:sz w:val="16"/>
                <w:szCs w:val="16"/>
              </w:rPr>
            </w:pPr>
          </w:p>
          <w:p w14:paraId="07FDD741" w14:textId="77777777" w:rsidR="006F5F20" w:rsidRDefault="006F5F20" w:rsidP="006F5F20">
            <w:pPr>
              <w:pStyle w:val="TableParagraph"/>
              <w:jc w:val="center"/>
              <w:rPr>
                <w:rFonts w:ascii="Comic Sans MS" w:hAnsi="Comic Sans MS"/>
                <w:sz w:val="16"/>
                <w:szCs w:val="16"/>
              </w:rPr>
            </w:pPr>
          </w:p>
          <w:p w14:paraId="5D960512" w14:textId="77777777" w:rsidR="006F5F20" w:rsidRDefault="006F5F20" w:rsidP="006F5F20">
            <w:pPr>
              <w:pStyle w:val="TableParagraph"/>
              <w:jc w:val="center"/>
              <w:rPr>
                <w:rFonts w:ascii="Comic Sans MS" w:hAnsi="Comic Sans MS"/>
                <w:sz w:val="16"/>
                <w:szCs w:val="16"/>
              </w:rPr>
            </w:pPr>
          </w:p>
          <w:p w14:paraId="3709B824" w14:textId="77777777" w:rsidR="006F5F20" w:rsidRDefault="006F5F20" w:rsidP="006F5F20">
            <w:pPr>
              <w:pStyle w:val="TableParagraph"/>
              <w:jc w:val="center"/>
              <w:rPr>
                <w:rFonts w:ascii="Comic Sans MS" w:hAnsi="Comic Sans MS"/>
                <w:sz w:val="16"/>
                <w:szCs w:val="16"/>
              </w:rPr>
            </w:pPr>
          </w:p>
          <w:p w14:paraId="52B758F2" w14:textId="77777777" w:rsidR="006F5F20" w:rsidRDefault="006F5F20" w:rsidP="006F5F20">
            <w:pPr>
              <w:pStyle w:val="TableParagraph"/>
              <w:jc w:val="center"/>
              <w:rPr>
                <w:rFonts w:ascii="Comic Sans MS" w:hAnsi="Comic Sans MS"/>
                <w:sz w:val="16"/>
                <w:szCs w:val="16"/>
              </w:rPr>
            </w:pPr>
          </w:p>
          <w:p w14:paraId="3DD66C4B" w14:textId="77777777" w:rsidR="006F5F20" w:rsidRDefault="006F5F20" w:rsidP="006F5F20">
            <w:pPr>
              <w:pStyle w:val="TableParagraph"/>
              <w:jc w:val="center"/>
              <w:rPr>
                <w:rFonts w:ascii="Comic Sans MS" w:hAnsi="Comic Sans MS"/>
                <w:sz w:val="16"/>
                <w:szCs w:val="16"/>
              </w:rPr>
            </w:pPr>
          </w:p>
          <w:p w14:paraId="732C3D5D" w14:textId="77777777" w:rsidR="006F5F20" w:rsidRDefault="006F5F20" w:rsidP="006F5F20">
            <w:pPr>
              <w:pStyle w:val="TableParagraph"/>
              <w:jc w:val="center"/>
              <w:rPr>
                <w:rFonts w:ascii="Comic Sans MS" w:hAnsi="Comic Sans MS"/>
                <w:sz w:val="16"/>
                <w:szCs w:val="16"/>
              </w:rPr>
            </w:pPr>
          </w:p>
          <w:p w14:paraId="0A63344E" w14:textId="77777777" w:rsidR="006F5F20" w:rsidRDefault="006F5F20" w:rsidP="006F5F20">
            <w:pPr>
              <w:pStyle w:val="TableParagraph"/>
              <w:jc w:val="center"/>
              <w:rPr>
                <w:rFonts w:ascii="Comic Sans MS" w:hAnsi="Comic Sans MS"/>
                <w:sz w:val="16"/>
                <w:szCs w:val="16"/>
              </w:rPr>
            </w:pPr>
          </w:p>
          <w:p w14:paraId="43F6343C" w14:textId="77777777" w:rsidR="006F5F20" w:rsidRDefault="006F5F20" w:rsidP="006F5F20">
            <w:pPr>
              <w:pStyle w:val="TableParagraph"/>
              <w:jc w:val="center"/>
              <w:rPr>
                <w:rFonts w:ascii="Comic Sans MS" w:hAnsi="Comic Sans MS"/>
                <w:sz w:val="16"/>
                <w:szCs w:val="16"/>
              </w:rPr>
            </w:pPr>
          </w:p>
          <w:p w14:paraId="1DFA4F1E" w14:textId="77777777" w:rsidR="006F5F20" w:rsidRDefault="006F5F20" w:rsidP="006F5F20">
            <w:pPr>
              <w:pStyle w:val="TableParagraph"/>
              <w:jc w:val="center"/>
              <w:rPr>
                <w:rFonts w:ascii="Comic Sans MS" w:hAnsi="Comic Sans MS"/>
                <w:sz w:val="16"/>
                <w:szCs w:val="16"/>
              </w:rPr>
            </w:pPr>
          </w:p>
          <w:p w14:paraId="491C51F2" w14:textId="77777777" w:rsidR="006F5F20" w:rsidRDefault="006F5F20" w:rsidP="006F5F20">
            <w:pPr>
              <w:pStyle w:val="TableParagraph"/>
              <w:jc w:val="center"/>
              <w:rPr>
                <w:rFonts w:ascii="Comic Sans MS" w:hAnsi="Comic Sans MS"/>
                <w:sz w:val="16"/>
                <w:szCs w:val="16"/>
              </w:rPr>
            </w:pPr>
          </w:p>
          <w:p w14:paraId="0512B762" w14:textId="72672299" w:rsidR="006F5F20" w:rsidRPr="00094132" w:rsidRDefault="006F5F20" w:rsidP="006F5F20">
            <w:pPr>
              <w:pStyle w:val="TableParagraph"/>
              <w:jc w:val="center"/>
              <w:rPr>
                <w:rFonts w:ascii="Comic Sans MS" w:hAnsi="Comic Sans MS"/>
                <w:sz w:val="16"/>
                <w:szCs w:val="16"/>
              </w:rPr>
            </w:pPr>
            <w:r>
              <w:rPr>
                <w:rFonts w:ascii="Comic Sans MS" w:hAnsi="Comic Sans MS"/>
                <w:sz w:val="16"/>
                <w:szCs w:val="16"/>
              </w:rPr>
              <w:t>£100</w:t>
            </w:r>
          </w:p>
          <w:p w14:paraId="0DF24CCA" w14:textId="237895D6" w:rsidR="00AF6D99" w:rsidRPr="00094132" w:rsidRDefault="00AF6D99" w:rsidP="002632DC">
            <w:pPr>
              <w:pStyle w:val="TableParagraph"/>
              <w:rPr>
                <w:rFonts w:ascii="Comic Sans MS" w:hAnsi="Comic Sans MS"/>
                <w:sz w:val="16"/>
                <w:szCs w:val="16"/>
              </w:rPr>
            </w:pPr>
          </w:p>
          <w:p w14:paraId="6418EBE9" w14:textId="2B1F3A30" w:rsidR="00AF6D99" w:rsidRPr="00094132" w:rsidRDefault="00AF6D99" w:rsidP="002632DC">
            <w:pPr>
              <w:pStyle w:val="TableParagraph"/>
              <w:rPr>
                <w:rFonts w:ascii="Comic Sans MS" w:hAnsi="Comic Sans MS"/>
                <w:sz w:val="16"/>
                <w:szCs w:val="16"/>
              </w:rPr>
            </w:pPr>
          </w:p>
          <w:p w14:paraId="7808BA75" w14:textId="519FA616" w:rsidR="00AF6D99" w:rsidRPr="00094132" w:rsidRDefault="00AF6D99" w:rsidP="002632DC">
            <w:pPr>
              <w:pStyle w:val="TableParagraph"/>
              <w:rPr>
                <w:rFonts w:ascii="Comic Sans MS" w:hAnsi="Comic Sans MS"/>
                <w:sz w:val="16"/>
                <w:szCs w:val="16"/>
              </w:rPr>
            </w:pPr>
          </w:p>
          <w:p w14:paraId="4F3E2E45" w14:textId="449E6A42" w:rsidR="00730A48" w:rsidRPr="00094132" w:rsidRDefault="00730A48" w:rsidP="002632DC">
            <w:pPr>
              <w:pStyle w:val="TableParagraph"/>
              <w:rPr>
                <w:rFonts w:ascii="Comic Sans MS" w:hAnsi="Comic Sans MS"/>
                <w:sz w:val="16"/>
                <w:szCs w:val="16"/>
              </w:rPr>
            </w:pPr>
            <w:r w:rsidRPr="009D4DBE">
              <w:rPr>
                <w:rFonts w:ascii="Comic Sans MS" w:hAnsi="Comic Sans MS"/>
                <w:sz w:val="16"/>
                <w:szCs w:val="16"/>
              </w:rPr>
              <w:t xml:space="preserve"> </w:t>
            </w:r>
          </w:p>
        </w:tc>
        <w:tc>
          <w:tcPr>
            <w:tcW w:w="3428" w:type="dxa"/>
          </w:tcPr>
          <w:p w14:paraId="495A9AFF" w14:textId="14825EAE" w:rsidR="006064DF" w:rsidRPr="00F26C31" w:rsidRDefault="00F26C31" w:rsidP="006064DF">
            <w:pPr>
              <w:pStyle w:val="NormalWeb"/>
              <w:numPr>
                <w:ilvl w:val="0"/>
                <w:numId w:val="26"/>
              </w:numPr>
              <w:shd w:val="clear" w:color="auto" w:fill="FFFFFF"/>
              <w:spacing w:before="0" w:beforeAutospacing="0" w:after="0" w:afterAutospacing="0"/>
              <w:rPr>
                <w:rFonts w:ascii="Comic Sans MS" w:hAnsi="Comic Sans MS"/>
                <w:sz w:val="16"/>
                <w:szCs w:val="16"/>
              </w:rPr>
            </w:pPr>
            <w:r w:rsidRPr="00F26C31">
              <w:rPr>
                <w:rFonts w:ascii="Comic Sans MS" w:hAnsi="Comic Sans MS" w:cs="Calibri"/>
                <w:sz w:val="16"/>
                <w:szCs w:val="16"/>
              </w:rPr>
              <w:t xml:space="preserve">Competitive opportunities have been mapped out and events attended. </w:t>
            </w:r>
            <w:r w:rsidR="00036520">
              <w:rPr>
                <w:rFonts w:ascii="Comic Sans MS" w:hAnsi="Comic Sans MS" w:cs="Calibri"/>
                <w:sz w:val="16"/>
                <w:szCs w:val="16"/>
              </w:rPr>
              <w:t xml:space="preserve">Wider range of sporting competitions </w:t>
            </w:r>
            <w:r w:rsidR="00BD6BFA">
              <w:rPr>
                <w:rFonts w:ascii="Comic Sans MS" w:hAnsi="Comic Sans MS" w:cs="Calibri"/>
                <w:sz w:val="16"/>
                <w:szCs w:val="16"/>
              </w:rPr>
              <w:t>attended by</w:t>
            </w:r>
            <w:r w:rsidR="00036520">
              <w:rPr>
                <w:rFonts w:ascii="Comic Sans MS" w:hAnsi="Comic Sans MS" w:cs="Calibri"/>
                <w:sz w:val="16"/>
                <w:szCs w:val="16"/>
              </w:rPr>
              <w:t xml:space="preserve"> children across school.</w:t>
            </w:r>
          </w:p>
          <w:p w14:paraId="2CFA9E0D" w14:textId="77777777" w:rsidR="00F26C31" w:rsidRDefault="00F26C31" w:rsidP="00F26C31">
            <w:pPr>
              <w:pStyle w:val="NormalWeb"/>
              <w:shd w:val="clear" w:color="auto" w:fill="FFFFFF"/>
              <w:spacing w:before="0" w:beforeAutospacing="0" w:after="0" w:afterAutospacing="0"/>
              <w:ind w:left="360"/>
              <w:rPr>
                <w:rFonts w:ascii="Comic Sans MS" w:hAnsi="Comic Sans MS"/>
                <w:sz w:val="16"/>
                <w:szCs w:val="16"/>
              </w:rPr>
            </w:pPr>
          </w:p>
          <w:p w14:paraId="7D418103" w14:textId="77777777" w:rsidR="00F26C31" w:rsidRPr="00F26C31" w:rsidRDefault="00036520" w:rsidP="001A5743">
            <w:pPr>
              <w:pStyle w:val="NormalWeb"/>
              <w:numPr>
                <w:ilvl w:val="0"/>
                <w:numId w:val="26"/>
              </w:numPr>
              <w:shd w:val="clear" w:color="auto" w:fill="FFFFFF"/>
              <w:spacing w:before="0" w:beforeAutospacing="0" w:after="0" w:afterAutospacing="0"/>
              <w:rPr>
                <w:rFonts w:ascii="Comic Sans MS" w:hAnsi="Comic Sans MS"/>
                <w:sz w:val="16"/>
                <w:szCs w:val="16"/>
              </w:rPr>
            </w:pPr>
            <w:r w:rsidRPr="006064DF">
              <w:rPr>
                <w:rFonts w:ascii="Comic Sans MS" w:hAnsi="Comic Sans MS" w:cs="Calibri"/>
                <w:sz w:val="16"/>
                <w:szCs w:val="16"/>
              </w:rPr>
              <w:t xml:space="preserve">Increased attendance of </w:t>
            </w:r>
            <w:r w:rsidR="00842BD6">
              <w:rPr>
                <w:rFonts w:ascii="Comic Sans MS" w:hAnsi="Comic Sans MS" w:cs="Calibri"/>
                <w:sz w:val="16"/>
                <w:szCs w:val="16"/>
              </w:rPr>
              <w:t xml:space="preserve">KS2 </w:t>
            </w:r>
            <w:r w:rsidRPr="006064DF">
              <w:rPr>
                <w:rFonts w:ascii="Comic Sans MS" w:hAnsi="Comic Sans MS" w:cs="Calibri"/>
                <w:sz w:val="16"/>
                <w:szCs w:val="16"/>
              </w:rPr>
              <w:t>children at sporting competition (including PP and SEND).</w:t>
            </w:r>
            <w:r w:rsidRPr="006064DF">
              <w:rPr>
                <w:rFonts w:ascii="Comic Sans MS" w:hAnsi="Comic Sans MS"/>
                <w:sz w:val="16"/>
                <w:szCs w:val="16"/>
              </w:rPr>
              <w:t xml:space="preserve"> </w:t>
            </w:r>
            <w:r w:rsidRPr="006064DF">
              <w:rPr>
                <w:rFonts w:ascii="Comic Sans MS" w:hAnsi="Comic Sans MS" w:cs="Calibri"/>
                <w:sz w:val="16"/>
                <w:szCs w:val="16"/>
              </w:rPr>
              <w:t xml:space="preserve">Figures at the end of year to be added. </w:t>
            </w:r>
          </w:p>
          <w:p w14:paraId="5F371BC2" w14:textId="77777777" w:rsidR="00F26C31" w:rsidRDefault="00F26C31" w:rsidP="00F26C31">
            <w:pPr>
              <w:pStyle w:val="NormalWeb"/>
              <w:shd w:val="clear" w:color="auto" w:fill="FFFFFF"/>
              <w:spacing w:before="0" w:beforeAutospacing="0" w:after="0" w:afterAutospacing="0"/>
              <w:ind w:left="360"/>
              <w:rPr>
                <w:rFonts w:ascii="Comic Sans MS" w:hAnsi="Comic Sans MS"/>
                <w:sz w:val="16"/>
                <w:szCs w:val="16"/>
              </w:rPr>
            </w:pPr>
          </w:p>
          <w:p w14:paraId="15265DDA" w14:textId="7B8C933F" w:rsidR="00F26C31" w:rsidRPr="00E17EF8" w:rsidRDefault="00AF6D99" w:rsidP="00E17EF8">
            <w:pPr>
              <w:pStyle w:val="NormalWeb"/>
              <w:numPr>
                <w:ilvl w:val="0"/>
                <w:numId w:val="26"/>
              </w:numPr>
              <w:shd w:val="clear" w:color="auto" w:fill="FFFFFF"/>
              <w:spacing w:before="0" w:beforeAutospacing="0" w:after="0" w:afterAutospacing="0"/>
              <w:rPr>
                <w:rFonts w:ascii="Comic Sans MS" w:hAnsi="Comic Sans MS"/>
                <w:sz w:val="16"/>
                <w:szCs w:val="16"/>
              </w:rPr>
            </w:pPr>
            <w:r w:rsidRPr="00F26C31">
              <w:rPr>
                <w:rFonts w:ascii="Comic Sans MS" w:hAnsi="Comic Sans MS" w:cs="Calibri"/>
                <w:sz w:val="16"/>
                <w:szCs w:val="16"/>
              </w:rPr>
              <w:t>Children are now better prepared to take part in sporting events and competition with other schools</w:t>
            </w:r>
            <w:r w:rsidR="00334470">
              <w:rPr>
                <w:rFonts w:ascii="Comic Sans MS" w:hAnsi="Comic Sans MS" w:cs="Calibri"/>
                <w:sz w:val="16"/>
                <w:szCs w:val="16"/>
              </w:rPr>
              <w:t xml:space="preserve"> (skills and confidence), through practise at extra-curricular clubs.</w:t>
            </w:r>
          </w:p>
          <w:p w14:paraId="67B9F98A" w14:textId="77777777" w:rsidR="00F26C31" w:rsidRPr="00F26C31" w:rsidRDefault="00F26C31" w:rsidP="00F26C31">
            <w:pPr>
              <w:pStyle w:val="NormalWeb"/>
              <w:shd w:val="clear" w:color="auto" w:fill="FFFFFF"/>
              <w:spacing w:before="0" w:beforeAutospacing="0" w:after="0" w:afterAutospacing="0"/>
              <w:rPr>
                <w:rFonts w:ascii="Comic Sans MS" w:hAnsi="Comic Sans MS"/>
                <w:sz w:val="16"/>
                <w:szCs w:val="16"/>
              </w:rPr>
            </w:pPr>
          </w:p>
          <w:p w14:paraId="65CD9C55" w14:textId="77777777" w:rsidR="00F26C31" w:rsidRDefault="00F26C31" w:rsidP="00E17EF8">
            <w:pPr>
              <w:pStyle w:val="NormalWeb"/>
              <w:shd w:val="clear" w:color="auto" w:fill="FFFFFF"/>
              <w:spacing w:before="0" w:beforeAutospacing="0" w:after="0" w:afterAutospacing="0"/>
              <w:rPr>
                <w:rFonts w:ascii="Comic Sans MS" w:hAnsi="Comic Sans MS"/>
                <w:sz w:val="16"/>
                <w:szCs w:val="16"/>
              </w:rPr>
            </w:pPr>
          </w:p>
          <w:p w14:paraId="577B86C9" w14:textId="77777777" w:rsidR="00E17EF8" w:rsidRDefault="00E17EF8" w:rsidP="00E17EF8">
            <w:pPr>
              <w:pStyle w:val="NormalWeb"/>
              <w:shd w:val="clear" w:color="auto" w:fill="FFFFFF"/>
              <w:spacing w:before="0" w:beforeAutospacing="0" w:after="0" w:afterAutospacing="0"/>
              <w:rPr>
                <w:rFonts w:ascii="Comic Sans MS" w:hAnsi="Comic Sans MS"/>
                <w:sz w:val="16"/>
                <w:szCs w:val="16"/>
              </w:rPr>
            </w:pPr>
          </w:p>
          <w:p w14:paraId="29DD381D" w14:textId="77777777" w:rsidR="00EC1F87" w:rsidRDefault="00EC1F87" w:rsidP="003F069A">
            <w:pPr>
              <w:pStyle w:val="NormalWeb"/>
              <w:shd w:val="clear" w:color="auto" w:fill="FFFFFF"/>
              <w:spacing w:before="0" w:beforeAutospacing="0" w:after="0" w:afterAutospacing="0"/>
              <w:rPr>
                <w:rFonts w:ascii="Comic Sans MS" w:hAnsi="Comic Sans MS"/>
                <w:sz w:val="16"/>
                <w:szCs w:val="16"/>
              </w:rPr>
            </w:pPr>
          </w:p>
          <w:p w14:paraId="69E3F3AF" w14:textId="77777777" w:rsidR="00334470" w:rsidRDefault="00334470" w:rsidP="003F069A">
            <w:pPr>
              <w:pStyle w:val="NormalWeb"/>
              <w:shd w:val="clear" w:color="auto" w:fill="FFFFFF"/>
              <w:spacing w:before="0" w:beforeAutospacing="0" w:after="0" w:afterAutospacing="0"/>
              <w:rPr>
                <w:rFonts w:ascii="Comic Sans MS" w:hAnsi="Comic Sans MS"/>
                <w:sz w:val="16"/>
                <w:szCs w:val="16"/>
              </w:rPr>
            </w:pPr>
          </w:p>
          <w:p w14:paraId="0649C395" w14:textId="77777777" w:rsidR="00334470" w:rsidRDefault="00334470" w:rsidP="003F069A">
            <w:pPr>
              <w:pStyle w:val="NormalWeb"/>
              <w:shd w:val="clear" w:color="auto" w:fill="FFFFFF"/>
              <w:spacing w:before="0" w:beforeAutospacing="0" w:after="0" w:afterAutospacing="0"/>
              <w:rPr>
                <w:rFonts w:ascii="Comic Sans MS" w:hAnsi="Comic Sans MS"/>
                <w:sz w:val="16"/>
                <w:szCs w:val="16"/>
              </w:rPr>
            </w:pPr>
          </w:p>
          <w:p w14:paraId="6B83B8DD" w14:textId="77777777" w:rsidR="00334470" w:rsidRDefault="00334470" w:rsidP="003F069A">
            <w:pPr>
              <w:pStyle w:val="NormalWeb"/>
              <w:shd w:val="clear" w:color="auto" w:fill="FFFFFF"/>
              <w:spacing w:before="0" w:beforeAutospacing="0" w:after="0" w:afterAutospacing="0"/>
              <w:rPr>
                <w:rFonts w:ascii="Comic Sans MS" w:hAnsi="Comic Sans MS"/>
                <w:sz w:val="16"/>
                <w:szCs w:val="16"/>
              </w:rPr>
            </w:pPr>
          </w:p>
          <w:p w14:paraId="31EED26F" w14:textId="77777777" w:rsidR="00F26C31" w:rsidRDefault="00F26C31" w:rsidP="00E17EF8">
            <w:pPr>
              <w:pStyle w:val="NormalWeb"/>
              <w:shd w:val="clear" w:color="auto" w:fill="FFFFFF"/>
              <w:spacing w:before="0" w:beforeAutospacing="0" w:after="0" w:afterAutospacing="0"/>
              <w:rPr>
                <w:rFonts w:ascii="Comic Sans MS" w:hAnsi="Comic Sans MS"/>
                <w:sz w:val="2"/>
                <w:szCs w:val="2"/>
              </w:rPr>
            </w:pPr>
          </w:p>
          <w:p w14:paraId="18295C35" w14:textId="77777777" w:rsidR="009B1009" w:rsidRDefault="009B1009" w:rsidP="00E17EF8">
            <w:pPr>
              <w:pStyle w:val="NormalWeb"/>
              <w:shd w:val="clear" w:color="auto" w:fill="FFFFFF"/>
              <w:spacing w:before="0" w:beforeAutospacing="0" w:after="0" w:afterAutospacing="0"/>
              <w:rPr>
                <w:rFonts w:ascii="Comic Sans MS" w:hAnsi="Comic Sans MS"/>
                <w:sz w:val="2"/>
                <w:szCs w:val="2"/>
              </w:rPr>
            </w:pPr>
          </w:p>
          <w:p w14:paraId="21280541" w14:textId="77777777" w:rsidR="009B1009" w:rsidRPr="00E17EF8" w:rsidRDefault="009B1009" w:rsidP="00E17EF8">
            <w:pPr>
              <w:pStyle w:val="NormalWeb"/>
              <w:shd w:val="clear" w:color="auto" w:fill="FFFFFF"/>
              <w:spacing w:before="0" w:beforeAutospacing="0" w:after="0" w:afterAutospacing="0"/>
              <w:rPr>
                <w:rFonts w:ascii="Comic Sans MS" w:hAnsi="Comic Sans MS"/>
                <w:sz w:val="2"/>
                <w:szCs w:val="2"/>
              </w:rPr>
            </w:pPr>
          </w:p>
          <w:p w14:paraId="1F81ECC1" w14:textId="185A6FB5" w:rsidR="009B1009" w:rsidRPr="009B1009" w:rsidRDefault="00F26C31" w:rsidP="009B1009">
            <w:pPr>
              <w:pStyle w:val="NormalWeb"/>
              <w:numPr>
                <w:ilvl w:val="0"/>
                <w:numId w:val="29"/>
              </w:numPr>
              <w:shd w:val="clear" w:color="auto" w:fill="FFFFFF"/>
              <w:spacing w:before="0" w:beforeAutospacing="0" w:after="0" w:afterAutospacing="0"/>
              <w:rPr>
                <w:rFonts w:ascii="Comic Sans MS" w:hAnsi="Comic Sans MS"/>
                <w:sz w:val="16"/>
                <w:szCs w:val="16"/>
              </w:rPr>
            </w:pPr>
            <w:r>
              <w:rPr>
                <w:rFonts w:ascii="Comic Sans MS" w:hAnsi="Comic Sans MS" w:cs="Calibri"/>
                <w:sz w:val="16"/>
                <w:szCs w:val="16"/>
              </w:rPr>
              <w:t>Partic</w:t>
            </w:r>
            <w:r w:rsidR="00EC1F87">
              <w:rPr>
                <w:rFonts w:ascii="Comic Sans MS" w:hAnsi="Comic Sans MS" w:cs="Calibri"/>
                <w:sz w:val="16"/>
                <w:szCs w:val="16"/>
              </w:rPr>
              <w:t>ipation of</w:t>
            </w:r>
            <w:r w:rsidRPr="006064DF">
              <w:rPr>
                <w:rFonts w:ascii="Comic Sans MS" w:hAnsi="Comic Sans MS" w:cs="Calibri"/>
                <w:sz w:val="16"/>
                <w:szCs w:val="16"/>
              </w:rPr>
              <w:t xml:space="preserve"> </w:t>
            </w:r>
            <w:r>
              <w:rPr>
                <w:rFonts w:ascii="Comic Sans MS" w:hAnsi="Comic Sans MS" w:cs="Calibri"/>
                <w:sz w:val="16"/>
                <w:szCs w:val="16"/>
              </w:rPr>
              <w:t xml:space="preserve">all </w:t>
            </w:r>
            <w:r w:rsidRPr="006064DF">
              <w:rPr>
                <w:rFonts w:ascii="Comic Sans MS" w:hAnsi="Comic Sans MS" w:cs="Calibri"/>
                <w:sz w:val="16"/>
                <w:szCs w:val="16"/>
              </w:rPr>
              <w:t xml:space="preserve">children </w:t>
            </w:r>
            <w:r>
              <w:rPr>
                <w:rFonts w:ascii="Comic Sans MS" w:hAnsi="Comic Sans MS" w:cs="Calibri"/>
                <w:sz w:val="16"/>
                <w:szCs w:val="16"/>
              </w:rPr>
              <w:t>in competitive sport</w:t>
            </w:r>
            <w:r w:rsidRPr="006064DF">
              <w:rPr>
                <w:rFonts w:ascii="Comic Sans MS" w:hAnsi="Comic Sans MS" w:cs="Calibri"/>
                <w:sz w:val="16"/>
                <w:szCs w:val="16"/>
              </w:rPr>
              <w:t xml:space="preserve"> (including PP and SEND).</w:t>
            </w:r>
            <w:r w:rsidRPr="006064DF">
              <w:rPr>
                <w:rFonts w:ascii="Comic Sans MS" w:hAnsi="Comic Sans MS"/>
                <w:sz w:val="16"/>
                <w:szCs w:val="16"/>
              </w:rPr>
              <w:t xml:space="preserve"> </w:t>
            </w:r>
          </w:p>
        </w:tc>
        <w:tc>
          <w:tcPr>
            <w:tcW w:w="3073" w:type="dxa"/>
          </w:tcPr>
          <w:p w14:paraId="10BD335F" w14:textId="4FCBDDE8" w:rsidR="00E17EF8" w:rsidRPr="00E17EF8" w:rsidRDefault="00E17EF8" w:rsidP="00E17EF8">
            <w:pPr>
              <w:pStyle w:val="NormalWeb"/>
              <w:shd w:val="clear" w:color="auto" w:fill="FFFFFF"/>
              <w:spacing w:before="0" w:beforeAutospacing="0" w:after="0" w:afterAutospacing="0"/>
              <w:rPr>
                <w:rFonts w:ascii="Comic Sans MS" w:hAnsi="Comic Sans MS" w:cs="Calibri"/>
                <w:sz w:val="16"/>
                <w:szCs w:val="16"/>
              </w:rPr>
            </w:pPr>
            <w:r>
              <w:rPr>
                <w:rFonts w:ascii="Comic Sans MS" w:hAnsi="Comic Sans MS"/>
                <w:sz w:val="16"/>
                <w:szCs w:val="16"/>
              </w:rPr>
              <w:t xml:space="preserve">Celebrate and showcase </w:t>
            </w:r>
            <w:r w:rsidR="004C41BA">
              <w:rPr>
                <w:rFonts w:ascii="Comic Sans MS" w:hAnsi="Comic Sans MS"/>
                <w:sz w:val="16"/>
                <w:szCs w:val="16"/>
              </w:rPr>
              <w:t xml:space="preserve">success of </w:t>
            </w:r>
            <w:r>
              <w:rPr>
                <w:rFonts w:ascii="Comic Sans MS" w:hAnsi="Comic Sans MS" w:cs="Calibri"/>
                <w:sz w:val="16"/>
                <w:szCs w:val="16"/>
              </w:rPr>
              <w:t xml:space="preserve">competitions </w:t>
            </w:r>
            <w:r w:rsidR="004C41BA">
              <w:rPr>
                <w:rFonts w:ascii="Comic Sans MS" w:hAnsi="Comic Sans MS" w:cs="Calibri"/>
                <w:sz w:val="16"/>
                <w:szCs w:val="16"/>
              </w:rPr>
              <w:t xml:space="preserve">through </w:t>
            </w:r>
            <w:r>
              <w:rPr>
                <w:rFonts w:ascii="Comic Sans MS" w:hAnsi="Comic Sans MS" w:cs="Calibri"/>
                <w:sz w:val="16"/>
                <w:szCs w:val="16"/>
              </w:rPr>
              <w:t>different mediums of school life (displays, newsletters, social media) to inspire children and create a legacy for the next cohort of pupils to follow.</w:t>
            </w:r>
          </w:p>
          <w:p w14:paraId="7B7E1D3C" w14:textId="7212D861" w:rsidR="001A5743" w:rsidRPr="009D4DBE" w:rsidRDefault="001A5743" w:rsidP="001A5743">
            <w:pPr>
              <w:pStyle w:val="NormalWeb"/>
              <w:shd w:val="clear" w:color="auto" w:fill="FFFFFF"/>
              <w:rPr>
                <w:rFonts w:ascii="Comic Sans MS" w:hAnsi="Comic Sans MS"/>
                <w:sz w:val="16"/>
                <w:szCs w:val="16"/>
              </w:rPr>
            </w:pPr>
          </w:p>
          <w:p w14:paraId="566459DD" w14:textId="2D1D6DBC" w:rsidR="009D4DBE" w:rsidRPr="009D4DBE" w:rsidRDefault="009D4DBE" w:rsidP="009D4DBE">
            <w:pPr>
              <w:pStyle w:val="TableParagraph"/>
              <w:rPr>
                <w:rFonts w:ascii="Comic Sans MS" w:hAnsi="Comic Sans MS"/>
                <w:sz w:val="16"/>
                <w:szCs w:val="16"/>
              </w:rPr>
            </w:pPr>
          </w:p>
        </w:tc>
      </w:tr>
    </w:tbl>
    <w:p w14:paraId="2CBCC3EF" w14:textId="77777777" w:rsidR="003B59E1" w:rsidRDefault="003B59E1">
      <w:pPr>
        <w:pStyle w:val="BodyText"/>
        <w:rPr>
          <w:rFonts w:ascii="Comic Sans MS"/>
          <w:sz w:val="20"/>
        </w:rPr>
      </w:pPr>
    </w:p>
    <w:p w14:paraId="1CC847BD" w14:textId="77777777" w:rsidR="00747914" w:rsidRDefault="00747914">
      <w:pPr>
        <w:pStyle w:val="BodyText"/>
        <w:rPr>
          <w:rFonts w:ascii="Comic Sans MS"/>
          <w:sz w:val="20"/>
        </w:rPr>
      </w:pPr>
    </w:p>
    <w:p w14:paraId="0122DF63" w14:textId="77777777" w:rsidR="00747914" w:rsidRDefault="00747914">
      <w:pPr>
        <w:pStyle w:val="BodyText"/>
        <w:rPr>
          <w:rFonts w:ascii="Comic Sans MS"/>
          <w:sz w:val="20"/>
        </w:rPr>
      </w:pPr>
    </w:p>
    <w:p w14:paraId="0EDA5854" w14:textId="77777777" w:rsidR="00747914" w:rsidRDefault="00747914">
      <w:pPr>
        <w:pStyle w:val="BodyText"/>
        <w:rPr>
          <w:rFonts w:ascii="Comic Sans MS"/>
          <w:sz w:val="20"/>
        </w:rPr>
      </w:pPr>
    </w:p>
    <w:p w14:paraId="3C4724DA" w14:textId="77777777" w:rsidR="00747914" w:rsidRDefault="00747914">
      <w:pPr>
        <w:pStyle w:val="BodyText"/>
        <w:rPr>
          <w:rFonts w:ascii="Comic Sans MS"/>
          <w:sz w:val="20"/>
        </w:rPr>
      </w:pPr>
    </w:p>
    <w:p w14:paraId="22946DF3" w14:textId="697B5A61" w:rsidR="006E1674" w:rsidRDefault="0030074B">
      <w:pPr>
        <w:pStyle w:val="BodyText"/>
        <w:rPr>
          <w:rFonts w:ascii="Comic Sans MS"/>
          <w:sz w:val="20"/>
        </w:rPr>
      </w:pPr>
      <w:r>
        <w:rPr>
          <w:noProof/>
          <w:lang w:eastAsia="en-GB"/>
        </w:rPr>
        <w:lastRenderedPageBreak/>
        <w:drawing>
          <wp:anchor distT="0" distB="0" distL="0" distR="0" simplePos="0" relativeHeight="15732224" behindDoc="0" locked="0" layoutInCell="1" allowOverlap="1" wp14:anchorId="5FB27C04" wp14:editId="5D4C8DC0">
            <wp:simplePos x="0" y="0"/>
            <wp:positionH relativeFrom="page">
              <wp:posOffset>1197863</wp:posOffset>
            </wp:positionH>
            <wp:positionV relativeFrom="page">
              <wp:posOffset>7101840</wp:posOffset>
            </wp:positionV>
            <wp:extent cx="871727" cy="269748"/>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871727" cy="269748"/>
                    </a:xfrm>
                    <a:prstGeom prst="rect">
                      <a:avLst/>
                    </a:prstGeom>
                  </pic:spPr>
                </pic:pic>
              </a:graphicData>
            </a:graphic>
          </wp:anchor>
        </w:drawing>
      </w:r>
      <w:r>
        <w:rPr>
          <w:noProof/>
          <w:lang w:eastAsia="en-GB"/>
        </w:rPr>
        <w:drawing>
          <wp:anchor distT="0" distB="0" distL="0" distR="0" simplePos="0" relativeHeight="15732736" behindDoc="0" locked="0" layoutInCell="1" allowOverlap="1" wp14:anchorId="5CE6F8F5" wp14:editId="23E9B2A9">
            <wp:simplePos x="0" y="0"/>
            <wp:positionH relativeFrom="page">
              <wp:posOffset>2138172</wp:posOffset>
            </wp:positionH>
            <wp:positionV relativeFrom="page">
              <wp:posOffset>7107935</wp:posOffset>
            </wp:positionV>
            <wp:extent cx="687324" cy="257556"/>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687324" cy="257556"/>
                    </a:xfrm>
                    <a:prstGeom prst="rect">
                      <a:avLst/>
                    </a:prstGeom>
                  </pic:spPr>
                </pic:pic>
              </a:graphicData>
            </a:graphic>
          </wp:anchor>
        </w:drawing>
      </w:r>
      <w:r>
        <w:rPr>
          <w:noProof/>
          <w:lang w:eastAsia="en-GB"/>
        </w:rPr>
        <w:drawing>
          <wp:anchor distT="0" distB="0" distL="0" distR="0" simplePos="0" relativeHeight="15733248" behindDoc="0" locked="0" layoutInCell="1" allowOverlap="1" wp14:anchorId="5777C733" wp14:editId="2921C625">
            <wp:simplePos x="0" y="0"/>
            <wp:positionH relativeFrom="page">
              <wp:posOffset>5451347</wp:posOffset>
            </wp:positionH>
            <wp:positionV relativeFrom="page">
              <wp:posOffset>7136892</wp:posOffset>
            </wp:positionV>
            <wp:extent cx="438912" cy="211836"/>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1" cstate="print"/>
                    <a:stretch>
                      <a:fillRect/>
                    </a:stretch>
                  </pic:blipFill>
                  <pic:spPr>
                    <a:xfrm>
                      <a:off x="0" y="0"/>
                      <a:ext cx="438912" cy="211836"/>
                    </a:xfrm>
                    <a:prstGeom prst="rect">
                      <a:avLst/>
                    </a:prstGeom>
                  </pic:spPr>
                </pic:pic>
              </a:graphicData>
            </a:graphic>
          </wp:anchor>
        </w:drawing>
      </w:r>
      <w:r>
        <w:rPr>
          <w:noProof/>
          <w:lang w:eastAsia="en-GB"/>
        </w:rPr>
        <w:drawing>
          <wp:anchor distT="0" distB="0" distL="0" distR="0" simplePos="0" relativeHeight="15733760" behindDoc="0" locked="0" layoutInCell="1" allowOverlap="1" wp14:anchorId="0FBB5262" wp14:editId="20544462">
            <wp:simplePos x="0" y="0"/>
            <wp:positionH relativeFrom="page">
              <wp:posOffset>5978652</wp:posOffset>
            </wp:positionH>
            <wp:positionV relativeFrom="page">
              <wp:posOffset>7182611</wp:posOffset>
            </wp:positionV>
            <wp:extent cx="518160" cy="129539"/>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2" cstate="print"/>
                    <a:stretch>
                      <a:fillRect/>
                    </a:stretch>
                  </pic:blipFill>
                  <pic:spPr>
                    <a:xfrm>
                      <a:off x="0" y="0"/>
                      <a:ext cx="518160" cy="129539"/>
                    </a:xfrm>
                    <a:prstGeom prst="rect">
                      <a:avLst/>
                    </a:prstGeom>
                  </pic:spPr>
                </pic:pic>
              </a:graphicData>
            </a:graphic>
          </wp:anchor>
        </w:drawing>
      </w:r>
      <w:r w:rsidR="005B5588">
        <w:rPr>
          <w:noProof/>
          <w:lang w:eastAsia="en-GB"/>
        </w:rPr>
        <mc:AlternateContent>
          <mc:Choice Requires="wpg">
            <w:drawing>
              <wp:anchor distT="0" distB="0" distL="114300" distR="114300" simplePos="0" relativeHeight="15734272" behindDoc="0" locked="0" layoutInCell="1" allowOverlap="1" wp14:anchorId="5BD021B7" wp14:editId="5AAA5992">
                <wp:simplePos x="0" y="0"/>
                <wp:positionH relativeFrom="page">
                  <wp:posOffset>6580505</wp:posOffset>
                </wp:positionH>
                <wp:positionV relativeFrom="page">
                  <wp:posOffset>7161530</wp:posOffset>
                </wp:positionV>
                <wp:extent cx="387350" cy="182880"/>
                <wp:effectExtent l="0" t="0" r="6350" b="0"/>
                <wp:wrapNone/>
                <wp:docPr id="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182880"/>
                          <a:chOff x="10363" y="11278"/>
                          <a:chExt cx="610" cy="288"/>
                        </a:xfrm>
                      </wpg:grpSpPr>
                      <pic:pic xmlns:pic="http://schemas.openxmlformats.org/drawingml/2006/picture">
                        <pic:nvPicPr>
                          <pic:cNvPr id="4" name="docshape1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363" y="1127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1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425" y="11325"/>
                            <a:ext cx="54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BE471D" id="docshapegroup15" o:spid="_x0000_s1026" style="position:absolute;margin-left:518.15pt;margin-top:563.9pt;width:30.5pt;height:14.4pt;z-index:15734272;mso-position-horizontal-relative:page;mso-position-vertical-relative:page" coordorigin="10363,11278" coordsize="61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2H+RfAwAAHwMAAAUAAAAZHJzL21lZGlhL2ltYWdlMi5wbmeJUE5HDQoa&#10;CgAAAA1JSERSAAAASQAAABYIBgAAAIyrsf4AAAAGYktHRAD/AP8A/6C9p5MAAAAJcEhZcwAADsQA&#10;AA7EAZUrDhsAAAwcSURBVFiF3Zh9cFvVmcafc869kixbluXYlizLlk3sYILJl5rEIXXjmLRQcKBl&#10;obvLDN1t2WmX6SxMgWayLJAAM213MtuhpMxml+50CUmXr02aFBKyJYlJjGMncUjjxJatWJItW1+2&#10;LFvWt+45d/+IzYgsUNfZ2dnpM3NmdF69eu57fjq659WFmqdcLtemqiquGyQ/J5vNtlyfk0gkbJxz&#10;P+dcqKqqcs59qqqaPsPrc0dXV/cj77xzYE9eTN6z519PDg8Pr/1jfG5kTE1N1ezdu+/t6+MSblxE&#10;p9O9RCmtnA9QSr8DIPrHmFRVVXaf7uzaFggE7JWVlSN9fX3fyOVyes75pd8dP/4PjLGsrNEkjEVF&#10;Y5IkJYPh8GqrxXYuGAysZgxcr9dHHA7H/o6OU08ZDIX+WCxuM5vL+2RZH/X7fbdTSnMajZTQ6/VT&#10;E5FIA+dcY6+uPjURidxKATWeTJYtb2x822QyecbHx5c4nUPf12g0s8l0spTeKCHO+d9SSv9sfi6E&#10;eBnAB4vx+tLa1b+8ePHS9wBgZMS3zmqrOptIpO+2VFRcaWtt3TUbi1l1Ol10cHDoG22trT/vvXD+&#10;e62tLT9vaWnZfdXtbZv3sVgs5zdv3rSrv3/g/nO9PT/YtKnlFy0tG3d7R8c29jsH72trbd21oqnp&#10;ly7XcHs4GGrasGHDr5Y3Nu7t73f+BQC4XO5v19XZP2hp2bg7Nj1TfUM7KZPJLJNl+Z/yADnHx8e3&#10;V1dXL8rPaDD4R6PT9qtXr95uNpdf8o3713HOZb1eHwQAva4woqqqXF5eMQAgqwqV9vb2/qUQhNxy&#10;c8PheR9JkmYAqDqdLpaNx3W9vb0PAsCy+oaj3lHPVwDAbDZHOOeyLGuSALKMsSlFKBIAcFXRjI+P&#10;N0ej0QZzpeXijUCSZFl+nVJaMAeIc84frq6uTi3GLJfLFWSzvGDlyhV7f3Po3Vef+OFjG7zeAy2U&#10;UpFIpCsAIJlMVAAgiqIUACCEEcXhcLwFQAGgnfdKJHJmAOF0Ol3MCOUOh+MggKTP5ysYGhpsBwCf&#10;L2JmMktnUpmSYDBYCKCcUsozSkbLCOOVlZXn6+vru3w+XwFRVVWdN1cU5Q5Jkk5cVz8BIPIW8xVZ&#10;lk9zzp9jjD0/H+ec72CMvbAYQABw5cqVu5LJTNnatWv2uVzeZr1edvl8vvsrKyt73W7vZkII0esL&#10;J4zGorFoNHpTc3Pzv7vd7tXe0dFNFFStq7Mfsdvt/R0dp57S63WT8WSy3Ga1dsuyHPN6R+8khIja&#10;2poPUqlURSg0sUJVVVpf37T/44/PPFleXn4lnU4vsdnspyKR4G1Wu/2Cy+ncQggRZaWlQ1jM6ZbN&#10;ZtdyzpX5GOe8R1VV6f/qFPqi8drr+965cOH3Dywk1+fz2V599d/eHx0dbfqivEXtJEJIoSRJR+dj&#10;QogjlNKt+Xl/SlrU6SZJ0vtCiBc/MaH0bs759hsppLe396HOzq4f5IXI4cPv/sztdq+9Ed/r5fV6&#10;bwGAoaGhFq/Xu3ohn5GEEGlKqW6hFxFChAGAUvq8EGIDpXQLABBCXlQUpUeSpOOLKb68vPz3+/e/&#10;8Z7NZt1fW1s7PTQ01OIcdN1z773tT166dOk+RVUlg14/qdVqJw0Gw2wwGGw0mUwufyi0BgBMxcVj&#10;dXV1PcFgsHZiYmIVAJSUlBzLZrO3zsTjdp0sJ41G43BXd8/TAH4mBGWyLCedzqutJpNhQFGUklQq&#10;tUSj0cxMRqONAFBiWOK66SbbJQrgo0+ISdKS64ufnZ0tywMU02q1rrkpTyQSDwkhxuagUUrpG8lk&#10;0rYYSACwYmXTGx7PyCMA4HIN31O/tO74wMDAlpmZGbvVbL7Q13flz6PR6M1Hj77/E41GM3X8ZMeL&#10;lRUV52uqqs6cPXv+UQAYHx+/3WQyXUkkEuWzs7OtXV1n/t5qNl9IpbIGIYRWZiwjSdLExFR4+dRU&#10;rL6np/txzjlPJpOWYY/nqx9+eHpnTVXVmVKjsf/y5Yt/DQBUVdXf5kF4jXP+d4qibFUUZSvn/FuF&#10;hYVn89bxLvLuOwaDYYJz/qAQIjcHqkyn070FQLMYSBazuS88Obk8GAzWGgyGACjhyWTGZDabL1os&#10;Fk9p6RKXTqebrqmxdy1duvS8UITs9/u/7PGMtlmtlgvzPuFwZE00OlNzrcbiMYvF4nE4Vr1VXV3d&#10;V1Cgn7LZbGOm4mKfVstmm5pueTsWSzaNjfnXN69b97KiKLqRkZHNgUB4Y1VVZS8ASIyxVwB8E8Cm&#10;uZ7n5c9agBAiEI/HHysuLv5UXJblbs75EwB2z4HaIITYRSl9fDGgbrm54dCBg4df39r+9fsmpyLP&#10;azRMVRSlEAAUJVeYf9DIspR2OBy/BvBJLBAIrWpvv3vbwIAmqqoqy+RyRdddguRPHA7HgQO/ObSr&#10;SF8YMRqN0YKCgimHw7E/P4ft3LlTxOPxo5IkLSOE3Pw5tffmcrkH9Hq997PepJSeE0LYCSGrAIAQ&#10;sp5z7qSUXlkoHJfbvWVmZqZ6Q3Pza5wLsWSJaTgUDK+vqCjvGx72fNXvD6zMZrMFmgJdbCoytayh&#10;of50NpuR+/ud946O+tYTgnRJSUnA7w+s9PnGHOlsxphOpUwarSY+OuLb4PZ6NtbV1l4cHnZvSKdT&#10;ZdPTMVsmkzNWV1ednZmettntNSdKSkqC0diMdXh4uHXEO3q7JLGJ4uLiKZL3xUBRlK9RStsBOAAU&#10;AOhVVfU0Y+zXuNbVfq6CwWBhRUXFMQDzf3Tj6XT663q93r9QUP9f9SlIC9SDiqJkJEk6/IdT/zS0&#10;oD5JCOHlnH977vV9lNK7/rcLuXz58tbBwcE78mPnzp17eKG9zOfJ6XRuPtHR8SOv11sCwLgYD0lR&#10;lPsppQ/h2s2vn1L6ghDiOQArAGQ5568wxqyEkO9wzjmutQxpzvmzADyMsX25XK6ZMfYtIcRxSul3&#10;57wHKaXP4Q/8TOdVWFg4+uab7xzcvv1HjQCyfr+/8djvjv/kmae31/p8kaqiIsrS6XQqHo/HGhoa&#10;RDAYNAFIaLXaJQCQSqWSVqt1EoA+Go2WAYDJZAp7PCNtq1ateLmysjLx3pEjLy5raNih0+kKi4qK&#10;igCAUjobDoeTsiwXGI3GYpPJ5EPeQQAAbMeOHetUVf0YQJQx9lPO+TRj7Meqqp4CkOOcf8AYexTA&#10;sKqqHZTSvyKE2BhjSQDbCCEvEUL+EUANIeQZAKdVVT1GCHmBENIDwL0QSLOzs2WJRNKaTqcKrFZr&#10;X2dX12NFRYZwcanJd76n63GA8p6es0/qdFrjqVOdP6SUaPv6+r+r0ciZWCxm7jl3/okVtzUd+M+D&#10;h14SUBGNRJZ2d599ZGZmuk6SJBKPx4sHB11bq6pqxjo7P/qxXl8Q8nhGWgcGBr7pdLoeNRiKM07n&#10;YLuqClFWVub51E4ihPwLISQLIAkAjDEjgBlK6fcBQKvVQggBVVUPSpJ0RAjxGK71SnsAbOOc308I&#10;uVdV1UcZY3cKIe4hhLQC0HLOVzDGFvwArq7uphPDw+47amtrfytRSZFlKTnhDy297bZb32xoaPhw&#10;djZWVVpa6uJclZqbm191ufZ/LZvNaoQgWkNhURgACIH40urV/wEAPt/YOrPZ0me329+0WCw5j2dk&#10;S2Nj/dmPPurU5nK5IiGEZLfXdMqyJrl27Zp9brf7y/F4/H801BKlVAtgYy6X01BKuzjnghBSKIS4&#10;CwANBAInq6qqQAipSqVS1VqtFnOQvADeI4S8AmCKMdYx5/mrbDa7V5bl9YyxtxcKCAAoVdWaGtuZ&#10;Y8f+65/b2jY/09Xd8wQACCEYAHCVs/z8+Ue212Zr9gEAhPpJjlDxqfx5mc3lA/m9kN9/ZM0X1SUJ&#10;IboAdDLGiBDiqKIob8iy/IAkSUeFEIrVav0bAG5K6TNarbYcwCSA0bnid1NKV6uq+gsAfiHEHkrp&#10;szqd7lkhxMcAjgDILgRQIBBYPzERaWxvv3tnKBRZDiCRmE1UUErFxUt9DwcCoTUToYlbi/SGcDAY&#10;WAVALiouChw/fvJpxli2rs5+wm63XzAajWMnT364TQghlZpMV4PB8MpQKHSnxWI5HIlMLb18+XJb&#10;PJ4o6+g49RQAWCwVvTOxmC0UCpnH/P5VmVSmFMCh/Nr+G4DaSycq7efRAAAAAElFTkSuQmCCUEsD&#10;BBQABgAIAAAAIQBzt3i7gAIAALkHAAAOAAAAZHJzL2Uyb0RvYy54bWzUVduO2yAQfa/Uf0C8bxzn&#10;allJ9iXdqNK2jbbtBxCMbbTmIiBx8vcdMMnmstJWK7XSPtgaGGY4c+YAs/u9aNCOGcuVnOO018eI&#10;SaoKLqs5/v3r4S7DyDoiC9Ioyeb4wCy+X3z+NGt1zgaqVk3BDIIk0uatnuPaOZ0niaU1E8T2lGYS&#10;nKUygjgYmiopDGkhu2iSQb8/SVplCm0UZdbC7LJz4kXIX5aMuh9laZlDzRwDNhf+Jvw3/p8sZiSv&#10;DNE1pxEGeQcKQbiETU+plsQRtDX8JpXg1CirStejSiSqLDlloQaoJu1fVbMyaqtDLVXeVvpEE1B7&#10;xdO709Lvu5XRP/XadOjBfFT02QIvSaur/Nzvx1W3GG3ab6qAfpKtU6HwfWmETwEloX3g93Dil+0d&#10;ojA5zKbDMXSBgivNBlkW+ac1NMlHpf3hZIiRd6eDadZ1h9ZfYvwkjcEQ6n0JybttA9QIbTHTnObw&#10;RbrAuqHrbVlBlNsahmMS8Vc5BDHPW30HndXE8Q1vuDsElQJDHpTcrTn1TPsBMLs2iBdzPMJIEgFk&#10;ForammiWTnx1x0VdCPElnVpz6Uv88CL5puH6gTeN74i3Yxkg/CvhvMJEJ8qlolvBpOtOmWENVKSk&#10;rbm2GJmciQ0D6OZrkXZdsoY+wWkL58k6wxyt/eYlgIjz0K2TIyB+AenxW9Dgm7J6VSBHeXlVBG1d&#10;ywO4M9atmBLIGwAbkAbVkt2j9ZgB23GJRy2VJy/U0siLCVjoZwJ+jziaUMDH093kRnfTD6S7wf/V&#10;3WgwjhfTEKwgjaPuxqOou3QSDu7pWnoR1T/VXbj94H0IMo5vmX+Azsdgn7+4iz8AAAD//wMAUEsD&#10;BAoAAAAAAAAAIQD3tHh8egEAAHoBAAAUAAAAZHJzL21lZGlhL2ltYWdlMS5wbmeJUE5HDQoaCgAA&#10;AA1JSERSAAAAHAAAABwIBgAAAHIN35QAAAAGYktHRAD/AP8A/6C9p5MAAAAJcEhZcwAADsQAAA7E&#10;AZUrDhsAAAEaSURBVEiJvZUxUsQwDEWfFG1LS0G796DhEsxwP87BYSjogJpYFJa9dlJQMJZmFH/Z&#10;it7IcRL5erk6CijIVkc2qbq5RmyRZwIbyDaMBpiEFsQizwS5CHKp60ahmwMSypHQh9jAf2rUZm+r&#10;3mv4dAUicwJmQI2dk62EmheGguuhRjkWXAuNZ5gHNRwyobVDzYPeXosk6LClOVBzjwJJUKOAax60&#10;b2kWtALJg1q/Kwlqw2cgBSruzufT1XuGhCvIoNFRC6LEz3n2v37i85YmdDoDE6A2ZSVA7ZS1GKoA&#10;ev8wZzUf4wI+aMqoHS/APqyFe5vbHd/jlAJ8Pz96+XifO2w+xv88vdrq372+SUanvcNmqztVDra6&#10;0xNwNfQXNozAIPQgx4cAAAAASUVORK5CYIJ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Y6LIPmAAAAFAEAAA8AAABkcnMvZG93bnJldi54bWxMT01vgzAMvU/af4g8abc1oah0&#10;o4Sq6j5OVaW1k6bdUuICKkkQSYH++5nTdrHs5+fn97L1aBrWY+drZyVEMwEMbeF0bUsJX8f3p2dg&#10;PiirVeMsSrihh3V+f5epVLvBfmJ/CCUjEetTJaEKoU0590WFRvmZa9HS7uw6owKNXcl1pwYSNw2f&#10;C5Fwo2pLHyrV4rbC4nK4Ggkfgxo2cfTW7y7n7e3nuNh/7yKU8vFhfF1R2ayABRzD3wVMGcg/5GTs&#10;5K5We9bQLOIkJi510XxJUSaOeFkSdpqwRZIAzzP+P0z+CwAA//8DAFBLAQItABQABgAIAAAAIQCx&#10;gme2CgEAABMCAAATAAAAAAAAAAAAAAAAAAAAAABbQ29udGVudF9UeXBlc10ueG1sUEsBAi0AFAAG&#10;AAgAAAAhADj9If/WAAAAlAEAAAsAAAAAAAAAAAAAAAAAOwEAAF9yZWxzLy5yZWxzUEsBAi0ACgAA&#10;AAAAAAAhAEfYf5F8DAAAfAwAABQAAAAAAAAAAAAAAAAAOgIAAGRycy9tZWRpYS9pbWFnZTIucG5n&#10;UEsBAi0AFAAGAAgAAAAhAHO3eLuAAgAAuQcAAA4AAAAAAAAAAAAAAAAA6A4AAGRycy9lMm9Eb2Mu&#10;eG1sUEsBAi0ACgAAAAAAAAAhAPe0eHx6AQAAegEAABQAAAAAAAAAAAAAAAAAlBEAAGRycy9tZWRp&#10;YS9pbWFnZTEucG5nUEsBAi0AFAAGAAgAAAAhAC5s8ADFAAAApQEAABkAAAAAAAAAAAAAAAAAQBMA&#10;AGRycy9fcmVscy9lMm9Eb2MueG1sLnJlbHNQSwECLQAUAAYACAAAACEAFjosg+YAAAAUAQAADwAA&#10;AAAAAAAAAAAAAAA8FAAAZHJzL2Rvd25yZXYueG1sUEsFBgAAAAAHAAcAvgEAAE8VAAAAAA==&#10;">
                <v:shape id="docshape16" o:spid="_x0000_s1027" type="#_x0000_t75" style="position:absolute;left:10363;top:1127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ZgxgAAAN8AAAAPAAAAZHJzL2Rvd25yZXYueG1sRI9Ba8JA&#10;FITvBf/D8gq9FN3YFinRNYga6K1ULV4f2dckmH2b7K4m+ffdQsHLwDDMN8wqG0wjbuR8bVnBfJaA&#10;IC6srrlUcDrm03cQPiBrbCyTgpE8ZOvJwwpTbXv+otshlCJC2KeooAqhTaX0RUUG/cy2xDH7sc5g&#10;iNaVUjvsI9w08iVJFtJgzXGhwpa2FRWXw9Uo2PFoxr2znXw9d5fFZ53r8vlbqafHYbeMslmCCDSE&#10;e+Mf8aEVvMHfn/gF5PoXAAD//wMAUEsBAi0AFAAGAAgAAAAhANvh9svuAAAAhQEAABMAAAAAAAAA&#10;AAAAAAAAAAAAAFtDb250ZW50X1R5cGVzXS54bWxQSwECLQAUAAYACAAAACEAWvQsW78AAAAVAQAA&#10;CwAAAAAAAAAAAAAAAAAfAQAAX3JlbHMvLnJlbHNQSwECLQAUAAYACAAAACEA+rHWYMYAAADfAAAA&#10;DwAAAAAAAAAAAAAAAAAHAgAAZHJzL2Rvd25yZXYueG1sUEsFBgAAAAADAAMAtwAAAPoCAAAAAA==&#10;">
                  <v:imagedata r:id="rId15" o:title=""/>
                  <v:path arrowok="t"/>
                  <o:lock v:ext="edit" aspectratio="f"/>
                </v:shape>
                <v:shape id="docshape17" o:spid="_x0000_s1028" type="#_x0000_t75" style="position:absolute;left:10425;top:11325;width:5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3ExwAAAN8AAAAPAAAAZHJzL2Rvd25yZXYueG1sRI9Pi8Iw&#10;FMTvgt8hPMHbmioqpRpF/IPuwh5WvXh7NM+22LyUJtbqp98sLHgZGIb5DTNftqYUDdWusKxgOIhA&#10;EKdWF5wpOJ92HzEI55E1lpZJwZMcLBfdzhwTbR/8Q83RZyJA2CWoIPe+SqR0aU4G3cBWxCG72tqg&#10;D7bOpK7xEeCmlKMomkqDBYeFHCta55TejnejYLJt5HUTv7L918uZ7zFPqov8VKrfazezIKsZCE+t&#10;fzf+EQetYAp/f8IXkItfAAAA//8DAFBLAQItABQABgAIAAAAIQDb4fbL7gAAAIUBAAATAAAAAAAA&#10;AAAAAAAAAAAAAABbQ29udGVudF9UeXBlc10ueG1sUEsBAi0AFAAGAAgAAAAhAFr0LFu/AAAAFQEA&#10;AAsAAAAAAAAAAAAAAAAAHwEAAF9yZWxzLy5yZWxzUEsBAi0AFAAGAAgAAAAhAHsCXcTHAAAA3wAA&#10;AA8AAAAAAAAAAAAAAAAABwIAAGRycy9kb3ducmV2LnhtbFBLBQYAAAAAAwADALcAAAD7AgAAAAA=&#10;">
                  <v:imagedata r:id="rId16" o:title=""/>
                  <v:path arrowok="t"/>
                  <o:lock v:ext="edit" aspectratio="f"/>
                </v:shape>
                <w10:wrap anchorx="page" anchory="page"/>
              </v:group>
            </w:pict>
          </mc:Fallback>
        </mc:AlternateContent>
      </w:r>
    </w:p>
    <w:p w14:paraId="334AC8E3" w14:textId="77777777" w:rsidR="006E1674" w:rsidRDefault="006E1674">
      <w:pPr>
        <w:pStyle w:val="BodyText"/>
        <w:spacing w:before="13"/>
        <w:rPr>
          <w:rFonts w:ascii="Comic Sans MS"/>
          <w:sz w:val="12"/>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707"/>
        <w:gridCol w:w="1917"/>
        <w:gridCol w:w="3624"/>
      </w:tblGrid>
      <w:tr w:rsidR="005D69A1" w14:paraId="21F9A0F4" w14:textId="35AEADD2" w:rsidTr="00597052">
        <w:trPr>
          <w:trHeight w:val="464"/>
        </w:trPr>
        <w:tc>
          <w:tcPr>
            <w:tcW w:w="3624" w:type="dxa"/>
            <w:gridSpan w:val="2"/>
          </w:tcPr>
          <w:p w14:paraId="57097C7D" w14:textId="77777777" w:rsidR="005D69A1" w:rsidRDefault="005D69A1">
            <w:pPr>
              <w:pStyle w:val="TableParagraph"/>
              <w:spacing w:before="20"/>
              <w:ind w:left="88"/>
              <w:rPr>
                <w:sz w:val="24"/>
              </w:rPr>
            </w:pPr>
            <w:r>
              <w:rPr>
                <w:color w:val="221F1F"/>
                <w:sz w:val="24"/>
              </w:rPr>
              <w:t>Signed</w:t>
            </w:r>
            <w:r>
              <w:rPr>
                <w:color w:val="221F1F"/>
                <w:spacing w:val="-2"/>
                <w:sz w:val="24"/>
              </w:rPr>
              <w:t xml:space="preserve"> </w:t>
            </w:r>
            <w:r>
              <w:rPr>
                <w:color w:val="221F1F"/>
                <w:sz w:val="24"/>
              </w:rPr>
              <w:t>off</w:t>
            </w:r>
            <w:r>
              <w:rPr>
                <w:color w:val="221F1F"/>
                <w:spacing w:val="-2"/>
                <w:sz w:val="24"/>
              </w:rPr>
              <w:t xml:space="preserve"> </w:t>
            </w:r>
            <w:r>
              <w:rPr>
                <w:color w:val="221F1F"/>
                <w:sz w:val="24"/>
              </w:rPr>
              <w:t>by</w:t>
            </w:r>
          </w:p>
        </w:tc>
        <w:tc>
          <w:tcPr>
            <w:tcW w:w="3624" w:type="dxa"/>
          </w:tcPr>
          <w:p w14:paraId="094F1866" w14:textId="16AF540C" w:rsidR="005D69A1" w:rsidRDefault="005D69A1">
            <w:pPr>
              <w:pStyle w:val="TableParagraph"/>
              <w:spacing w:before="20"/>
              <w:ind w:left="88"/>
              <w:rPr>
                <w:color w:val="221F1F"/>
                <w:sz w:val="24"/>
              </w:rPr>
            </w:pPr>
          </w:p>
        </w:tc>
      </w:tr>
      <w:tr w:rsidR="00365E26" w14:paraId="6096210A" w14:textId="3E17888E" w:rsidTr="00597052">
        <w:trPr>
          <w:trHeight w:val="450"/>
        </w:trPr>
        <w:tc>
          <w:tcPr>
            <w:tcW w:w="1707" w:type="dxa"/>
          </w:tcPr>
          <w:p w14:paraId="00A06671" w14:textId="77777777" w:rsidR="00365E26" w:rsidRDefault="00365E26" w:rsidP="00365E26">
            <w:pPr>
              <w:pStyle w:val="TableParagraph"/>
              <w:spacing w:before="18"/>
              <w:ind w:left="88"/>
              <w:rPr>
                <w:sz w:val="24"/>
              </w:rPr>
            </w:pPr>
            <w:r>
              <w:rPr>
                <w:color w:val="221F1F"/>
                <w:sz w:val="24"/>
              </w:rPr>
              <w:t>Head</w:t>
            </w:r>
            <w:r>
              <w:rPr>
                <w:color w:val="221F1F"/>
                <w:spacing w:val="-2"/>
                <w:sz w:val="24"/>
              </w:rPr>
              <w:t xml:space="preserve"> </w:t>
            </w:r>
            <w:r>
              <w:rPr>
                <w:color w:val="221F1F"/>
                <w:sz w:val="24"/>
              </w:rPr>
              <w:t>Teacher:</w:t>
            </w:r>
          </w:p>
        </w:tc>
        <w:tc>
          <w:tcPr>
            <w:tcW w:w="1917" w:type="dxa"/>
          </w:tcPr>
          <w:p w14:paraId="2486C090" w14:textId="77777777" w:rsidR="00365E26" w:rsidRDefault="00365E26" w:rsidP="00365E26">
            <w:pPr>
              <w:pStyle w:val="TableParagraph"/>
              <w:spacing w:line="292" w:lineRule="exact"/>
              <w:ind w:left="64"/>
              <w:rPr>
                <w:sz w:val="24"/>
              </w:rPr>
            </w:pPr>
            <w:r>
              <w:rPr>
                <w:sz w:val="24"/>
              </w:rPr>
              <w:t>Mrs</w:t>
            </w:r>
            <w:r>
              <w:rPr>
                <w:spacing w:val="-1"/>
                <w:sz w:val="24"/>
              </w:rPr>
              <w:t xml:space="preserve"> </w:t>
            </w:r>
            <w:r>
              <w:rPr>
                <w:sz w:val="24"/>
              </w:rPr>
              <w:t>C</w:t>
            </w:r>
            <w:r>
              <w:rPr>
                <w:spacing w:val="-4"/>
                <w:sz w:val="24"/>
              </w:rPr>
              <w:t xml:space="preserve"> </w:t>
            </w:r>
            <w:r>
              <w:rPr>
                <w:sz w:val="24"/>
              </w:rPr>
              <w:t>Pointon</w:t>
            </w:r>
          </w:p>
        </w:tc>
        <w:tc>
          <w:tcPr>
            <w:tcW w:w="3624" w:type="dxa"/>
          </w:tcPr>
          <w:p w14:paraId="27DE7964" w14:textId="5F381F42" w:rsidR="00365E26" w:rsidRDefault="00365E26" w:rsidP="00365E26">
            <w:pPr>
              <w:pStyle w:val="TableParagraph"/>
              <w:spacing w:line="292" w:lineRule="exact"/>
              <w:ind w:left="64"/>
              <w:rPr>
                <w:sz w:val="24"/>
              </w:rPr>
            </w:pPr>
          </w:p>
        </w:tc>
      </w:tr>
      <w:tr w:rsidR="00365E26" w14:paraId="495EB52E" w14:textId="17EF0757" w:rsidTr="00597052">
        <w:trPr>
          <w:trHeight w:val="434"/>
        </w:trPr>
        <w:tc>
          <w:tcPr>
            <w:tcW w:w="1707" w:type="dxa"/>
          </w:tcPr>
          <w:p w14:paraId="7A7E61F8" w14:textId="77777777" w:rsidR="00365E26" w:rsidRDefault="00365E26" w:rsidP="00365E26">
            <w:pPr>
              <w:pStyle w:val="TableParagraph"/>
              <w:spacing w:before="20"/>
              <w:ind w:left="88"/>
              <w:rPr>
                <w:sz w:val="24"/>
              </w:rPr>
            </w:pPr>
            <w:r>
              <w:rPr>
                <w:color w:val="221F1F"/>
                <w:sz w:val="24"/>
              </w:rPr>
              <w:t>Date:</w:t>
            </w:r>
          </w:p>
        </w:tc>
        <w:tc>
          <w:tcPr>
            <w:tcW w:w="1917" w:type="dxa"/>
          </w:tcPr>
          <w:p w14:paraId="5D816DD0" w14:textId="4B674538" w:rsidR="00365E26" w:rsidRDefault="003D5310" w:rsidP="00365E26">
            <w:pPr>
              <w:pStyle w:val="TableParagraph"/>
              <w:spacing w:before="1"/>
              <w:ind w:left="9"/>
              <w:rPr>
                <w:sz w:val="24"/>
              </w:rPr>
            </w:pPr>
            <w:r>
              <w:rPr>
                <w:sz w:val="24"/>
              </w:rPr>
              <w:t>9.10.23</w:t>
            </w:r>
          </w:p>
        </w:tc>
        <w:tc>
          <w:tcPr>
            <w:tcW w:w="3624" w:type="dxa"/>
          </w:tcPr>
          <w:p w14:paraId="47F952B9" w14:textId="07140B16" w:rsidR="00365E26" w:rsidRDefault="00365E26" w:rsidP="00365E26">
            <w:pPr>
              <w:pStyle w:val="TableParagraph"/>
              <w:spacing w:before="1"/>
              <w:ind w:left="9"/>
              <w:rPr>
                <w:sz w:val="24"/>
              </w:rPr>
            </w:pPr>
          </w:p>
        </w:tc>
      </w:tr>
      <w:tr w:rsidR="00365E26" w14:paraId="7E4B0940" w14:textId="37FF88CE" w:rsidTr="00597052">
        <w:trPr>
          <w:trHeight w:val="460"/>
        </w:trPr>
        <w:tc>
          <w:tcPr>
            <w:tcW w:w="1707" w:type="dxa"/>
          </w:tcPr>
          <w:p w14:paraId="51597FC6" w14:textId="77777777" w:rsidR="00365E26" w:rsidRDefault="00365E26" w:rsidP="00365E26">
            <w:pPr>
              <w:pStyle w:val="TableParagraph"/>
              <w:spacing w:before="18"/>
              <w:ind w:left="88"/>
              <w:rPr>
                <w:sz w:val="24"/>
              </w:rPr>
            </w:pPr>
            <w:r>
              <w:rPr>
                <w:color w:val="221F1F"/>
                <w:sz w:val="24"/>
              </w:rPr>
              <w:t>Subject</w:t>
            </w:r>
            <w:r>
              <w:rPr>
                <w:color w:val="221F1F"/>
                <w:spacing w:val="-4"/>
                <w:sz w:val="24"/>
              </w:rPr>
              <w:t xml:space="preserve"> </w:t>
            </w:r>
            <w:r>
              <w:rPr>
                <w:color w:val="221F1F"/>
                <w:sz w:val="24"/>
              </w:rPr>
              <w:t>Leader:</w:t>
            </w:r>
          </w:p>
        </w:tc>
        <w:tc>
          <w:tcPr>
            <w:tcW w:w="1917" w:type="dxa"/>
          </w:tcPr>
          <w:p w14:paraId="7187B581" w14:textId="55900B00" w:rsidR="00365E26" w:rsidRDefault="00706C2D" w:rsidP="00365E26">
            <w:pPr>
              <w:pStyle w:val="TableParagraph"/>
              <w:spacing w:line="292" w:lineRule="exact"/>
              <w:ind w:left="9"/>
              <w:rPr>
                <w:sz w:val="24"/>
              </w:rPr>
            </w:pPr>
            <w:r>
              <w:rPr>
                <w:sz w:val="24"/>
              </w:rPr>
              <w:t>Mr J. Woods</w:t>
            </w:r>
          </w:p>
        </w:tc>
        <w:tc>
          <w:tcPr>
            <w:tcW w:w="3624" w:type="dxa"/>
          </w:tcPr>
          <w:p w14:paraId="6130113D" w14:textId="26F9F1E2" w:rsidR="00365E26" w:rsidRDefault="00365E26" w:rsidP="00365E26">
            <w:pPr>
              <w:pStyle w:val="TableParagraph"/>
              <w:spacing w:line="292" w:lineRule="exact"/>
              <w:ind w:left="9"/>
              <w:rPr>
                <w:sz w:val="24"/>
              </w:rPr>
            </w:pPr>
          </w:p>
        </w:tc>
      </w:tr>
      <w:tr w:rsidR="00365E26" w14:paraId="3EEE3F21" w14:textId="38D37D36" w:rsidTr="00597052">
        <w:trPr>
          <w:trHeight w:val="450"/>
        </w:trPr>
        <w:tc>
          <w:tcPr>
            <w:tcW w:w="1707" w:type="dxa"/>
          </w:tcPr>
          <w:p w14:paraId="1FAED1F7" w14:textId="77777777" w:rsidR="00365E26" w:rsidRDefault="00365E26" w:rsidP="00365E26">
            <w:pPr>
              <w:pStyle w:val="TableParagraph"/>
              <w:spacing w:before="18"/>
              <w:ind w:left="88"/>
              <w:rPr>
                <w:sz w:val="24"/>
              </w:rPr>
            </w:pPr>
            <w:r>
              <w:rPr>
                <w:color w:val="221F1F"/>
                <w:sz w:val="24"/>
              </w:rPr>
              <w:t>Date:</w:t>
            </w:r>
          </w:p>
        </w:tc>
        <w:tc>
          <w:tcPr>
            <w:tcW w:w="1917" w:type="dxa"/>
          </w:tcPr>
          <w:p w14:paraId="10B9B1FF" w14:textId="437FD8E3" w:rsidR="00365E26" w:rsidRDefault="00706C2D" w:rsidP="00365E26">
            <w:pPr>
              <w:pStyle w:val="TableParagraph"/>
              <w:spacing w:line="292" w:lineRule="exact"/>
              <w:ind w:left="9"/>
              <w:rPr>
                <w:sz w:val="24"/>
              </w:rPr>
            </w:pPr>
            <w:r>
              <w:rPr>
                <w:sz w:val="24"/>
              </w:rPr>
              <w:t>8</w:t>
            </w:r>
            <w:r w:rsidR="00177A2F">
              <w:rPr>
                <w:sz w:val="24"/>
              </w:rPr>
              <w:t>.10.202</w:t>
            </w:r>
            <w:r>
              <w:rPr>
                <w:sz w:val="24"/>
              </w:rPr>
              <w:t>3</w:t>
            </w:r>
          </w:p>
        </w:tc>
        <w:tc>
          <w:tcPr>
            <w:tcW w:w="3624" w:type="dxa"/>
          </w:tcPr>
          <w:p w14:paraId="247748ED" w14:textId="5DC128FE" w:rsidR="00365E26" w:rsidRDefault="00365E26" w:rsidP="00365E26">
            <w:pPr>
              <w:pStyle w:val="TableParagraph"/>
              <w:spacing w:line="292" w:lineRule="exact"/>
              <w:ind w:left="9"/>
              <w:rPr>
                <w:sz w:val="24"/>
              </w:rPr>
            </w:pPr>
          </w:p>
        </w:tc>
      </w:tr>
      <w:tr w:rsidR="005D69A1" w14:paraId="55AF7CDD" w14:textId="51DB1870" w:rsidTr="00597052">
        <w:trPr>
          <w:trHeight w:val="452"/>
        </w:trPr>
        <w:tc>
          <w:tcPr>
            <w:tcW w:w="1707" w:type="dxa"/>
          </w:tcPr>
          <w:p w14:paraId="54F8B75E" w14:textId="77777777" w:rsidR="005D69A1" w:rsidRDefault="005D69A1">
            <w:pPr>
              <w:pStyle w:val="TableParagraph"/>
              <w:spacing w:before="20"/>
              <w:ind w:left="88"/>
              <w:rPr>
                <w:sz w:val="24"/>
              </w:rPr>
            </w:pPr>
            <w:r>
              <w:rPr>
                <w:color w:val="221F1F"/>
                <w:sz w:val="24"/>
              </w:rPr>
              <w:t>Governor:</w:t>
            </w:r>
          </w:p>
        </w:tc>
        <w:tc>
          <w:tcPr>
            <w:tcW w:w="1917" w:type="dxa"/>
          </w:tcPr>
          <w:p w14:paraId="649F7DF1" w14:textId="4F12ECB4" w:rsidR="005D69A1" w:rsidRDefault="003D5310">
            <w:pPr>
              <w:pStyle w:val="TableParagraph"/>
              <w:spacing w:before="1"/>
              <w:ind w:left="9"/>
              <w:rPr>
                <w:sz w:val="24"/>
              </w:rPr>
            </w:pPr>
            <w:r>
              <w:rPr>
                <w:sz w:val="24"/>
              </w:rPr>
              <w:t>Mrs S Taylor</w:t>
            </w:r>
          </w:p>
        </w:tc>
        <w:tc>
          <w:tcPr>
            <w:tcW w:w="3624" w:type="dxa"/>
          </w:tcPr>
          <w:p w14:paraId="5D455EDF" w14:textId="564E7376" w:rsidR="005D69A1" w:rsidRDefault="005D69A1">
            <w:pPr>
              <w:pStyle w:val="TableParagraph"/>
              <w:spacing w:before="1"/>
              <w:ind w:left="9"/>
              <w:rPr>
                <w:sz w:val="24"/>
              </w:rPr>
            </w:pPr>
          </w:p>
        </w:tc>
      </w:tr>
      <w:tr w:rsidR="005D69A1" w14:paraId="0D9B4A9C" w14:textId="07D0A400" w:rsidTr="00597052">
        <w:trPr>
          <w:trHeight w:val="450"/>
        </w:trPr>
        <w:tc>
          <w:tcPr>
            <w:tcW w:w="1707" w:type="dxa"/>
          </w:tcPr>
          <w:p w14:paraId="4855FCDB" w14:textId="77777777" w:rsidR="005D69A1" w:rsidRDefault="005D69A1">
            <w:pPr>
              <w:pStyle w:val="TableParagraph"/>
              <w:spacing w:before="18"/>
              <w:ind w:left="88"/>
              <w:rPr>
                <w:sz w:val="24"/>
              </w:rPr>
            </w:pPr>
            <w:r>
              <w:rPr>
                <w:color w:val="221F1F"/>
                <w:sz w:val="24"/>
              </w:rPr>
              <w:t>Date:</w:t>
            </w:r>
          </w:p>
        </w:tc>
        <w:tc>
          <w:tcPr>
            <w:tcW w:w="1917" w:type="dxa"/>
          </w:tcPr>
          <w:p w14:paraId="25D23DD8" w14:textId="0D5EBABA" w:rsidR="005D69A1" w:rsidRDefault="003D5310">
            <w:pPr>
              <w:pStyle w:val="TableParagraph"/>
              <w:spacing w:line="292" w:lineRule="exact"/>
              <w:ind w:left="9"/>
              <w:rPr>
                <w:sz w:val="24"/>
              </w:rPr>
            </w:pPr>
            <w:r>
              <w:rPr>
                <w:sz w:val="24"/>
              </w:rPr>
              <w:t>9.11.23</w:t>
            </w:r>
          </w:p>
        </w:tc>
        <w:tc>
          <w:tcPr>
            <w:tcW w:w="3624" w:type="dxa"/>
          </w:tcPr>
          <w:p w14:paraId="6A305376" w14:textId="77777777" w:rsidR="005D69A1" w:rsidRDefault="005D69A1">
            <w:pPr>
              <w:pStyle w:val="TableParagraph"/>
              <w:spacing w:line="292" w:lineRule="exact"/>
              <w:ind w:left="9"/>
              <w:rPr>
                <w:sz w:val="24"/>
              </w:rPr>
            </w:pPr>
          </w:p>
        </w:tc>
      </w:tr>
    </w:tbl>
    <w:p w14:paraId="1989EC8F" w14:textId="78BB7F94" w:rsidR="0030074B" w:rsidRDefault="0030074B"/>
    <w:p w14:paraId="05373127" w14:textId="7D3D2E65" w:rsidR="007A39AA" w:rsidRDefault="007A39AA"/>
    <w:p w14:paraId="199EB140" w14:textId="79441A2B" w:rsidR="007A39AA" w:rsidRDefault="007A39AA"/>
    <w:p w14:paraId="1ABC5B9E" w14:textId="63ACE833" w:rsidR="007A39AA" w:rsidRDefault="007A39AA"/>
    <w:sectPr w:rsidR="007A39AA">
      <w:type w:val="continuous"/>
      <w:pgSz w:w="16850" w:h="11920" w:orient="landscape"/>
      <w:pgMar w:top="700" w:right="540" w:bottom="620" w:left="0" w:header="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B35F" w14:textId="77777777" w:rsidR="00024071" w:rsidRDefault="00024071">
      <w:r>
        <w:separator/>
      </w:r>
    </w:p>
  </w:endnote>
  <w:endnote w:type="continuationSeparator" w:id="0">
    <w:p w14:paraId="5EA7BB60" w14:textId="77777777" w:rsidR="00024071" w:rsidRDefault="0002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5FD2" w14:textId="77777777" w:rsidR="006E1674" w:rsidRDefault="0030074B">
    <w:pPr>
      <w:pStyle w:val="BodyText"/>
      <w:spacing w:line="14" w:lineRule="auto"/>
      <w:rPr>
        <w:sz w:val="20"/>
      </w:rPr>
    </w:pPr>
    <w:r>
      <w:rPr>
        <w:noProof/>
        <w:lang w:eastAsia="en-GB"/>
      </w:rPr>
      <w:drawing>
        <wp:anchor distT="0" distB="0" distL="0" distR="0" simplePos="0" relativeHeight="487077888" behindDoc="1" locked="0" layoutInCell="1" allowOverlap="1" wp14:anchorId="029063CD" wp14:editId="78515E60">
          <wp:simplePos x="0" y="0"/>
          <wp:positionH relativeFrom="page">
            <wp:posOffset>4834128</wp:posOffset>
          </wp:positionH>
          <wp:positionV relativeFrom="page">
            <wp:posOffset>7124700</wp:posOffset>
          </wp:positionV>
          <wp:extent cx="502920" cy="2514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2920" cy="251460"/>
                  </a:xfrm>
                  <a:prstGeom prst="rect">
                    <a:avLst/>
                  </a:prstGeom>
                </pic:spPr>
              </pic:pic>
            </a:graphicData>
          </a:graphic>
        </wp:anchor>
      </w:drawing>
    </w:r>
    <w:r>
      <w:rPr>
        <w:noProof/>
        <w:lang w:eastAsia="en-GB"/>
      </w:rPr>
      <w:drawing>
        <wp:anchor distT="0" distB="0" distL="0" distR="0" simplePos="0" relativeHeight="487078400" behindDoc="1" locked="0" layoutInCell="1" allowOverlap="1" wp14:anchorId="649E7DD7" wp14:editId="2F4E8057">
          <wp:simplePos x="0" y="0"/>
          <wp:positionH relativeFrom="page">
            <wp:posOffset>1197863</wp:posOffset>
          </wp:positionH>
          <wp:positionV relativeFrom="page">
            <wp:posOffset>7101840</wp:posOffset>
          </wp:positionV>
          <wp:extent cx="871727" cy="2697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1727" cy="269748"/>
                  </a:xfrm>
                  <a:prstGeom prst="rect">
                    <a:avLst/>
                  </a:prstGeom>
                </pic:spPr>
              </pic:pic>
            </a:graphicData>
          </a:graphic>
        </wp:anchor>
      </w:drawing>
    </w:r>
    <w:r>
      <w:rPr>
        <w:noProof/>
        <w:lang w:eastAsia="en-GB"/>
      </w:rPr>
      <w:drawing>
        <wp:anchor distT="0" distB="0" distL="0" distR="0" simplePos="0" relativeHeight="487078912" behindDoc="1" locked="0" layoutInCell="1" allowOverlap="1" wp14:anchorId="719E5E46" wp14:editId="63938702">
          <wp:simplePos x="0" y="0"/>
          <wp:positionH relativeFrom="page">
            <wp:posOffset>2138172</wp:posOffset>
          </wp:positionH>
          <wp:positionV relativeFrom="page">
            <wp:posOffset>7107935</wp:posOffset>
          </wp:positionV>
          <wp:extent cx="687324" cy="25755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687324" cy="257556"/>
                  </a:xfrm>
                  <a:prstGeom prst="rect">
                    <a:avLst/>
                  </a:prstGeom>
                </pic:spPr>
              </pic:pic>
            </a:graphicData>
          </a:graphic>
        </wp:anchor>
      </w:drawing>
    </w:r>
    <w:r>
      <w:rPr>
        <w:noProof/>
        <w:lang w:eastAsia="en-GB"/>
      </w:rPr>
      <w:drawing>
        <wp:anchor distT="0" distB="0" distL="0" distR="0" simplePos="0" relativeHeight="487079424" behindDoc="1" locked="0" layoutInCell="1" allowOverlap="1" wp14:anchorId="2DAF4101" wp14:editId="375D7EB5">
          <wp:simplePos x="0" y="0"/>
          <wp:positionH relativeFrom="page">
            <wp:posOffset>5451347</wp:posOffset>
          </wp:positionH>
          <wp:positionV relativeFrom="page">
            <wp:posOffset>7136892</wp:posOffset>
          </wp:positionV>
          <wp:extent cx="438912" cy="21183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438912" cy="211836"/>
                  </a:xfrm>
                  <a:prstGeom prst="rect">
                    <a:avLst/>
                  </a:prstGeom>
                </pic:spPr>
              </pic:pic>
            </a:graphicData>
          </a:graphic>
        </wp:anchor>
      </w:drawing>
    </w:r>
    <w:r w:rsidR="005B5588">
      <w:rPr>
        <w:noProof/>
        <w:lang w:eastAsia="en-GB"/>
      </w:rPr>
      <mc:AlternateContent>
        <mc:Choice Requires="wpg">
          <w:drawing>
            <wp:anchor distT="0" distB="0" distL="114300" distR="114300" simplePos="0" relativeHeight="487079936" behindDoc="1" locked="0" layoutInCell="1" allowOverlap="1" wp14:anchorId="18D2BA33" wp14:editId="673E0533">
              <wp:simplePos x="0" y="0"/>
              <wp:positionH relativeFrom="page">
                <wp:posOffset>6580505</wp:posOffset>
              </wp:positionH>
              <wp:positionV relativeFrom="page">
                <wp:posOffset>7161530</wp:posOffset>
              </wp:positionV>
              <wp:extent cx="387350" cy="182880"/>
              <wp:effectExtent l="0" t="0" r="6350" b="0"/>
              <wp:wrapNone/>
              <wp:docPr id="3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182880"/>
                        <a:chOff x="10363" y="11278"/>
                        <a:chExt cx="610" cy="288"/>
                      </a:xfrm>
                    </wpg:grpSpPr>
                    <pic:pic xmlns:pic="http://schemas.openxmlformats.org/drawingml/2006/picture">
                      <pic:nvPicPr>
                        <pic:cNvPr id="31" name="docshape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7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9D0CB9" id="docshapegroup1" o:spid="_x0000_s1026" style="position:absolute;margin-left:518.15pt;margin-top:563.9pt;width:30.5pt;height:14.4pt;z-index:-16236544;mso-position-horizontal-relative:page;mso-position-vertical-relative:page" coordorigin="10363,11278" coordsize="61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2H+RfAwAAHwMAAAUAAAAZHJzL21lZGlhL2ltYWdlMi5wbmeJUE5HDQoa&#10;CgAAAA1JSERSAAAASQAAABYIBgAAAIyrsf4AAAAGYktHRAD/AP8A/6C9p5MAAAAJcEhZcwAADsQA&#10;AA7EAZUrDhsAAAwcSURBVFiF3Zh9cFvVmcafc869kixbluXYlizLlk3sYILJl5rEIXXjmLRQcKBl&#10;obvLDN1t2WmX6SxMgWayLJAAM213MtuhpMxml+50CUmXr02aFBKyJYlJjGMncUjjxJatWJItW1+2&#10;LFvWt+45d/+IzYgsUNfZ2dnpM3NmdF69eu57fjq659WFmqdcLtemqiquGyQ/J5vNtlyfk0gkbJxz&#10;P+dcqKqqcs59qqqaPsPrc0dXV/cj77xzYE9eTN6z519PDg8Pr/1jfG5kTE1N1ezdu+/t6+MSblxE&#10;p9O9RCmtnA9QSr8DIPrHmFRVVXaf7uzaFggE7JWVlSN9fX3fyOVyes75pd8dP/4PjLGsrNEkjEVF&#10;Y5IkJYPh8GqrxXYuGAysZgxcr9dHHA7H/o6OU08ZDIX+WCxuM5vL+2RZH/X7fbdTSnMajZTQ6/VT&#10;E5FIA+dcY6+uPjURidxKATWeTJYtb2x822QyecbHx5c4nUPf12g0s8l0spTeKCHO+d9SSv9sfi6E&#10;eBnAB4vx+tLa1b+8ePHS9wBgZMS3zmqrOptIpO+2VFRcaWtt3TUbi1l1Ol10cHDoG22trT/vvXD+&#10;e62tLT9vaWnZfdXtbZv3sVgs5zdv3rSrv3/g/nO9PT/YtKnlFy0tG3d7R8c29jsH72trbd21oqnp&#10;ly7XcHs4GGrasGHDr5Y3Nu7t73f+BQC4XO5v19XZP2hp2bg7Nj1TfUM7KZPJLJNl+Z/yADnHx8e3&#10;V1dXL8rPaDD4R6PT9qtXr95uNpdf8o3713HOZb1eHwQAva4woqqqXF5eMQAgqwqV9vb2/qUQhNxy&#10;c8PheR9JkmYAqDqdLpaNx3W9vb0PAsCy+oaj3lHPVwDAbDZHOOeyLGuSALKMsSlFKBIAcFXRjI+P&#10;N0ej0QZzpeXijUCSZFl+nVJaMAeIc84frq6uTi3GLJfLFWSzvGDlyhV7f3Po3Vef+OFjG7zeAy2U&#10;UpFIpCsAIJlMVAAgiqIUACCEEcXhcLwFQAGgnfdKJHJmAOF0Ol3MCOUOh+MggKTP5ysYGhpsBwCf&#10;L2JmMktnUpmSYDBYCKCcUsozSkbLCOOVlZXn6+vru3w+XwFRVVWdN1cU5Q5Jkk5cVz8BIPIW8xVZ&#10;lk9zzp9jjD0/H+ec72CMvbAYQABw5cqVu5LJTNnatWv2uVzeZr1edvl8vvsrKyt73W7vZkII0esL&#10;J4zGorFoNHpTc3Pzv7vd7tXe0dFNFFStq7Mfsdvt/R0dp57S63WT8WSy3Ga1dsuyHPN6R+8khIja&#10;2poPUqlURSg0sUJVVVpf37T/44/PPFleXn4lnU4vsdnspyKR4G1Wu/2Cy+ncQggRZaWlQ1jM6ZbN&#10;ZtdyzpX5GOe8R1VV6f/qFPqi8drr+965cOH3Dywk1+fz2V599d/eHx0dbfqivEXtJEJIoSRJR+dj&#10;QogjlNKt+Xl/SlrU6SZJ0vtCiBc/MaH0bs759hsppLe396HOzq4f5IXI4cPv/sztdq+9Ed/r5fV6&#10;bwGAoaGhFq/Xu3ohn5GEEGlKqW6hFxFChAGAUvq8EGIDpXQLABBCXlQUpUeSpOOLKb68vPz3+/e/&#10;8Z7NZt1fW1s7PTQ01OIcdN1z773tT166dOk+RVUlg14/qdVqJw0Gw2wwGGw0mUwufyi0BgBMxcVj&#10;dXV1PcFgsHZiYmIVAJSUlBzLZrO3zsTjdp0sJ41G43BXd8/TAH4mBGWyLCedzqutJpNhQFGUklQq&#10;tUSj0cxMRqONAFBiWOK66SbbJQrgo0+ISdKS64ufnZ0tywMU02q1rrkpTyQSDwkhxuagUUrpG8lk&#10;0rYYSACwYmXTGx7PyCMA4HIN31O/tO74wMDAlpmZGbvVbL7Q13flz6PR6M1Hj77/E41GM3X8ZMeL&#10;lRUV52uqqs6cPXv+UQAYHx+/3WQyXUkkEuWzs7OtXV1n/t5qNl9IpbIGIYRWZiwjSdLExFR4+dRU&#10;rL6np/txzjlPJpOWYY/nqx9+eHpnTVXVmVKjsf/y5Yt/DQBUVdXf5kF4jXP+d4qibFUUZSvn/FuF&#10;hYVn89bxLvLuOwaDYYJz/qAQIjcHqkyn070FQLMYSBazuS88Obk8GAzWGgyGACjhyWTGZDabL1os&#10;Fk9p6RKXTqebrqmxdy1duvS8UITs9/u/7PGMtlmtlgvzPuFwZE00OlNzrcbiMYvF4nE4Vr1VXV3d&#10;V1Cgn7LZbGOm4mKfVstmm5pueTsWSzaNjfnXN69b97KiKLqRkZHNgUB4Y1VVZS8ASIyxVwB8E8Cm&#10;uZ7n5c9agBAiEI/HHysuLv5UXJblbs75EwB2z4HaIITYRSl9fDGgbrm54dCBg4df39r+9fsmpyLP&#10;azRMVRSlEAAUJVeYf9DIspR2OBy/BvBJLBAIrWpvv3vbwIAmqqoqy+RyRdddguRPHA7HgQO/ObSr&#10;SF8YMRqN0YKCgimHw7E/P4ft3LlTxOPxo5IkLSOE3Pw5tffmcrkH9Hq997PepJSeE0LYCSGrAIAQ&#10;sp5z7qSUXlkoHJfbvWVmZqZ6Q3Pza5wLsWSJaTgUDK+vqCjvGx72fNXvD6zMZrMFmgJdbCoytayh&#10;of50NpuR+/ud946O+tYTgnRJSUnA7w+s9PnGHOlsxphOpUwarSY+OuLb4PZ6NtbV1l4cHnZvSKdT&#10;ZdPTMVsmkzNWV1ednZmettntNSdKSkqC0diMdXh4uHXEO3q7JLGJ4uLiKZL3xUBRlK9RStsBOAAU&#10;AOhVVfU0Y+zXuNbVfq6CwWBhRUXFMQDzf3Tj6XT663q93r9QUP9f9SlIC9SDiqJkJEk6/IdT/zS0&#10;oD5JCOHlnH977vV9lNK7/rcLuXz58tbBwcE78mPnzp17eKG9zOfJ6XRuPtHR8SOv11sCwLgYD0lR&#10;lPsppQ/h2s2vn1L6ghDiOQArAGQ5568wxqyEkO9wzjmutQxpzvmzADyMsX25XK6ZMfYtIcRxSul3&#10;57wHKaXP4Q/8TOdVWFg4+uab7xzcvv1HjQCyfr+/8djvjv/kmae31/p8kaqiIsrS6XQqHo/HGhoa&#10;RDAYNAFIaLXaJQCQSqWSVqt1EoA+Go2WAYDJZAp7PCNtq1ateLmysjLx3pEjLy5raNih0+kKi4qK&#10;igCAUjobDoeTsiwXGI3GYpPJ5EPeQQAAbMeOHetUVf0YQJQx9lPO+TRj7Meqqp4CkOOcf8AYexTA&#10;sKqqHZTSvyKE2BhjSQDbCCEvEUL+EUANIeQZAKdVVT1GCHmBENIDwL0QSLOzs2WJRNKaTqcKrFZr&#10;X2dX12NFRYZwcanJd76n63GA8p6es0/qdFrjqVOdP6SUaPv6+r+r0ciZWCxm7jl3/okVtzUd+M+D&#10;h14SUBGNRJZ2d599ZGZmuk6SJBKPx4sHB11bq6pqxjo7P/qxXl8Q8nhGWgcGBr7pdLoeNRiKM07n&#10;YLuqClFWVub51E4ihPwLISQLIAkAjDEjgBlK6fcBQKvVQggBVVUPSpJ0RAjxGK71SnsAbOOc308I&#10;uVdV1UcZY3cKIe4hhLQC0HLOVzDGFvwArq7uphPDw+47amtrfytRSZFlKTnhDy297bZb32xoaPhw&#10;djZWVVpa6uJclZqbm191ufZ/LZvNaoQgWkNhURgACIH40urV/wEAPt/YOrPZ0me329+0WCw5j2dk&#10;S2Nj/dmPPurU5nK5IiGEZLfXdMqyJrl27Zp9brf7y/F4/H801BKlVAtgYy6X01BKuzjnghBSKIS4&#10;CwANBAInq6qqQAipSqVS1VqtFnOQvADeI4S8AmCKMdYx5/mrbDa7V5bl9YyxtxcKCAAoVdWaGtuZ&#10;Y8f+65/b2jY/09Xd8wQACCEYAHCVs/z8+Ue212Zr9gEAhPpJjlDxqfx5mc3lA/m9kN9/ZM0X1SUJ&#10;IboAdDLGiBDiqKIob8iy/IAkSUeFEIrVav0bAG5K6TNarbYcwCSA0bnid1NKV6uq+gsAfiHEHkrp&#10;szqd7lkhxMcAjgDILgRQIBBYPzERaWxvv3tnKBRZDiCRmE1UUErFxUt9DwcCoTUToYlbi/SGcDAY&#10;WAVALiouChw/fvJpxli2rs5+wm63XzAajWMnT364TQghlZpMV4PB8MpQKHSnxWI5HIlMLb18+XJb&#10;PJ4o6+g49RQAWCwVvTOxmC0UCpnH/P5VmVSmFMCh/Nr+G4DaSycq7efRAAAAAElFTkSuQmCCUEsD&#10;BBQABgAIAAAAIQACDQj/gwIAALkHAAAOAAAAZHJzL2Uyb0RvYy54bWzUVdtu2zAMfR+wfxD03jp2&#10;mjQwkvSlazCg24pu+wBFlm2h1gWSEqd/P1JW0iYt0KHABvTBBiWK1OHhkTS/2qmObIXz0ugFzc9H&#10;lAjNTSV1s6C/f92czSjxgemKdUaLBX0Unl4tP3+a97YUhWlNVwlHIIn2ZW8XtA3BllnmeSsU8+fG&#10;Cg3O2jjFAgxdk1WO9ZBddVkxGk2z3rjKOsOF9zB7PTjpMuava8HDj7r2IpBuQQFbiH8X/2v8Z8s5&#10;KxvHbCt5gsHegUIxqWHTQ6prFhjZOPkilZLcGW/qcM6NykxdSy5iDVBNPjqpZuXMxsZamrJv7IEm&#10;oPaEp3en5d+3K2d/2js3oAfz1vAHD7xkvW3K534cN8Nisu6/mQr6yTbBxMJ3tVOYAkoiu8jv44Ff&#10;sQuEw+R4djmeQBc4uPJZMZsl/nkLTcKofDSejilBd15czobu8PZLip/mKRhC0Zexctg2Qk3QlnMr&#10;eQlfogusF3S9LSuIChsnaEqi/iqHYu5hY8+gs5YFuZadDI9RpcAQgtLbO8mRaRwAs3eOyApoySnR&#10;TAGbleG+ZVYUWN1+0RDCsKRDa459GQ6Pkq87aW9k12FH0E5lgPBPhPMKE4Morw3fKKHDcMqc6KAi&#10;o30rrafElUKtBUB3X6t86JJ3/B5OWzxPPjgReIub1wAizUO3Do6I+Akk4vegwTdl9apA9vJCVURt&#10;ncoDuHM+rIRRBA2ADUijatn21iNmwLZfgqi1QfJiLZ0+moCFOBPxI+JkQgEfUHfFqe7GH0h38YyA&#10;pP6T7i6KSbqYxmBFaex1N7lIusunU/QcrqUnUf1T3cXbD96HuHN6y/ABej4G+/mLu/wDAAD//wMA&#10;UEsDBAoAAAAAAAAAIQD3tHh8egEAAHoBAAAUAAAAZHJzL21lZGlhL2ltYWdlMS5wbmeJUE5HDQoa&#10;CgAAAA1JSERSAAAAHAAAABwIBgAAAHIN35QAAAAGYktHRAD/AP8A/6C9p5MAAAAJcEhZcwAADsQA&#10;AA7EAZUrDhsAAAEaSURBVEiJvZUxUsQwDEWfFG1LS0G796DhEsxwP87BYSjogJpYFJa9dlJQMJZm&#10;FH/Zit7IcRL5erk6CijIVkc2qbq5RmyRZwIbyDaMBpiEFsQizwS5CHKp60ahmwMSypHQh9jAf2rU&#10;Zm+r3mv4dAUicwJmQI2dk62EmheGguuhRjkWXAuNZ5gHNRwyobVDzYPeXosk6LClOVBzjwJJUKOA&#10;ax60b2kWtALJg1q/Kwlqw2cgBSruzufT1XuGhCvIoNFRC6LEz3n2v37i85YmdDoDE6A2ZSVA7ZS1&#10;GKoAev8wZzUf4wI+aMqoHS/APqyFe5vbHd/jlAJ8Pz96+XifO2w+xv88vdrq372+SUanvcNmqztV&#10;Dra60xNwNfQXNozAIPQgx4c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Y6LIPmAAAAFAEAAA8AAABkcnMvZG93bnJldi54bWxMT01vgzAMvU/af4g8abc1&#10;oah0o4Sq6j5OVaW1k6bdUuICKkkQSYH++5nTdrHs5+fn97L1aBrWY+drZyVEMwEMbeF0bUsJX8f3&#10;p2dgPiirVeMsSrihh3V+f5epVLvBfmJ/CCUjEetTJaEKoU0590WFRvmZa9HS7uw6owKNXcl1pwYS&#10;Nw2fC5Fwo2pLHyrV4rbC4nK4Ggkfgxo2cfTW7y7n7e3nuNh/7yKU8vFhfF1R2ayABRzD3wVMGcg/&#10;5GTs5K5We9bQLOIkJi510XxJUSaOeFkSdpqwRZIAzzP+P0z+CwAA//8DAFBLAQItABQABgAIAAAA&#10;IQCxgme2CgEAABMCAAATAAAAAAAAAAAAAAAAAAAAAABbQ29udGVudF9UeXBlc10ueG1sUEsBAi0A&#10;FAAGAAgAAAAhADj9If/WAAAAlAEAAAsAAAAAAAAAAAAAAAAAOwEAAF9yZWxzLy5yZWxzUEsBAi0A&#10;CgAAAAAAAAAhAEfYf5F8DAAAfAwAABQAAAAAAAAAAAAAAAAAOgIAAGRycy9tZWRpYS9pbWFnZTIu&#10;cG5nUEsBAi0AFAAGAAgAAAAhAAINCP+DAgAAuQcAAA4AAAAAAAAAAAAAAAAA6A4AAGRycy9lMm9E&#10;b2MueG1sUEsBAi0ACgAAAAAAAAAhAPe0eHx6AQAAegEAABQAAAAAAAAAAAAAAAAAlxEAAGRycy9t&#10;ZWRpYS9pbWFnZTEucG5nUEsBAi0AFAAGAAgAAAAhAC5s8ADFAAAApQEAABkAAAAAAAAAAAAAAAAA&#10;QxMAAGRycy9fcmVscy9lMm9Eb2MueG1sLnJlbHNQSwECLQAUAAYACAAAACEAFjosg+YAAAAUAQAA&#10;DwAAAAAAAAAAAAAAAAA/FAAAZHJzL2Rvd25yZXYueG1sUEsFBgAAAAAHAAcAvgEAAF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0363;top:1127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U5xgAAAOAAAAAPAAAAZHJzL2Rvd25yZXYueG1sRI9Pi8Iw&#10;FMTvwn6H8Ba8iKYqyNIaRdYVvC3+Wbw+mmdbbF5qErX99htB8DIwDPMbZr5sTS3u5HxlWcF4lIAg&#10;zq2uuFBwPGyGXyB8QNZYWyYFHXlYLj56c0y1ffCO7vtQiAhhn6KCMoQmldLnJRn0I9sQx+xsncEQ&#10;rSukdviIcFPLSZLMpMGK40KJDX2XlF/2N6NgzZ3pfpy9yunpepn9VhtdDP6U6n+26yzKKgMRqA3v&#10;xgux1QqmY3geimdALv4BAAD//wMAUEsBAi0AFAAGAAgAAAAhANvh9svuAAAAhQEAABMAAAAAAAAA&#10;AAAAAAAAAAAAAFtDb250ZW50X1R5cGVzXS54bWxQSwECLQAUAAYACAAAACEAWvQsW78AAAAVAQAA&#10;CwAAAAAAAAAAAAAAAAAfAQAAX3JlbHMvLnJlbHNQSwECLQAUAAYACAAAACEANx/lOcYAAADgAAAA&#10;DwAAAAAAAAAAAAAAAAAHAgAAZHJzL2Rvd25yZXYueG1sUEsFBgAAAAADAAMAtwAAAPoCAAAAAA==&#10;">
                <v:imagedata r:id="rId7" o:title=""/>
                <v:path arrowok="t"/>
                <o:lock v:ext="edit" aspectratio="f"/>
              </v:shape>
              <v:shape id="docshape3" o:spid="_x0000_s1028" type="#_x0000_t75" style="position:absolute;left:10425;top:11325;width:5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y0yAAAAOAAAAAPAAAAZHJzL2Rvd25yZXYueG1sRI9Li8JA&#10;EITvgv9haMHbOvGJREcRH+gKHtbdy96aTJsEMz0hM8bor3cWFrwUFEV9Rc2XjSlETZXLLSvo9yIQ&#10;xInVOacKfr53H1MQziNrLCyTggc5WC7arTnG2t75i+qzT0WAsItRQeZ9GUvpkowMup4tiUN2sZVB&#10;H2yVSl3hPcBNIQdRNJEGcw4LGZa0zii5nm9GwXhby8tm+kz3x6czpxGPy1/5qVS302xmQVYzEJ4a&#10;/278Iw5awXAAf4fCGZCLFwAAAP//AwBQSwECLQAUAAYACAAAACEA2+H2y+4AAACFAQAAEwAAAAAA&#10;AAAAAAAAAAAAAAAAW0NvbnRlbnRfVHlwZXNdLnhtbFBLAQItABQABgAIAAAAIQBa9CxbvwAAABUB&#10;AAALAAAAAAAAAAAAAAAAAB8BAABfcmVscy8ucmVsc1BLAQItABQABgAIAAAAIQCJQDy0yAAAAOAA&#10;AAAPAAAAAAAAAAAAAAAAAAcCAABkcnMvZG93bnJldi54bWxQSwUGAAAAAAMAAwC3AAAA/AIAAAAA&#10;">
                <v:imagedata r:id="rId8" o:title=""/>
                <v:path arrowok="t"/>
                <o:lock v:ext="edit" aspectratio="f"/>
              </v:shape>
              <w10:wrap anchorx="page" anchory="page"/>
            </v:group>
          </w:pict>
        </mc:Fallback>
      </mc:AlternateContent>
    </w:r>
    <w:r>
      <w:rPr>
        <w:noProof/>
        <w:lang w:eastAsia="en-GB"/>
      </w:rPr>
      <w:drawing>
        <wp:anchor distT="0" distB="0" distL="0" distR="0" simplePos="0" relativeHeight="487080448" behindDoc="1" locked="0" layoutInCell="1" allowOverlap="1" wp14:anchorId="515A6B17" wp14:editId="14CB2AF9">
          <wp:simplePos x="0" y="0"/>
          <wp:positionH relativeFrom="page">
            <wp:posOffset>5978652</wp:posOffset>
          </wp:positionH>
          <wp:positionV relativeFrom="page">
            <wp:posOffset>7182611</wp:posOffset>
          </wp:positionV>
          <wp:extent cx="518160" cy="129539"/>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9" cstate="print"/>
                  <a:stretch>
                    <a:fillRect/>
                  </a:stretch>
                </pic:blipFill>
                <pic:spPr>
                  <a:xfrm>
                    <a:off x="0" y="0"/>
                    <a:ext cx="518160" cy="129539"/>
                  </a:xfrm>
                  <a:prstGeom prst="rect">
                    <a:avLst/>
                  </a:prstGeom>
                </pic:spPr>
              </pic:pic>
            </a:graphicData>
          </a:graphic>
        </wp:anchor>
      </w:drawing>
    </w:r>
    <w:r w:rsidR="005B5588">
      <w:rPr>
        <w:noProof/>
        <w:lang w:eastAsia="en-GB"/>
      </w:rPr>
      <mc:AlternateContent>
        <mc:Choice Requires="wps">
          <w:drawing>
            <wp:anchor distT="0" distB="0" distL="114300" distR="114300" simplePos="0" relativeHeight="487080960" behindDoc="1" locked="0" layoutInCell="1" allowOverlap="1" wp14:anchorId="513C4F39" wp14:editId="11B82376">
              <wp:simplePos x="0" y="0"/>
              <wp:positionH relativeFrom="page">
                <wp:posOffset>444500</wp:posOffset>
              </wp:positionH>
              <wp:positionV relativeFrom="page">
                <wp:posOffset>7098030</wp:posOffset>
              </wp:positionV>
              <wp:extent cx="742950" cy="177800"/>
              <wp:effectExtent l="0" t="0" r="6350" b="0"/>
              <wp:wrapNone/>
              <wp:docPr id="2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4E5A" w14:textId="77777777" w:rsidR="006E1674" w:rsidRDefault="0030074B">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C4F39" id="_x0000_t202" coordsize="21600,21600" o:spt="202" path="m,l,21600r21600,l21600,xe">
              <v:stroke joinstyle="miter"/>
              <v:path gradientshapeok="t" o:connecttype="rect"/>
            </v:shapetype>
            <v:shape id="docshape4" o:spid="_x0000_s1030" type="#_x0000_t202" style="position:absolute;margin-left:35pt;margin-top:558.9pt;width:58.5pt;height:14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MSuxgEAAHkDAAAOAAAAZHJzL2Uyb0RvYy54bWysU9uO0zAQfUfiHyy/07QV0CVqugJWi5CW&#13;&#10;i7TwAY5jNxaJx8y4TcrXM3aaLrBvK16sycz4+Jwzk+312HfiaJAc+EquFkspjNfQOL+v5Pdvty+u&#13;&#10;pKCofKM68KaSJ0Pyevf82XYIpVlDC11jUDCIp3IIlWxjDGVRkG5Nr2gBwXguWsBeRf7EfdGgGhi9&#13;&#10;74r1cvm6GACbgKANEWdvpqLcZXxrjY5frCUTRVdJ5hbzifms01nstqrcowqt02ca6gkseuU8P3qB&#13;&#10;ulFRiQO6R1C90wgENi409AVY67TJGljNavmPmvtWBZO1sDkULjbR/4PVn4/34SuKOL6DkQeYRVC4&#13;&#10;A/2D2JtiCFSee5KnVFLqrodP0PA01SFCvjFa7JN8FiQYhp0+Xdw1YxSak5uX6zevuKK5tNpsrpbZ&#13;&#10;/UKV8+WAFD8Y6EUKKok8vAyujncUExlVzi3pLQ+3ruvyADv/V4IbUyaTT3wn5nGsR+5OImpoTiwD&#13;&#10;YdoH3l8OWsBfUgy8C5WknweFRoruo2ez0+LMAc5BPQfKa75aySjFFL6P04IdArp9y8iTqx7esl3W&#13;&#10;ZSkPLM48eb5Z4XkX0wL9+Z27Hv6Y3W8AAAD//wMAUEsDBBQABgAIAAAAIQBneU1F5AAAABEBAAAP&#13;&#10;AAAAZHJzL2Rvd25yZXYueG1sTI9BT8MwDIXvSPyHyEjcWNqJ0aprOqFNEwfEYQMkjl4TmoomqZKs&#13;&#10;y/497gkulvxsP7+v3iQzsEn50DsrIF9kwJRtnextJ+Djff9QAgsRrcTBWSXgqgJsmtubGivpLvag&#13;&#10;pmPsGJnYUKEAHeNYcR5arQyGhRuVpdm38wYjtb7j0uOFzM3Al1n2xA32lj5oHNVWq/bneDYCPrfj&#13;&#10;/jV9aXybVvJltywOV98mIe7v0m5N5XkNLKoU/y5gZqD80FCwkztbGdggoMiIJ5Ke5wWBzBtlQdJp&#13;&#10;lh5XJfCm5v9Jml8AAAD//wMAUEsBAi0AFAAGAAgAAAAhALaDOJL+AAAA4QEAABMAAAAAAAAAAAAA&#13;&#10;AAAAAAAAAFtDb250ZW50X1R5cGVzXS54bWxQSwECLQAUAAYACAAAACEAOP0h/9YAAACUAQAACwAA&#13;&#10;AAAAAAAAAAAAAAAvAQAAX3JlbHMvLnJlbHNQSwECLQAUAAYACAAAACEAsOjErsYBAAB5AwAADgAA&#13;&#10;AAAAAAAAAAAAAAAuAgAAZHJzL2Uyb0RvYy54bWxQSwECLQAUAAYACAAAACEAZ3lNReQAAAARAQAA&#13;&#10;DwAAAAAAAAAAAAAAAAAgBAAAZHJzL2Rvd25yZXYueG1sUEsFBgAAAAAEAAQA8wAAADEFAAAAAA==&#13;&#10;" filled="f" stroked="f">
              <v:path arrowok="t"/>
              <v:textbox inset="0,0,0,0">
                <w:txbxContent>
                  <w:p w14:paraId="40334E5A" w14:textId="77777777" w:rsidR="006E1674" w:rsidRDefault="0030074B">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v:textbox>
              <w10:wrap anchorx="page" anchory="page"/>
            </v:shape>
          </w:pict>
        </mc:Fallback>
      </mc:AlternateContent>
    </w:r>
    <w:r w:rsidR="005B5588">
      <w:rPr>
        <w:noProof/>
        <w:lang w:eastAsia="en-GB"/>
      </w:rPr>
      <mc:AlternateContent>
        <mc:Choice Requires="wps">
          <w:drawing>
            <wp:anchor distT="0" distB="0" distL="114300" distR="114300" simplePos="0" relativeHeight="487081472" behindDoc="1" locked="0" layoutInCell="1" allowOverlap="1" wp14:anchorId="603532F7" wp14:editId="73F12A69">
              <wp:simplePos x="0" y="0"/>
              <wp:positionH relativeFrom="page">
                <wp:posOffset>3854450</wp:posOffset>
              </wp:positionH>
              <wp:positionV relativeFrom="page">
                <wp:posOffset>7108825</wp:posOffset>
              </wp:positionV>
              <wp:extent cx="901700" cy="177800"/>
              <wp:effectExtent l="0" t="0" r="0" b="0"/>
              <wp:wrapNone/>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D13A1" w14:textId="77777777" w:rsidR="006E1674" w:rsidRDefault="0030074B">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532F7" id="docshape5" o:spid="_x0000_s1031" type="#_x0000_t202" style="position:absolute;margin-left:303.5pt;margin-top:559.75pt;width:71pt;height:14pt;z-index:-162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hFYxwEAAIADAAAOAAAAZHJzL2Uyb0RvYy54bWysU02P0zAQvSPxHyzfadI90CVqugJWi5CW&#13;&#10;D2nhBziO3VgkHjPjNim/nrHTdIG9rbhYk5nx83tvJtubaejF0SA58LVcr0opjNfQOr+v5fdvd6+u&#13;&#10;paCofKt68KaWJ0PyZvfyxXYMlbmCDvrWoGAQT9UYatnFGKqiIN2ZQdEKgvFctICDivyJ+6JFNTL6&#13;&#10;0BdXZfm6GAHbgKANEWdv56LcZXxrjY5frCUTRV9L5hbzifls0lnstqraowqd02ca6hksBuU8P3qB&#13;&#10;ulVRiQO6J1CD0wgENq40DAVY67TJGljNuvxHzUOngsla2BwKF5vo/8Hqz8eH8BVFnN7BxAPMIijc&#13;&#10;g/5B7E0xBqrOPclTqih1N+MnaHma6hAh35gsDkk+CxIMw06fLu6aKQrNyTflelNyRXNpvdlcc5xe&#13;&#10;UNVyOSDFDwYGkYJaIg8vg6vjPcW5dWlJb3m4c32fB9j7vxKMmTKZfOI7M49TMwnXJpF8KWlpoD2x&#13;&#10;GoR5LXiNOegAf0kx8krUkn4eFBop+o+ePU/7swS4BM0SKK/5ai2jFHP4Ps57dgjo9h0jz+Z6eMuu&#13;&#10;WZcVPbI40+UxZ0/OK5n26M/v3PX44+x+AwAA//8DAFBLAwQUAAYACAAAACEA28uXueUAAAASAQAA&#13;&#10;DwAAAGRycy9kb3ducmV2LnhtbExPPW/CMBDdK/U/WFepW3GCCCkhDqpAqEPVAVokRhO7cdT4HMUm&#13;&#10;mH/fY6LLSffe3fsoV9F2bNSDbx0KSCcJMI21Uy02Ar6/ti+vwHyQqGTnUAu4ag+r6vGhlIVyF9zp&#13;&#10;cR8aRiLoCynAhNAXnPvaaCv9xPUaiftxg5WB1qHhapAXErcdnybJnFvZIjkY2eu10fXv/mwFHNb9&#13;&#10;9iMejfwcM/W+mea761BHIZ6f4mZJ420JLOgY7h9w60D5oaJgJ3dG5VknYJ7kVCgQkaaLDBid5LMF&#13;&#10;QacbNMsz4FXJ/1ep/gAAAP//AwBQSwECLQAUAAYACAAAACEAtoM4kv4AAADhAQAAEwAAAAAAAAAA&#13;&#10;AAAAAAAAAAAAW0NvbnRlbnRfVHlwZXNdLnhtbFBLAQItABQABgAIAAAAIQA4/SH/1gAAAJQBAAAL&#13;&#10;AAAAAAAAAAAAAAAAAC8BAABfcmVscy8ucmVsc1BLAQItABQABgAIAAAAIQDnKhFYxwEAAIADAAAO&#13;&#10;AAAAAAAAAAAAAAAAAC4CAABkcnMvZTJvRG9jLnhtbFBLAQItABQABgAIAAAAIQDby5e55QAAABIB&#13;&#10;AAAPAAAAAAAAAAAAAAAAACEEAABkcnMvZG93bnJldi54bWxQSwUGAAAAAAQABADzAAAAMwUAAAAA&#13;&#10;" filled="f" stroked="f">
              <v:path arrowok="t"/>
              <v:textbox inset="0,0,0,0">
                <w:txbxContent>
                  <w:p w14:paraId="577D13A1" w14:textId="77777777" w:rsidR="006E1674" w:rsidRDefault="0030074B">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C85B" w14:textId="77777777" w:rsidR="006E1674" w:rsidRDefault="0030074B">
    <w:pPr>
      <w:pStyle w:val="BodyText"/>
      <w:spacing w:line="14" w:lineRule="auto"/>
      <w:rPr>
        <w:sz w:val="20"/>
      </w:rPr>
    </w:pPr>
    <w:r>
      <w:rPr>
        <w:noProof/>
        <w:lang w:eastAsia="en-GB"/>
      </w:rPr>
      <w:drawing>
        <wp:anchor distT="0" distB="0" distL="0" distR="0" simplePos="0" relativeHeight="487081984" behindDoc="1" locked="0" layoutInCell="1" allowOverlap="1" wp14:anchorId="05F4E194" wp14:editId="1E7E9FBE">
          <wp:simplePos x="0" y="0"/>
          <wp:positionH relativeFrom="page">
            <wp:posOffset>4834128</wp:posOffset>
          </wp:positionH>
          <wp:positionV relativeFrom="page">
            <wp:posOffset>7124700</wp:posOffset>
          </wp:positionV>
          <wp:extent cx="502920" cy="25146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502920" cy="251460"/>
                  </a:xfrm>
                  <a:prstGeom prst="rect">
                    <a:avLst/>
                  </a:prstGeom>
                </pic:spPr>
              </pic:pic>
            </a:graphicData>
          </a:graphic>
        </wp:anchor>
      </w:drawing>
    </w:r>
    <w:r w:rsidR="005B5588">
      <w:rPr>
        <w:noProof/>
        <w:lang w:eastAsia="en-GB"/>
      </w:rPr>
      <mc:AlternateContent>
        <mc:Choice Requires="wps">
          <w:drawing>
            <wp:anchor distT="0" distB="0" distL="114300" distR="114300" simplePos="0" relativeHeight="487082496" behindDoc="1" locked="0" layoutInCell="1" allowOverlap="1" wp14:anchorId="7AC2FF9B" wp14:editId="25D4D75E">
              <wp:simplePos x="0" y="0"/>
              <wp:positionH relativeFrom="page">
                <wp:posOffset>444500</wp:posOffset>
              </wp:positionH>
              <wp:positionV relativeFrom="page">
                <wp:posOffset>7098030</wp:posOffset>
              </wp:positionV>
              <wp:extent cx="742950" cy="177800"/>
              <wp:effectExtent l="0" t="0" r="6350" b="0"/>
              <wp:wrapNone/>
              <wp:docPr id="2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051E" w14:textId="77777777" w:rsidR="006E1674" w:rsidRDefault="0030074B">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2FF9B" id="_x0000_t202" coordsize="21600,21600" o:spt="202" path="m,l,21600r21600,l21600,xe">
              <v:stroke joinstyle="miter"/>
              <v:path gradientshapeok="t" o:connecttype="rect"/>
            </v:shapetype>
            <v:shape id="docshape10" o:spid="_x0000_s1032" type="#_x0000_t202" style="position:absolute;margin-left:35pt;margin-top:558.9pt;width:58.5pt;height:14pt;z-index:-162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EcJygEAAIADAAAOAAAAZHJzL2Uyb0RvYy54bWysU9uO0zAQfUfiHyy/07QV0CVqugJWi5CW&#13;&#10;i7TwAY5jNxaJx8y4TcrXM3aaLrBvK16sycz4+Jwzk+312HfiaJAc+EquFkspjNfQOL+v5Pdvty+u&#13;&#10;pKCofKM68KaSJ0Pyevf82XYIpVlDC11jUDCIp3IIlWxjDGVRkG5Nr2gBwXguWsBeRf7EfdGgGhi9&#13;&#10;74r1cvm6GACbgKANEWdvpqLcZXxrjY5frCUTRVdJ5hbzifms01nstqrcowqt02ca6gkseuU8P3qB&#13;&#10;ulFRiQO6R1C90wgENi409AVY67TJGljNavmPmvtWBZO1sDkULjbR/4PVn4/34SuKOL6DkQeYRVC4&#13;&#10;A/2D2JtiCFSee5KnVFLqrodP0PA01SFCvjFa7JN8FiQYhp0+Xdw1YxSak5uX6zevuKK5tNpsrpbZ&#13;&#10;/UKV8+WAFD8Y6EUKKok8vAyujncUExlVzi3pLQ+3ruvyADv/V4IbUyaTT3wn5nGsR+GaSq7T1JOW&#13;&#10;GpoTq0GY1oLXmIMW8JcUA69EJennQaGRovvo2fO0P3OAc1DPgfKar1YySjGF7+O0Z4eAbt8y8mSu&#13;&#10;h7fsmnVZ0QOLM10ecxZ6Xsm0R39+566HH2f3GwAA//8DAFBLAwQUAAYACAAAACEAZ3lNReQAAAAR&#13;&#10;AQAADwAAAGRycy9kb3ducmV2LnhtbEyPQU/DMAyF70j8h8hI3FjaidGqazqhTRMHxGEDJI5eE5qK&#13;&#10;JqmSrMv+Pe4JLpb8bD+/r94kM7BJ+dA7KyBfZMCUbZ3sbSfg433/UAILEa3EwVkl4KoCbJrbmxor&#13;&#10;6S72oKZj7BiZ2FChAB3jWHEeWq0MhoUblaXZt/MGI7W+49LjhczNwJdZ9sQN9pY+aBzVVqv253g2&#13;&#10;Aj634/41fWl8m1byZbcsDlffJiHu79JuTeV5DSyqFP8uYGag/NBQsJM7WxnYIKDIiCeSnucFgcwb&#13;&#10;ZUHSaZYeVyXwpub/SZpfAAAA//8DAFBLAQItABQABgAIAAAAIQC2gziS/gAAAOEBAAATAAAAAAAA&#13;&#10;AAAAAAAAAAAAAABbQ29udGVudF9UeXBlc10ueG1sUEsBAi0AFAAGAAgAAAAhADj9If/WAAAAlAEA&#13;&#10;AAsAAAAAAAAAAAAAAAAALwEAAF9yZWxzLy5yZWxzUEsBAi0AFAAGAAgAAAAhABr0RwnKAQAAgAMA&#13;&#10;AA4AAAAAAAAAAAAAAAAALgIAAGRycy9lMm9Eb2MueG1sUEsBAi0AFAAGAAgAAAAhAGd5TUXkAAAA&#13;&#10;EQEAAA8AAAAAAAAAAAAAAAAAJAQAAGRycy9kb3ducmV2LnhtbFBLBQYAAAAABAAEAPMAAAA1BQAA&#13;&#10;AAA=&#13;&#10;" filled="f" stroked="f">
              <v:path arrowok="t"/>
              <v:textbox inset="0,0,0,0">
                <w:txbxContent>
                  <w:p w14:paraId="2CA8051E" w14:textId="77777777" w:rsidR="006E1674" w:rsidRDefault="0030074B">
                    <w:pPr>
                      <w:spacing w:line="264" w:lineRule="exact"/>
                      <w:ind w:left="20"/>
                      <w:rPr>
                        <w:sz w:val="24"/>
                      </w:rPr>
                    </w:pPr>
                    <w:r>
                      <w:rPr>
                        <w:color w:val="221F1F"/>
                        <w:sz w:val="24"/>
                      </w:rPr>
                      <w:t>Created</w:t>
                    </w:r>
                    <w:r>
                      <w:rPr>
                        <w:color w:val="221F1F"/>
                        <w:spacing w:val="2"/>
                        <w:sz w:val="24"/>
                      </w:rPr>
                      <w:t xml:space="preserve"> </w:t>
                    </w:r>
                    <w:r>
                      <w:rPr>
                        <w:color w:val="221F1F"/>
                        <w:sz w:val="24"/>
                      </w:rPr>
                      <w:t>by:</w:t>
                    </w:r>
                  </w:p>
                </w:txbxContent>
              </v:textbox>
              <w10:wrap anchorx="page" anchory="page"/>
            </v:shape>
          </w:pict>
        </mc:Fallback>
      </mc:AlternateContent>
    </w:r>
    <w:r w:rsidR="005B5588">
      <w:rPr>
        <w:noProof/>
        <w:lang w:eastAsia="en-GB"/>
      </w:rPr>
      <mc:AlternateContent>
        <mc:Choice Requires="wps">
          <w:drawing>
            <wp:anchor distT="0" distB="0" distL="114300" distR="114300" simplePos="0" relativeHeight="487083008" behindDoc="1" locked="0" layoutInCell="1" allowOverlap="1" wp14:anchorId="715706F0" wp14:editId="32B22491">
              <wp:simplePos x="0" y="0"/>
              <wp:positionH relativeFrom="page">
                <wp:posOffset>3854450</wp:posOffset>
              </wp:positionH>
              <wp:positionV relativeFrom="page">
                <wp:posOffset>7108825</wp:posOffset>
              </wp:positionV>
              <wp:extent cx="901700" cy="17780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8B444" w14:textId="77777777" w:rsidR="006E1674" w:rsidRDefault="0030074B">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06F0" id="docshape11" o:spid="_x0000_s1033" type="#_x0000_t202" style="position:absolute;margin-left:303.5pt;margin-top:559.75pt;width:71pt;height:14pt;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0TzyAEAAIADAAAOAAAAZHJzL2Uyb0RvYy54bWysU9uO0zAQfUfiHyy/06SLRJeo6QpYLUJa&#13;&#10;YKWFD3Acu7FIPGbGbVK+nrHTdLm8IV6syXh85pwzk+3NNPTiaJAc+FquV6UUxmtond/X8uuXuxfX&#13;&#10;UlBUvlU9eFPLkyF5s3v+bDuGylxBB31rUDCIp2oMtexiDFVRkO7MoGgFwXi+tICDivyJ+6JFNTL6&#13;&#10;0BdXZfmqGAHbgKANEWdv50u5y/jWGh0/W0smir6WzC3mE/PZpLPYbVW1RxU6p8801D+wGJTz3PQC&#13;&#10;dauiEgd0f0ENTiMQ2LjSMBRgrdMma2A16/IPNY+dCiZrYXMoXGyi/werPx0fwwOKOL2FiQeYRVC4&#13;&#10;B/2N2JtiDFSda5KnVFGqbsaP0PI01SFCfjFZHJJ8FiQYhp0+Xdw1UxSak6/L9abkG81X683mmuPU&#13;&#10;QVXL44AU3xsYRApqiTy8DK6O9xTn0qUk9fJw5/o+D7D3vyUYM2Uy+cR3Zh6nZhKureXL1DdpaaA9&#13;&#10;sRqEeS14jTnoAH9IMfJK1JK+HxQaKfoPnj1P+7MEuATNEiiv+WktoxRz+C7Oe3YI6PYdI8/menjD&#13;&#10;rlmXFT2xONPlMWdPziuZ9ujX71z19OPsfgIAAP//AwBQSwMEFAAGAAgAAAAhANvLl7nlAAAAEgEA&#13;&#10;AA8AAABkcnMvZG93bnJldi54bWxMTz1vwjAQ3Sv1P1hXqVtxgggpIQ6qQKhD1QFaJEYTu3HU+BzF&#13;&#10;Jph/32Oiy0n33t37KFfRdmzUg28dCkgnCTCNtVMtNgK+v7Yvr8B8kKhk51ALuGoPq+rxoZSFchfc&#13;&#10;6XEfGkYi6AspwITQF5z72mgr/cT1Gon7cYOVgdah4WqQFxK3HZ8myZxb2SI5GNnrtdH17/5sBRzW&#13;&#10;/fYjHo38HDP1vpnmu+tQRyGen+JmSeNtCSzoGO4fcOtA+aGiYCd3RuVZJ2Ce5FQoEJGmiwwYneSz&#13;&#10;BUGnGzTLM+BVyf9Xqf4AAAD//wMAUEsBAi0AFAAGAAgAAAAhALaDOJL+AAAA4QEAABMAAAAAAAAA&#13;&#10;AAAAAAAAAAAAAFtDb250ZW50X1R5cGVzXS54bWxQSwECLQAUAAYACAAAACEAOP0h/9YAAACUAQAA&#13;&#10;CwAAAAAAAAAAAAAAAAAvAQAAX3JlbHMvLnJlbHNQSwECLQAUAAYACAAAACEAgc9E88gBAACAAwAA&#13;&#10;DgAAAAAAAAAAAAAAAAAuAgAAZHJzL2Uyb0RvYy54bWxQSwECLQAUAAYACAAAACEA28uXueUAAAAS&#13;&#10;AQAADwAAAAAAAAAAAAAAAAAiBAAAZHJzL2Rvd25yZXYueG1sUEsFBgAAAAAEAAQA8wAAADQFAAAA&#13;&#10;AA==&#13;&#10;" filled="f" stroked="f">
              <v:path arrowok="t"/>
              <v:textbox inset="0,0,0,0">
                <w:txbxContent>
                  <w:p w14:paraId="5668B444" w14:textId="77777777" w:rsidR="006E1674" w:rsidRDefault="0030074B">
                    <w:pPr>
                      <w:spacing w:line="264" w:lineRule="exact"/>
                      <w:ind w:left="20"/>
                      <w:rPr>
                        <w:sz w:val="24"/>
                      </w:rPr>
                    </w:pPr>
                    <w:r>
                      <w:rPr>
                        <w:color w:val="221F1F"/>
                        <w:sz w:val="24"/>
                      </w:rPr>
                      <w:t>Supported</w:t>
                    </w:r>
                    <w:r>
                      <w:rPr>
                        <w:color w:val="221F1F"/>
                        <w:spacing w:val="-4"/>
                        <w:sz w:val="24"/>
                      </w:rPr>
                      <w:t xml:space="preserve"> </w:t>
                    </w:r>
                    <w:r>
                      <w:rPr>
                        <w:color w:val="221F1F"/>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BF68" w14:textId="77777777" w:rsidR="00024071" w:rsidRDefault="00024071">
      <w:r>
        <w:separator/>
      </w:r>
    </w:p>
  </w:footnote>
  <w:footnote w:type="continuationSeparator" w:id="0">
    <w:p w14:paraId="4511CB4C" w14:textId="77777777" w:rsidR="00024071" w:rsidRDefault="00024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522"/>
    <w:multiLevelType w:val="hybridMultilevel"/>
    <w:tmpl w:val="EA3EE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E58C3"/>
    <w:multiLevelType w:val="hybridMultilevel"/>
    <w:tmpl w:val="04BCFA8C"/>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 w15:restartNumberingAfterBreak="0">
    <w:nsid w:val="061F0599"/>
    <w:multiLevelType w:val="hybridMultilevel"/>
    <w:tmpl w:val="B9CA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592D"/>
    <w:multiLevelType w:val="hybridMultilevel"/>
    <w:tmpl w:val="B36E04D4"/>
    <w:lvl w:ilvl="0" w:tplc="90325D32">
      <w:numFmt w:val="bullet"/>
      <w:lvlText w:val=""/>
      <w:lvlJc w:val="left"/>
      <w:pPr>
        <w:ind w:left="739" w:hanging="361"/>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4" w15:restartNumberingAfterBreak="0">
    <w:nsid w:val="0FF54E04"/>
    <w:multiLevelType w:val="hybridMultilevel"/>
    <w:tmpl w:val="DEFA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84EC9"/>
    <w:multiLevelType w:val="hybridMultilevel"/>
    <w:tmpl w:val="4A7E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DF56D6"/>
    <w:multiLevelType w:val="hybridMultilevel"/>
    <w:tmpl w:val="56349978"/>
    <w:lvl w:ilvl="0" w:tplc="01822E04">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B4222998">
      <w:numFmt w:val="bullet"/>
      <w:lvlText w:val="•"/>
      <w:lvlJc w:val="left"/>
      <w:pPr>
        <w:ind w:left="668" w:hanging="360"/>
      </w:pPr>
      <w:rPr>
        <w:rFonts w:hint="default"/>
        <w:lang w:val="en-GB" w:eastAsia="en-US" w:bidi="ar-SA"/>
      </w:rPr>
    </w:lvl>
    <w:lvl w:ilvl="2" w:tplc="FCACEAAE">
      <w:numFmt w:val="bullet"/>
      <w:lvlText w:val="•"/>
      <w:lvlJc w:val="left"/>
      <w:pPr>
        <w:ind w:left="976" w:hanging="360"/>
      </w:pPr>
      <w:rPr>
        <w:rFonts w:hint="default"/>
        <w:lang w:val="en-GB" w:eastAsia="en-US" w:bidi="ar-SA"/>
      </w:rPr>
    </w:lvl>
    <w:lvl w:ilvl="3" w:tplc="D17ACB24">
      <w:numFmt w:val="bullet"/>
      <w:lvlText w:val="•"/>
      <w:lvlJc w:val="left"/>
      <w:pPr>
        <w:ind w:left="1285" w:hanging="360"/>
      </w:pPr>
      <w:rPr>
        <w:rFonts w:hint="default"/>
        <w:lang w:val="en-GB" w:eastAsia="en-US" w:bidi="ar-SA"/>
      </w:rPr>
    </w:lvl>
    <w:lvl w:ilvl="4" w:tplc="DC00727C">
      <w:numFmt w:val="bullet"/>
      <w:lvlText w:val="•"/>
      <w:lvlJc w:val="left"/>
      <w:pPr>
        <w:ind w:left="1593" w:hanging="360"/>
      </w:pPr>
      <w:rPr>
        <w:rFonts w:hint="default"/>
        <w:lang w:val="en-GB" w:eastAsia="en-US" w:bidi="ar-SA"/>
      </w:rPr>
    </w:lvl>
    <w:lvl w:ilvl="5" w:tplc="73B21842">
      <w:numFmt w:val="bullet"/>
      <w:lvlText w:val="•"/>
      <w:lvlJc w:val="left"/>
      <w:pPr>
        <w:ind w:left="1902" w:hanging="360"/>
      </w:pPr>
      <w:rPr>
        <w:rFonts w:hint="default"/>
        <w:lang w:val="en-GB" w:eastAsia="en-US" w:bidi="ar-SA"/>
      </w:rPr>
    </w:lvl>
    <w:lvl w:ilvl="6" w:tplc="E9C25D12">
      <w:numFmt w:val="bullet"/>
      <w:lvlText w:val="•"/>
      <w:lvlJc w:val="left"/>
      <w:pPr>
        <w:ind w:left="2210" w:hanging="360"/>
      </w:pPr>
      <w:rPr>
        <w:rFonts w:hint="default"/>
        <w:lang w:val="en-GB" w:eastAsia="en-US" w:bidi="ar-SA"/>
      </w:rPr>
    </w:lvl>
    <w:lvl w:ilvl="7" w:tplc="F3D6F412">
      <w:numFmt w:val="bullet"/>
      <w:lvlText w:val="•"/>
      <w:lvlJc w:val="left"/>
      <w:pPr>
        <w:ind w:left="2518" w:hanging="360"/>
      </w:pPr>
      <w:rPr>
        <w:rFonts w:hint="default"/>
        <w:lang w:val="en-GB" w:eastAsia="en-US" w:bidi="ar-SA"/>
      </w:rPr>
    </w:lvl>
    <w:lvl w:ilvl="8" w:tplc="D79C3E36">
      <w:numFmt w:val="bullet"/>
      <w:lvlText w:val="•"/>
      <w:lvlJc w:val="left"/>
      <w:pPr>
        <w:ind w:left="2827" w:hanging="360"/>
      </w:pPr>
      <w:rPr>
        <w:rFonts w:hint="default"/>
        <w:lang w:val="en-GB" w:eastAsia="en-US" w:bidi="ar-SA"/>
      </w:rPr>
    </w:lvl>
  </w:abstractNum>
  <w:abstractNum w:abstractNumId="7" w15:restartNumberingAfterBreak="0">
    <w:nsid w:val="12031FFE"/>
    <w:multiLevelType w:val="hybridMultilevel"/>
    <w:tmpl w:val="4764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F270D"/>
    <w:multiLevelType w:val="hybridMultilevel"/>
    <w:tmpl w:val="C436D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C5968"/>
    <w:multiLevelType w:val="hybridMultilevel"/>
    <w:tmpl w:val="ECA6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F463C"/>
    <w:multiLevelType w:val="hybridMultilevel"/>
    <w:tmpl w:val="6E24B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CC7D60"/>
    <w:multiLevelType w:val="hybridMultilevel"/>
    <w:tmpl w:val="238631FA"/>
    <w:lvl w:ilvl="0" w:tplc="97CE51C8">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F080E84E">
      <w:numFmt w:val="bullet"/>
      <w:lvlText w:val="•"/>
      <w:lvlJc w:val="left"/>
      <w:pPr>
        <w:ind w:left="667" w:hanging="360"/>
      </w:pPr>
      <w:rPr>
        <w:rFonts w:hint="default"/>
        <w:lang w:val="en-GB" w:eastAsia="en-US" w:bidi="ar-SA"/>
      </w:rPr>
    </w:lvl>
    <w:lvl w:ilvl="2" w:tplc="8D14A1CA">
      <w:numFmt w:val="bullet"/>
      <w:lvlText w:val="•"/>
      <w:lvlJc w:val="left"/>
      <w:pPr>
        <w:ind w:left="975" w:hanging="360"/>
      </w:pPr>
      <w:rPr>
        <w:rFonts w:hint="default"/>
        <w:lang w:val="en-GB" w:eastAsia="en-US" w:bidi="ar-SA"/>
      </w:rPr>
    </w:lvl>
    <w:lvl w:ilvl="3" w:tplc="31F4AC34">
      <w:numFmt w:val="bullet"/>
      <w:lvlText w:val="•"/>
      <w:lvlJc w:val="left"/>
      <w:pPr>
        <w:ind w:left="1283" w:hanging="360"/>
      </w:pPr>
      <w:rPr>
        <w:rFonts w:hint="default"/>
        <w:lang w:val="en-GB" w:eastAsia="en-US" w:bidi="ar-SA"/>
      </w:rPr>
    </w:lvl>
    <w:lvl w:ilvl="4" w:tplc="B7C0E60E">
      <w:numFmt w:val="bullet"/>
      <w:lvlText w:val="•"/>
      <w:lvlJc w:val="left"/>
      <w:pPr>
        <w:ind w:left="1591" w:hanging="360"/>
      </w:pPr>
      <w:rPr>
        <w:rFonts w:hint="default"/>
        <w:lang w:val="en-GB" w:eastAsia="en-US" w:bidi="ar-SA"/>
      </w:rPr>
    </w:lvl>
    <w:lvl w:ilvl="5" w:tplc="65641B8C">
      <w:numFmt w:val="bullet"/>
      <w:lvlText w:val="•"/>
      <w:lvlJc w:val="left"/>
      <w:pPr>
        <w:ind w:left="1899" w:hanging="360"/>
      </w:pPr>
      <w:rPr>
        <w:rFonts w:hint="default"/>
        <w:lang w:val="en-GB" w:eastAsia="en-US" w:bidi="ar-SA"/>
      </w:rPr>
    </w:lvl>
    <w:lvl w:ilvl="6" w:tplc="4AA873C8">
      <w:numFmt w:val="bullet"/>
      <w:lvlText w:val="•"/>
      <w:lvlJc w:val="left"/>
      <w:pPr>
        <w:ind w:left="2207" w:hanging="360"/>
      </w:pPr>
      <w:rPr>
        <w:rFonts w:hint="default"/>
        <w:lang w:val="en-GB" w:eastAsia="en-US" w:bidi="ar-SA"/>
      </w:rPr>
    </w:lvl>
    <w:lvl w:ilvl="7" w:tplc="64C8A510">
      <w:numFmt w:val="bullet"/>
      <w:lvlText w:val="•"/>
      <w:lvlJc w:val="left"/>
      <w:pPr>
        <w:ind w:left="2515" w:hanging="360"/>
      </w:pPr>
      <w:rPr>
        <w:rFonts w:hint="default"/>
        <w:lang w:val="en-GB" w:eastAsia="en-US" w:bidi="ar-SA"/>
      </w:rPr>
    </w:lvl>
    <w:lvl w:ilvl="8" w:tplc="076657CA">
      <w:numFmt w:val="bullet"/>
      <w:lvlText w:val="•"/>
      <w:lvlJc w:val="left"/>
      <w:pPr>
        <w:ind w:left="2823" w:hanging="360"/>
      </w:pPr>
      <w:rPr>
        <w:rFonts w:hint="default"/>
        <w:lang w:val="en-GB" w:eastAsia="en-US" w:bidi="ar-SA"/>
      </w:rPr>
    </w:lvl>
  </w:abstractNum>
  <w:abstractNum w:abstractNumId="12" w15:restartNumberingAfterBreak="0">
    <w:nsid w:val="2C207C29"/>
    <w:multiLevelType w:val="hybridMultilevel"/>
    <w:tmpl w:val="0DF81E0A"/>
    <w:lvl w:ilvl="0" w:tplc="E38C3834">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8A66FD38">
      <w:numFmt w:val="bullet"/>
      <w:lvlText w:val="•"/>
      <w:lvlJc w:val="left"/>
      <w:pPr>
        <w:ind w:left="700" w:hanging="361"/>
      </w:pPr>
      <w:rPr>
        <w:rFonts w:hint="default"/>
        <w:lang w:val="en-GB" w:eastAsia="en-US" w:bidi="ar-SA"/>
      </w:rPr>
    </w:lvl>
    <w:lvl w:ilvl="2" w:tplc="FDFC5D94">
      <w:numFmt w:val="bullet"/>
      <w:lvlText w:val="•"/>
      <w:lvlJc w:val="left"/>
      <w:pPr>
        <w:ind w:left="1020" w:hanging="361"/>
      </w:pPr>
      <w:rPr>
        <w:rFonts w:hint="default"/>
        <w:lang w:val="en-GB" w:eastAsia="en-US" w:bidi="ar-SA"/>
      </w:rPr>
    </w:lvl>
    <w:lvl w:ilvl="3" w:tplc="5BC27F9E">
      <w:numFmt w:val="bullet"/>
      <w:lvlText w:val="•"/>
      <w:lvlJc w:val="left"/>
      <w:pPr>
        <w:ind w:left="1340" w:hanging="361"/>
      </w:pPr>
      <w:rPr>
        <w:rFonts w:hint="default"/>
        <w:lang w:val="en-GB" w:eastAsia="en-US" w:bidi="ar-SA"/>
      </w:rPr>
    </w:lvl>
    <w:lvl w:ilvl="4" w:tplc="695207C2">
      <w:numFmt w:val="bullet"/>
      <w:lvlText w:val="•"/>
      <w:lvlJc w:val="left"/>
      <w:pPr>
        <w:ind w:left="1660" w:hanging="361"/>
      </w:pPr>
      <w:rPr>
        <w:rFonts w:hint="default"/>
        <w:lang w:val="en-GB" w:eastAsia="en-US" w:bidi="ar-SA"/>
      </w:rPr>
    </w:lvl>
    <w:lvl w:ilvl="5" w:tplc="2222E1FC">
      <w:numFmt w:val="bullet"/>
      <w:lvlText w:val="•"/>
      <w:lvlJc w:val="left"/>
      <w:pPr>
        <w:ind w:left="1980" w:hanging="361"/>
      </w:pPr>
      <w:rPr>
        <w:rFonts w:hint="default"/>
        <w:lang w:val="en-GB" w:eastAsia="en-US" w:bidi="ar-SA"/>
      </w:rPr>
    </w:lvl>
    <w:lvl w:ilvl="6" w:tplc="FE6C3C9C">
      <w:numFmt w:val="bullet"/>
      <w:lvlText w:val="•"/>
      <w:lvlJc w:val="left"/>
      <w:pPr>
        <w:ind w:left="2300" w:hanging="361"/>
      </w:pPr>
      <w:rPr>
        <w:rFonts w:hint="default"/>
        <w:lang w:val="en-GB" w:eastAsia="en-US" w:bidi="ar-SA"/>
      </w:rPr>
    </w:lvl>
    <w:lvl w:ilvl="7" w:tplc="A5FC34EE">
      <w:numFmt w:val="bullet"/>
      <w:lvlText w:val="•"/>
      <w:lvlJc w:val="left"/>
      <w:pPr>
        <w:ind w:left="2620" w:hanging="361"/>
      </w:pPr>
      <w:rPr>
        <w:rFonts w:hint="default"/>
        <w:lang w:val="en-GB" w:eastAsia="en-US" w:bidi="ar-SA"/>
      </w:rPr>
    </w:lvl>
    <w:lvl w:ilvl="8" w:tplc="E766B252">
      <w:numFmt w:val="bullet"/>
      <w:lvlText w:val="•"/>
      <w:lvlJc w:val="left"/>
      <w:pPr>
        <w:ind w:left="2940" w:hanging="361"/>
      </w:pPr>
      <w:rPr>
        <w:rFonts w:hint="default"/>
        <w:lang w:val="en-GB" w:eastAsia="en-US" w:bidi="ar-SA"/>
      </w:rPr>
    </w:lvl>
  </w:abstractNum>
  <w:abstractNum w:abstractNumId="13" w15:restartNumberingAfterBreak="0">
    <w:nsid w:val="350E1C25"/>
    <w:multiLevelType w:val="hybridMultilevel"/>
    <w:tmpl w:val="C4D0EFD6"/>
    <w:lvl w:ilvl="0" w:tplc="687CB400">
      <w:start w:val="1"/>
      <w:numFmt w:val="bullet"/>
      <w:lvlText w:val=""/>
      <w:lvlJc w:val="left"/>
      <w:pPr>
        <w:ind w:left="360" w:hanging="360"/>
      </w:pPr>
      <w:rPr>
        <w:rFonts w:ascii="Symbol" w:hAnsi="Symbol" w:hint="default"/>
      </w:rPr>
    </w:lvl>
    <w:lvl w:ilvl="1" w:tplc="88A6CB9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A103A8"/>
    <w:multiLevelType w:val="hybridMultilevel"/>
    <w:tmpl w:val="DCBA73AE"/>
    <w:lvl w:ilvl="0" w:tplc="90325D32">
      <w:numFmt w:val="bullet"/>
      <w:lvlText w:val=""/>
      <w:lvlJc w:val="left"/>
      <w:pPr>
        <w:ind w:left="720"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7677C"/>
    <w:multiLevelType w:val="hybridMultilevel"/>
    <w:tmpl w:val="C0864DD4"/>
    <w:lvl w:ilvl="0" w:tplc="7982169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F3843"/>
    <w:multiLevelType w:val="hybridMultilevel"/>
    <w:tmpl w:val="2FD4529E"/>
    <w:lvl w:ilvl="0" w:tplc="90325D32">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B96AC110">
      <w:numFmt w:val="bullet"/>
      <w:lvlText w:val="•"/>
      <w:lvlJc w:val="left"/>
      <w:pPr>
        <w:ind w:left="700" w:hanging="361"/>
      </w:pPr>
      <w:rPr>
        <w:rFonts w:hint="default"/>
        <w:lang w:val="en-GB" w:eastAsia="en-US" w:bidi="ar-SA"/>
      </w:rPr>
    </w:lvl>
    <w:lvl w:ilvl="2" w:tplc="285CA224">
      <w:numFmt w:val="bullet"/>
      <w:lvlText w:val="•"/>
      <w:lvlJc w:val="left"/>
      <w:pPr>
        <w:ind w:left="1020" w:hanging="361"/>
      </w:pPr>
      <w:rPr>
        <w:rFonts w:hint="default"/>
        <w:lang w:val="en-GB" w:eastAsia="en-US" w:bidi="ar-SA"/>
      </w:rPr>
    </w:lvl>
    <w:lvl w:ilvl="3" w:tplc="DA1E63BE">
      <w:numFmt w:val="bullet"/>
      <w:lvlText w:val="•"/>
      <w:lvlJc w:val="left"/>
      <w:pPr>
        <w:ind w:left="1340" w:hanging="361"/>
      </w:pPr>
      <w:rPr>
        <w:rFonts w:hint="default"/>
        <w:lang w:val="en-GB" w:eastAsia="en-US" w:bidi="ar-SA"/>
      </w:rPr>
    </w:lvl>
    <w:lvl w:ilvl="4" w:tplc="0B8EBEFA">
      <w:numFmt w:val="bullet"/>
      <w:lvlText w:val="•"/>
      <w:lvlJc w:val="left"/>
      <w:pPr>
        <w:ind w:left="1660" w:hanging="361"/>
      </w:pPr>
      <w:rPr>
        <w:rFonts w:hint="default"/>
        <w:lang w:val="en-GB" w:eastAsia="en-US" w:bidi="ar-SA"/>
      </w:rPr>
    </w:lvl>
    <w:lvl w:ilvl="5" w:tplc="27DECEEE">
      <w:numFmt w:val="bullet"/>
      <w:lvlText w:val="•"/>
      <w:lvlJc w:val="left"/>
      <w:pPr>
        <w:ind w:left="1980" w:hanging="361"/>
      </w:pPr>
      <w:rPr>
        <w:rFonts w:hint="default"/>
        <w:lang w:val="en-GB" w:eastAsia="en-US" w:bidi="ar-SA"/>
      </w:rPr>
    </w:lvl>
    <w:lvl w:ilvl="6" w:tplc="043E1C72">
      <w:numFmt w:val="bullet"/>
      <w:lvlText w:val="•"/>
      <w:lvlJc w:val="left"/>
      <w:pPr>
        <w:ind w:left="2300" w:hanging="361"/>
      </w:pPr>
      <w:rPr>
        <w:rFonts w:hint="default"/>
        <w:lang w:val="en-GB" w:eastAsia="en-US" w:bidi="ar-SA"/>
      </w:rPr>
    </w:lvl>
    <w:lvl w:ilvl="7" w:tplc="A90A78C2">
      <w:numFmt w:val="bullet"/>
      <w:lvlText w:val="•"/>
      <w:lvlJc w:val="left"/>
      <w:pPr>
        <w:ind w:left="2620" w:hanging="361"/>
      </w:pPr>
      <w:rPr>
        <w:rFonts w:hint="default"/>
        <w:lang w:val="en-GB" w:eastAsia="en-US" w:bidi="ar-SA"/>
      </w:rPr>
    </w:lvl>
    <w:lvl w:ilvl="8" w:tplc="1A5EE178">
      <w:numFmt w:val="bullet"/>
      <w:lvlText w:val="•"/>
      <w:lvlJc w:val="left"/>
      <w:pPr>
        <w:ind w:left="2940" w:hanging="361"/>
      </w:pPr>
      <w:rPr>
        <w:rFonts w:hint="default"/>
        <w:lang w:val="en-GB" w:eastAsia="en-US" w:bidi="ar-SA"/>
      </w:rPr>
    </w:lvl>
  </w:abstractNum>
  <w:abstractNum w:abstractNumId="17" w15:restartNumberingAfterBreak="0">
    <w:nsid w:val="3EB01596"/>
    <w:multiLevelType w:val="hybridMultilevel"/>
    <w:tmpl w:val="B88C4C96"/>
    <w:lvl w:ilvl="0" w:tplc="90325D32">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8" w15:restartNumberingAfterBreak="0">
    <w:nsid w:val="46114D3C"/>
    <w:multiLevelType w:val="hybridMultilevel"/>
    <w:tmpl w:val="7AA4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1F33"/>
    <w:multiLevelType w:val="hybridMultilevel"/>
    <w:tmpl w:val="4D287376"/>
    <w:lvl w:ilvl="0" w:tplc="39365032">
      <w:numFmt w:val="bullet"/>
      <w:lvlText w:val=""/>
      <w:lvlJc w:val="left"/>
      <w:pPr>
        <w:ind w:left="738"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0" w15:restartNumberingAfterBreak="0">
    <w:nsid w:val="51394CD8"/>
    <w:multiLevelType w:val="hybridMultilevel"/>
    <w:tmpl w:val="86B0A3FE"/>
    <w:lvl w:ilvl="0" w:tplc="B16853CA">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DE9ED6A0">
      <w:numFmt w:val="bullet"/>
      <w:lvlText w:val="•"/>
      <w:lvlJc w:val="left"/>
      <w:pPr>
        <w:ind w:left="667" w:hanging="360"/>
      </w:pPr>
      <w:rPr>
        <w:rFonts w:hint="default"/>
        <w:lang w:val="en-GB" w:eastAsia="en-US" w:bidi="ar-SA"/>
      </w:rPr>
    </w:lvl>
    <w:lvl w:ilvl="2" w:tplc="4F6A10BC">
      <w:numFmt w:val="bullet"/>
      <w:lvlText w:val="•"/>
      <w:lvlJc w:val="left"/>
      <w:pPr>
        <w:ind w:left="975" w:hanging="360"/>
      </w:pPr>
      <w:rPr>
        <w:rFonts w:hint="default"/>
        <w:lang w:val="en-GB" w:eastAsia="en-US" w:bidi="ar-SA"/>
      </w:rPr>
    </w:lvl>
    <w:lvl w:ilvl="3" w:tplc="664874FC">
      <w:numFmt w:val="bullet"/>
      <w:lvlText w:val="•"/>
      <w:lvlJc w:val="left"/>
      <w:pPr>
        <w:ind w:left="1283" w:hanging="360"/>
      </w:pPr>
      <w:rPr>
        <w:rFonts w:hint="default"/>
        <w:lang w:val="en-GB" w:eastAsia="en-US" w:bidi="ar-SA"/>
      </w:rPr>
    </w:lvl>
    <w:lvl w:ilvl="4" w:tplc="716CB4C2">
      <w:numFmt w:val="bullet"/>
      <w:lvlText w:val="•"/>
      <w:lvlJc w:val="left"/>
      <w:pPr>
        <w:ind w:left="1591" w:hanging="360"/>
      </w:pPr>
      <w:rPr>
        <w:rFonts w:hint="default"/>
        <w:lang w:val="en-GB" w:eastAsia="en-US" w:bidi="ar-SA"/>
      </w:rPr>
    </w:lvl>
    <w:lvl w:ilvl="5" w:tplc="047C5044">
      <w:numFmt w:val="bullet"/>
      <w:lvlText w:val="•"/>
      <w:lvlJc w:val="left"/>
      <w:pPr>
        <w:ind w:left="1899" w:hanging="360"/>
      </w:pPr>
      <w:rPr>
        <w:rFonts w:hint="default"/>
        <w:lang w:val="en-GB" w:eastAsia="en-US" w:bidi="ar-SA"/>
      </w:rPr>
    </w:lvl>
    <w:lvl w:ilvl="6" w:tplc="BFF22E78">
      <w:numFmt w:val="bullet"/>
      <w:lvlText w:val="•"/>
      <w:lvlJc w:val="left"/>
      <w:pPr>
        <w:ind w:left="2207" w:hanging="360"/>
      </w:pPr>
      <w:rPr>
        <w:rFonts w:hint="default"/>
        <w:lang w:val="en-GB" w:eastAsia="en-US" w:bidi="ar-SA"/>
      </w:rPr>
    </w:lvl>
    <w:lvl w:ilvl="7" w:tplc="0C4E7726">
      <w:numFmt w:val="bullet"/>
      <w:lvlText w:val="•"/>
      <w:lvlJc w:val="left"/>
      <w:pPr>
        <w:ind w:left="2515" w:hanging="360"/>
      </w:pPr>
      <w:rPr>
        <w:rFonts w:hint="default"/>
        <w:lang w:val="en-GB" w:eastAsia="en-US" w:bidi="ar-SA"/>
      </w:rPr>
    </w:lvl>
    <w:lvl w:ilvl="8" w:tplc="55C4C71A">
      <w:numFmt w:val="bullet"/>
      <w:lvlText w:val="•"/>
      <w:lvlJc w:val="left"/>
      <w:pPr>
        <w:ind w:left="2823" w:hanging="360"/>
      </w:pPr>
      <w:rPr>
        <w:rFonts w:hint="default"/>
        <w:lang w:val="en-GB" w:eastAsia="en-US" w:bidi="ar-SA"/>
      </w:rPr>
    </w:lvl>
  </w:abstractNum>
  <w:abstractNum w:abstractNumId="21" w15:restartNumberingAfterBreak="0">
    <w:nsid w:val="51502C9A"/>
    <w:multiLevelType w:val="hybridMultilevel"/>
    <w:tmpl w:val="B036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91CA8"/>
    <w:multiLevelType w:val="hybridMultilevel"/>
    <w:tmpl w:val="4072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F2904"/>
    <w:multiLevelType w:val="hybridMultilevel"/>
    <w:tmpl w:val="6980CC5C"/>
    <w:lvl w:ilvl="0" w:tplc="39365032">
      <w:numFmt w:val="bullet"/>
      <w:lvlText w:val=""/>
      <w:lvlJc w:val="left"/>
      <w:pPr>
        <w:ind w:left="738"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4" w15:restartNumberingAfterBreak="0">
    <w:nsid w:val="6065530B"/>
    <w:multiLevelType w:val="hybridMultilevel"/>
    <w:tmpl w:val="38E28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067E39"/>
    <w:multiLevelType w:val="hybridMultilevel"/>
    <w:tmpl w:val="B79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D75FE"/>
    <w:multiLevelType w:val="hybridMultilevel"/>
    <w:tmpl w:val="5762C6D6"/>
    <w:lvl w:ilvl="0" w:tplc="08090001">
      <w:start w:val="1"/>
      <w:numFmt w:val="bullet"/>
      <w:lvlText w:val=""/>
      <w:lvlJc w:val="left"/>
      <w:pPr>
        <w:ind w:left="369" w:hanging="360"/>
      </w:pPr>
      <w:rPr>
        <w:rFonts w:ascii="Symbol" w:hAnsi="Symbol" w:hint="default"/>
        <w:b w:val="0"/>
        <w:bCs w:val="0"/>
        <w:i w:val="0"/>
        <w:iCs w:val="0"/>
        <w:w w:val="100"/>
        <w:sz w:val="24"/>
        <w:szCs w:val="24"/>
        <w:lang w:val="en-GB" w:eastAsia="en-US" w:bidi="ar-SA"/>
      </w:rPr>
    </w:lvl>
    <w:lvl w:ilvl="1" w:tplc="F3C0BD84">
      <w:numFmt w:val="bullet"/>
      <w:lvlText w:val="•"/>
      <w:lvlJc w:val="left"/>
      <w:pPr>
        <w:ind w:left="667" w:hanging="360"/>
      </w:pPr>
      <w:rPr>
        <w:rFonts w:hint="default"/>
        <w:lang w:val="en-GB" w:eastAsia="en-US" w:bidi="ar-SA"/>
      </w:rPr>
    </w:lvl>
    <w:lvl w:ilvl="2" w:tplc="2404060C">
      <w:numFmt w:val="bullet"/>
      <w:lvlText w:val="•"/>
      <w:lvlJc w:val="left"/>
      <w:pPr>
        <w:ind w:left="975" w:hanging="360"/>
      </w:pPr>
      <w:rPr>
        <w:rFonts w:hint="default"/>
        <w:lang w:val="en-GB" w:eastAsia="en-US" w:bidi="ar-SA"/>
      </w:rPr>
    </w:lvl>
    <w:lvl w:ilvl="3" w:tplc="5A061D92">
      <w:numFmt w:val="bullet"/>
      <w:lvlText w:val="•"/>
      <w:lvlJc w:val="left"/>
      <w:pPr>
        <w:ind w:left="1283" w:hanging="360"/>
      </w:pPr>
      <w:rPr>
        <w:rFonts w:hint="default"/>
        <w:lang w:val="en-GB" w:eastAsia="en-US" w:bidi="ar-SA"/>
      </w:rPr>
    </w:lvl>
    <w:lvl w:ilvl="4" w:tplc="B5EE11A6">
      <w:numFmt w:val="bullet"/>
      <w:lvlText w:val="•"/>
      <w:lvlJc w:val="left"/>
      <w:pPr>
        <w:ind w:left="1591" w:hanging="360"/>
      </w:pPr>
      <w:rPr>
        <w:rFonts w:hint="default"/>
        <w:lang w:val="en-GB" w:eastAsia="en-US" w:bidi="ar-SA"/>
      </w:rPr>
    </w:lvl>
    <w:lvl w:ilvl="5" w:tplc="63460D94">
      <w:numFmt w:val="bullet"/>
      <w:lvlText w:val="•"/>
      <w:lvlJc w:val="left"/>
      <w:pPr>
        <w:ind w:left="1899" w:hanging="360"/>
      </w:pPr>
      <w:rPr>
        <w:rFonts w:hint="default"/>
        <w:lang w:val="en-GB" w:eastAsia="en-US" w:bidi="ar-SA"/>
      </w:rPr>
    </w:lvl>
    <w:lvl w:ilvl="6" w:tplc="63D099BC">
      <w:numFmt w:val="bullet"/>
      <w:lvlText w:val="•"/>
      <w:lvlJc w:val="left"/>
      <w:pPr>
        <w:ind w:left="2207" w:hanging="360"/>
      </w:pPr>
      <w:rPr>
        <w:rFonts w:hint="default"/>
        <w:lang w:val="en-GB" w:eastAsia="en-US" w:bidi="ar-SA"/>
      </w:rPr>
    </w:lvl>
    <w:lvl w:ilvl="7" w:tplc="44EC8582">
      <w:numFmt w:val="bullet"/>
      <w:lvlText w:val="•"/>
      <w:lvlJc w:val="left"/>
      <w:pPr>
        <w:ind w:left="2515" w:hanging="360"/>
      </w:pPr>
      <w:rPr>
        <w:rFonts w:hint="default"/>
        <w:lang w:val="en-GB" w:eastAsia="en-US" w:bidi="ar-SA"/>
      </w:rPr>
    </w:lvl>
    <w:lvl w:ilvl="8" w:tplc="2C7053AA">
      <w:numFmt w:val="bullet"/>
      <w:lvlText w:val="•"/>
      <w:lvlJc w:val="left"/>
      <w:pPr>
        <w:ind w:left="2823" w:hanging="360"/>
      </w:pPr>
      <w:rPr>
        <w:rFonts w:hint="default"/>
        <w:lang w:val="en-GB" w:eastAsia="en-US" w:bidi="ar-SA"/>
      </w:rPr>
    </w:lvl>
  </w:abstractNum>
  <w:abstractNum w:abstractNumId="27" w15:restartNumberingAfterBreak="0">
    <w:nsid w:val="73137D20"/>
    <w:multiLevelType w:val="hybridMultilevel"/>
    <w:tmpl w:val="0BB2204E"/>
    <w:lvl w:ilvl="0" w:tplc="90325D32">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B16B4"/>
    <w:multiLevelType w:val="hybridMultilevel"/>
    <w:tmpl w:val="5938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64F48"/>
    <w:multiLevelType w:val="hybridMultilevel"/>
    <w:tmpl w:val="BB5EAB3E"/>
    <w:lvl w:ilvl="0" w:tplc="90325D32">
      <w:numFmt w:val="bullet"/>
      <w:lvlText w:val=""/>
      <w:lvlJc w:val="left"/>
      <w:pPr>
        <w:ind w:left="369"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A6BB5"/>
    <w:multiLevelType w:val="hybridMultilevel"/>
    <w:tmpl w:val="A8EE4C28"/>
    <w:lvl w:ilvl="0" w:tplc="39365032">
      <w:numFmt w:val="bullet"/>
      <w:lvlText w:val=""/>
      <w:lvlJc w:val="left"/>
      <w:pPr>
        <w:ind w:left="738"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31" w15:restartNumberingAfterBreak="0">
    <w:nsid w:val="7C4E18A0"/>
    <w:multiLevelType w:val="hybridMultilevel"/>
    <w:tmpl w:val="F4A032F0"/>
    <w:lvl w:ilvl="0" w:tplc="90325D32">
      <w:numFmt w:val="bullet"/>
      <w:lvlText w:val=""/>
      <w:lvlJc w:val="left"/>
      <w:pPr>
        <w:ind w:left="370" w:hanging="361"/>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B4DD1"/>
    <w:multiLevelType w:val="hybridMultilevel"/>
    <w:tmpl w:val="14E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418152">
    <w:abstractNumId w:val="26"/>
  </w:num>
  <w:num w:numId="2" w16cid:durableId="1346710875">
    <w:abstractNumId w:val="11"/>
  </w:num>
  <w:num w:numId="3" w16cid:durableId="1756316352">
    <w:abstractNumId w:val="20"/>
  </w:num>
  <w:num w:numId="4" w16cid:durableId="1416245596">
    <w:abstractNumId w:val="6"/>
  </w:num>
  <w:num w:numId="5" w16cid:durableId="1879783313">
    <w:abstractNumId w:val="12"/>
  </w:num>
  <w:num w:numId="6" w16cid:durableId="329260161">
    <w:abstractNumId w:val="16"/>
  </w:num>
  <w:num w:numId="7" w16cid:durableId="248008050">
    <w:abstractNumId w:val="15"/>
  </w:num>
  <w:num w:numId="8" w16cid:durableId="1539853760">
    <w:abstractNumId w:val="28"/>
  </w:num>
  <w:num w:numId="9" w16cid:durableId="877470827">
    <w:abstractNumId w:val="31"/>
  </w:num>
  <w:num w:numId="10" w16cid:durableId="750810358">
    <w:abstractNumId w:val="27"/>
  </w:num>
  <w:num w:numId="11" w16cid:durableId="2019309316">
    <w:abstractNumId w:val="3"/>
  </w:num>
  <w:num w:numId="12" w16cid:durableId="2115705138">
    <w:abstractNumId w:val="23"/>
  </w:num>
  <w:num w:numId="13" w16cid:durableId="1974628782">
    <w:abstractNumId w:val="30"/>
  </w:num>
  <w:num w:numId="14" w16cid:durableId="347870726">
    <w:abstractNumId w:val="19"/>
  </w:num>
  <w:num w:numId="15" w16cid:durableId="47070972">
    <w:abstractNumId w:val="17"/>
  </w:num>
  <w:num w:numId="16" w16cid:durableId="93521961">
    <w:abstractNumId w:val="29"/>
  </w:num>
  <w:num w:numId="17" w16cid:durableId="868183919">
    <w:abstractNumId w:val="14"/>
  </w:num>
  <w:num w:numId="18" w16cid:durableId="633947108">
    <w:abstractNumId w:val="21"/>
  </w:num>
  <w:num w:numId="19" w16cid:durableId="963656559">
    <w:abstractNumId w:val="25"/>
  </w:num>
  <w:num w:numId="20" w16cid:durableId="462039474">
    <w:abstractNumId w:val="18"/>
  </w:num>
  <w:num w:numId="21" w16cid:durableId="913705767">
    <w:abstractNumId w:val="7"/>
  </w:num>
  <w:num w:numId="22" w16cid:durableId="1037269126">
    <w:abstractNumId w:val="5"/>
  </w:num>
  <w:num w:numId="23" w16cid:durableId="1578901834">
    <w:abstractNumId w:val="22"/>
  </w:num>
  <w:num w:numId="24" w16cid:durableId="2024819290">
    <w:abstractNumId w:val="9"/>
  </w:num>
  <w:num w:numId="25" w16cid:durableId="259218891">
    <w:abstractNumId w:val="32"/>
  </w:num>
  <w:num w:numId="26" w16cid:durableId="1803038819">
    <w:abstractNumId w:val="4"/>
  </w:num>
  <w:num w:numId="27" w16cid:durableId="499463378">
    <w:abstractNumId w:val="10"/>
  </w:num>
  <w:num w:numId="28" w16cid:durableId="1456557627">
    <w:abstractNumId w:val="2"/>
  </w:num>
  <w:num w:numId="29" w16cid:durableId="1294822010">
    <w:abstractNumId w:val="8"/>
  </w:num>
  <w:num w:numId="30" w16cid:durableId="1377437685">
    <w:abstractNumId w:val="1"/>
  </w:num>
  <w:num w:numId="31" w16cid:durableId="679158404">
    <w:abstractNumId w:val="13"/>
  </w:num>
  <w:num w:numId="32" w16cid:durableId="1722754365">
    <w:abstractNumId w:val="0"/>
  </w:num>
  <w:num w:numId="33" w16cid:durableId="11672868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74"/>
    <w:rsid w:val="00001FAF"/>
    <w:rsid w:val="00024071"/>
    <w:rsid w:val="00030096"/>
    <w:rsid w:val="00036520"/>
    <w:rsid w:val="00053675"/>
    <w:rsid w:val="00077FE7"/>
    <w:rsid w:val="00094132"/>
    <w:rsid w:val="000B3803"/>
    <w:rsid w:val="000B58A8"/>
    <w:rsid w:val="000F4FDF"/>
    <w:rsid w:val="001212DF"/>
    <w:rsid w:val="00160DC5"/>
    <w:rsid w:val="00162A33"/>
    <w:rsid w:val="00177A2F"/>
    <w:rsid w:val="001A5743"/>
    <w:rsid w:val="001B19A0"/>
    <w:rsid w:val="001F015F"/>
    <w:rsid w:val="00202077"/>
    <w:rsid w:val="00241936"/>
    <w:rsid w:val="002444DE"/>
    <w:rsid w:val="0026009D"/>
    <w:rsid w:val="002607A0"/>
    <w:rsid w:val="002632DC"/>
    <w:rsid w:val="002709D8"/>
    <w:rsid w:val="002A0EE1"/>
    <w:rsid w:val="002D1399"/>
    <w:rsid w:val="002D4171"/>
    <w:rsid w:val="0030074B"/>
    <w:rsid w:val="003100ED"/>
    <w:rsid w:val="00312772"/>
    <w:rsid w:val="00320AEA"/>
    <w:rsid w:val="00327806"/>
    <w:rsid w:val="00334470"/>
    <w:rsid w:val="00365E26"/>
    <w:rsid w:val="00385E11"/>
    <w:rsid w:val="003B59E1"/>
    <w:rsid w:val="003C4C82"/>
    <w:rsid w:val="003C4D7F"/>
    <w:rsid w:val="003C54E8"/>
    <w:rsid w:val="003D5310"/>
    <w:rsid w:val="003E2E9B"/>
    <w:rsid w:val="003F069A"/>
    <w:rsid w:val="003F76DD"/>
    <w:rsid w:val="00434F44"/>
    <w:rsid w:val="00447024"/>
    <w:rsid w:val="00460A08"/>
    <w:rsid w:val="004861F8"/>
    <w:rsid w:val="004B6FD4"/>
    <w:rsid w:val="004C3E25"/>
    <w:rsid w:val="004C41BA"/>
    <w:rsid w:val="004D331B"/>
    <w:rsid w:val="004D3A7C"/>
    <w:rsid w:val="004E5343"/>
    <w:rsid w:val="004F152B"/>
    <w:rsid w:val="005201B0"/>
    <w:rsid w:val="00555615"/>
    <w:rsid w:val="00565769"/>
    <w:rsid w:val="005771FA"/>
    <w:rsid w:val="005841C0"/>
    <w:rsid w:val="0058644B"/>
    <w:rsid w:val="005B5588"/>
    <w:rsid w:val="005C3C10"/>
    <w:rsid w:val="005D5307"/>
    <w:rsid w:val="005D69A1"/>
    <w:rsid w:val="005E3147"/>
    <w:rsid w:val="005F30A3"/>
    <w:rsid w:val="006064DF"/>
    <w:rsid w:val="00614FED"/>
    <w:rsid w:val="00647A76"/>
    <w:rsid w:val="00667FA4"/>
    <w:rsid w:val="006725FE"/>
    <w:rsid w:val="006A0BB2"/>
    <w:rsid w:val="006A1590"/>
    <w:rsid w:val="006A2E9D"/>
    <w:rsid w:val="006B3124"/>
    <w:rsid w:val="006E1674"/>
    <w:rsid w:val="006E188F"/>
    <w:rsid w:val="006F5F20"/>
    <w:rsid w:val="00706C2D"/>
    <w:rsid w:val="007305F8"/>
    <w:rsid w:val="00730A48"/>
    <w:rsid w:val="00747914"/>
    <w:rsid w:val="00762659"/>
    <w:rsid w:val="0076480D"/>
    <w:rsid w:val="00772285"/>
    <w:rsid w:val="007962AC"/>
    <w:rsid w:val="007A08EE"/>
    <w:rsid w:val="007A39AA"/>
    <w:rsid w:val="007D5DE4"/>
    <w:rsid w:val="00804364"/>
    <w:rsid w:val="00823794"/>
    <w:rsid w:val="00842BD6"/>
    <w:rsid w:val="00847621"/>
    <w:rsid w:val="008529FA"/>
    <w:rsid w:val="0085537F"/>
    <w:rsid w:val="00876618"/>
    <w:rsid w:val="00884FC2"/>
    <w:rsid w:val="008B2CCC"/>
    <w:rsid w:val="008B5117"/>
    <w:rsid w:val="008C3EA5"/>
    <w:rsid w:val="008D5ED3"/>
    <w:rsid w:val="008E0759"/>
    <w:rsid w:val="008F2A7B"/>
    <w:rsid w:val="00907ED3"/>
    <w:rsid w:val="00922B7B"/>
    <w:rsid w:val="009250D8"/>
    <w:rsid w:val="00936C33"/>
    <w:rsid w:val="009406BD"/>
    <w:rsid w:val="00950B86"/>
    <w:rsid w:val="009B1009"/>
    <w:rsid w:val="009D4DBE"/>
    <w:rsid w:val="009D7289"/>
    <w:rsid w:val="009F0AE1"/>
    <w:rsid w:val="00A16DAE"/>
    <w:rsid w:val="00A35294"/>
    <w:rsid w:val="00A42A0D"/>
    <w:rsid w:val="00A51B54"/>
    <w:rsid w:val="00A90261"/>
    <w:rsid w:val="00AA53B5"/>
    <w:rsid w:val="00AE6683"/>
    <w:rsid w:val="00AF6D99"/>
    <w:rsid w:val="00B17DA3"/>
    <w:rsid w:val="00B223FE"/>
    <w:rsid w:val="00B34C44"/>
    <w:rsid w:val="00B6241E"/>
    <w:rsid w:val="00B90F74"/>
    <w:rsid w:val="00BA4AE1"/>
    <w:rsid w:val="00BB51D3"/>
    <w:rsid w:val="00BD6BFA"/>
    <w:rsid w:val="00C2113F"/>
    <w:rsid w:val="00C64FF3"/>
    <w:rsid w:val="00CE253E"/>
    <w:rsid w:val="00CE33D2"/>
    <w:rsid w:val="00CE352E"/>
    <w:rsid w:val="00D00E42"/>
    <w:rsid w:val="00D203E6"/>
    <w:rsid w:val="00D43939"/>
    <w:rsid w:val="00D45275"/>
    <w:rsid w:val="00D50672"/>
    <w:rsid w:val="00D6487B"/>
    <w:rsid w:val="00D6786B"/>
    <w:rsid w:val="00D72AC2"/>
    <w:rsid w:val="00D80F47"/>
    <w:rsid w:val="00D9735A"/>
    <w:rsid w:val="00DA0152"/>
    <w:rsid w:val="00DA2EE3"/>
    <w:rsid w:val="00DB0187"/>
    <w:rsid w:val="00E0755E"/>
    <w:rsid w:val="00E103EF"/>
    <w:rsid w:val="00E17EF8"/>
    <w:rsid w:val="00E41844"/>
    <w:rsid w:val="00E62B6A"/>
    <w:rsid w:val="00E64756"/>
    <w:rsid w:val="00EA1169"/>
    <w:rsid w:val="00EC1F87"/>
    <w:rsid w:val="00EC2B8E"/>
    <w:rsid w:val="00EC3C22"/>
    <w:rsid w:val="00EC74A0"/>
    <w:rsid w:val="00F0233B"/>
    <w:rsid w:val="00F10A23"/>
    <w:rsid w:val="00F10D86"/>
    <w:rsid w:val="00F1307A"/>
    <w:rsid w:val="00F15202"/>
    <w:rsid w:val="00F25415"/>
    <w:rsid w:val="00F26C31"/>
    <w:rsid w:val="00F857F2"/>
    <w:rsid w:val="00F87D82"/>
    <w:rsid w:val="00FA19B8"/>
    <w:rsid w:val="00FA2EFE"/>
    <w:rsid w:val="00FB59E2"/>
    <w:rsid w:val="00FD0A90"/>
    <w:rsid w:val="00FE148B"/>
    <w:rsid w:val="00FF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A00B"/>
  <w15:docId w15:val="{0945AE82-DE31-BF45-8D9A-5060003B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qFormat/>
    <w:rsid w:val="00D45275"/>
    <w:pPr>
      <w:pageBreakBefore/>
      <w:widowControl/>
      <w:autoSpaceDE/>
      <w:autoSpaceDN/>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100"/>
      <w:ind w:left="5110" w:right="951" w:hanging="3611"/>
    </w:pPr>
    <w:rPr>
      <w:rFonts w:ascii="Comic Sans MS" w:eastAsia="Comic Sans MS" w:hAnsi="Comic Sans MS" w:cs="Comic Sans MS"/>
      <w:sz w:val="72"/>
      <w:szCs w:val="72"/>
    </w:rPr>
  </w:style>
  <w:style w:type="paragraph" w:styleId="ListParagraph">
    <w:name w:val="List Paragraph"/>
    <w:aliases w:val="NumberedList,Colorful List - Accent 11"/>
    <w:basedOn w:val="Normal"/>
    <w:link w:val="ListParagraphChar"/>
    <w:uiPriority w:val="99"/>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607A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D4DBE"/>
  </w:style>
  <w:style w:type="character" w:customStyle="1" w:styleId="Heading1Char">
    <w:name w:val="Heading 1 Char"/>
    <w:basedOn w:val="DefaultParagraphFont"/>
    <w:link w:val="Heading1"/>
    <w:rsid w:val="00D45275"/>
    <w:rPr>
      <w:rFonts w:ascii="Arial" w:eastAsia="Times New Roman" w:hAnsi="Arial" w:cs="Times New Roman"/>
      <w:b/>
      <w:color w:val="104F75"/>
      <w:sz w:val="36"/>
      <w:szCs w:val="24"/>
      <w:lang w:val="en-GB" w:eastAsia="en-GB"/>
    </w:rPr>
  </w:style>
  <w:style w:type="character" w:customStyle="1" w:styleId="ListParagraphChar">
    <w:name w:val="List Paragraph Char"/>
    <w:aliases w:val="NumberedList Char,Colorful List - Accent 11 Char"/>
    <w:link w:val="ListParagraph"/>
    <w:uiPriority w:val="99"/>
    <w:rsid w:val="00D45275"/>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576">
      <w:bodyDiv w:val="1"/>
      <w:marLeft w:val="0"/>
      <w:marRight w:val="0"/>
      <w:marTop w:val="0"/>
      <w:marBottom w:val="0"/>
      <w:divBdr>
        <w:top w:val="none" w:sz="0" w:space="0" w:color="auto"/>
        <w:left w:val="none" w:sz="0" w:space="0" w:color="auto"/>
        <w:bottom w:val="none" w:sz="0" w:space="0" w:color="auto"/>
        <w:right w:val="none" w:sz="0" w:space="0" w:color="auto"/>
      </w:divBdr>
      <w:divsChild>
        <w:div w:id="1594775621">
          <w:marLeft w:val="0"/>
          <w:marRight w:val="0"/>
          <w:marTop w:val="0"/>
          <w:marBottom w:val="0"/>
          <w:divBdr>
            <w:top w:val="none" w:sz="0" w:space="0" w:color="auto"/>
            <w:left w:val="none" w:sz="0" w:space="0" w:color="auto"/>
            <w:bottom w:val="none" w:sz="0" w:space="0" w:color="auto"/>
            <w:right w:val="none" w:sz="0" w:space="0" w:color="auto"/>
          </w:divBdr>
          <w:divsChild>
            <w:div w:id="1727945023">
              <w:marLeft w:val="0"/>
              <w:marRight w:val="0"/>
              <w:marTop w:val="0"/>
              <w:marBottom w:val="0"/>
              <w:divBdr>
                <w:top w:val="none" w:sz="0" w:space="0" w:color="auto"/>
                <w:left w:val="none" w:sz="0" w:space="0" w:color="auto"/>
                <w:bottom w:val="none" w:sz="0" w:space="0" w:color="auto"/>
                <w:right w:val="none" w:sz="0" w:space="0" w:color="auto"/>
              </w:divBdr>
              <w:divsChild>
                <w:div w:id="1295059708">
                  <w:marLeft w:val="0"/>
                  <w:marRight w:val="0"/>
                  <w:marTop w:val="0"/>
                  <w:marBottom w:val="0"/>
                  <w:divBdr>
                    <w:top w:val="none" w:sz="0" w:space="0" w:color="auto"/>
                    <w:left w:val="none" w:sz="0" w:space="0" w:color="auto"/>
                    <w:bottom w:val="none" w:sz="0" w:space="0" w:color="auto"/>
                    <w:right w:val="none" w:sz="0" w:space="0" w:color="auto"/>
                  </w:divBdr>
                  <w:divsChild>
                    <w:div w:id="4156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6798">
      <w:bodyDiv w:val="1"/>
      <w:marLeft w:val="0"/>
      <w:marRight w:val="0"/>
      <w:marTop w:val="0"/>
      <w:marBottom w:val="0"/>
      <w:divBdr>
        <w:top w:val="none" w:sz="0" w:space="0" w:color="auto"/>
        <w:left w:val="none" w:sz="0" w:space="0" w:color="auto"/>
        <w:bottom w:val="none" w:sz="0" w:space="0" w:color="auto"/>
        <w:right w:val="none" w:sz="0" w:space="0" w:color="auto"/>
      </w:divBdr>
      <w:divsChild>
        <w:div w:id="2049597937">
          <w:marLeft w:val="0"/>
          <w:marRight w:val="0"/>
          <w:marTop w:val="0"/>
          <w:marBottom w:val="0"/>
          <w:divBdr>
            <w:top w:val="none" w:sz="0" w:space="0" w:color="auto"/>
            <w:left w:val="none" w:sz="0" w:space="0" w:color="auto"/>
            <w:bottom w:val="none" w:sz="0" w:space="0" w:color="auto"/>
            <w:right w:val="none" w:sz="0" w:space="0" w:color="auto"/>
          </w:divBdr>
          <w:divsChild>
            <w:div w:id="1220439137">
              <w:marLeft w:val="0"/>
              <w:marRight w:val="0"/>
              <w:marTop w:val="0"/>
              <w:marBottom w:val="0"/>
              <w:divBdr>
                <w:top w:val="none" w:sz="0" w:space="0" w:color="auto"/>
                <w:left w:val="none" w:sz="0" w:space="0" w:color="auto"/>
                <w:bottom w:val="none" w:sz="0" w:space="0" w:color="auto"/>
                <w:right w:val="none" w:sz="0" w:space="0" w:color="auto"/>
              </w:divBdr>
              <w:divsChild>
                <w:div w:id="1731657850">
                  <w:marLeft w:val="0"/>
                  <w:marRight w:val="0"/>
                  <w:marTop w:val="0"/>
                  <w:marBottom w:val="0"/>
                  <w:divBdr>
                    <w:top w:val="none" w:sz="0" w:space="0" w:color="auto"/>
                    <w:left w:val="none" w:sz="0" w:space="0" w:color="auto"/>
                    <w:bottom w:val="none" w:sz="0" w:space="0" w:color="auto"/>
                    <w:right w:val="none" w:sz="0" w:space="0" w:color="auto"/>
                  </w:divBdr>
                  <w:divsChild>
                    <w:div w:id="13391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819">
      <w:bodyDiv w:val="1"/>
      <w:marLeft w:val="0"/>
      <w:marRight w:val="0"/>
      <w:marTop w:val="0"/>
      <w:marBottom w:val="0"/>
      <w:divBdr>
        <w:top w:val="none" w:sz="0" w:space="0" w:color="auto"/>
        <w:left w:val="none" w:sz="0" w:space="0" w:color="auto"/>
        <w:bottom w:val="none" w:sz="0" w:space="0" w:color="auto"/>
        <w:right w:val="none" w:sz="0" w:space="0" w:color="auto"/>
      </w:divBdr>
      <w:divsChild>
        <w:div w:id="1264849244">
          <w:marLeft w:val="0"/>
          <w:marRight w:val="0"/>
          <w:marTop w:val="0"/>
          <w:marBottom w:val="0"/>
          <w:divBdr>
            <w:top w:val="none" w:sz="0" w:space="0" w:color="auto"/>
            <w:left w:val="none" w:sz="0" w:space="0" w:color="auto"/>
            <w:bottom w:val="none" w:sz="0" w:space="0" w:color="auto"/>
            <w:right w:val="none" w:sz="0" w:space="0" w:color="auto"/>
          </w:divBdr>
          <w:divsChild>
            <w:div w:id="1588927071">
              <w:marLeft w:val="0"/>
              <w:marRight w:val="0"/>
              <w:marTop w:val="0"/>
              <w:marBottom w:val="0"/>
              <w:divBdr>
                <w:top w:val="none" w:sz="0" w:space="0" w:color="auto"/>
                <w:left w:val="none" w:sz="0" w:space="0" w:color="auto"/>
                <w:bottom w:val="none" w:sz="0" w:space="0" w:color="auto"/>
                <w:right w:val="none" w:sz="0" w:space="0" w:color="auto"/>
              </w:divBdr>
              <w:divsChild>
                <w:div w:id="630132873">
                  <w:marLeft w:val="0"/>
                  <w:marRight w:val="0"/>
                  <w:marTop w:val="0"/>
                  <w:marBottom w:val="0"/>
                  <w:divBdr>
                    <w:top w:val="none" w:sz="0" w:space="0" w:color="auto"/>
                    <w:left w:val="none" w:sz="0" w:space="0" w:color="auto"/>
                    <w:bottom w:val="none" w:sz="0" w:space="0" w:color="auto"/>
                    <w:right w:val="none" w:sz="0" w:space="0" w:color="auto"/>
                  </w:divBdr>
                  <w:divsChild>
                    <w:div w:id="14539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1125">
      <w:bodyDiv w:val="1"/>
      <w:marLeft w:val="0"/>
      <w:marRight w:val="0"/>
      <w:marTop w:val="0"/>
      <w:marBottom w:val="0"/>
      <w:divBdr>
        <w:top w:val="none" w:sz="0" w:space="0" w:color="auto"/>
        <w:left w:val="none" w:sz="0" w:space="0" w:color="auto"/>
        <w:bottom w:val="none" w:sz="0" w:space="0" w:color="auto"/>
        <w:right w:val="none" w:sz="0" w:space="0" w:color="auto"/>
      </w:divBdr>
      <w:divsChild>
        <w:div w:id="1792893078">
          <w:marLeft w:val="0"/>
          <w:marRight w:val="0"/>
          <w:marTop w:val="0"/>
          <w:marBottom w:val="0"/>
          <w:divBdr>
            <w:top w:val="none" w:sz="0" w:space="0" w:color="auto"/>
            <w:left w:val="none" w:sz="0" w:space="0" w:color="auto"/>
            <w:bottom w:val="none" w:sz="0" w:space="0" w:color="auto"/>
            <w:right w:val="none" w:sz="0" w:space="0" w:color="auto"/>
          </w:divBdr>
          <w:divsChild>
            <w:div w:id="881751631">
              <w:marLeft w:val="0"/>
              <w:marRight w:val="0"/>
              <w:marTop w:val="0"/>
              <w:marBottom w:val="0"/>
              <w:divBdr>
                <w:top w:val="none" w:sz="0" w:space="0" w:color="auto"/>
                <w:left w:val="none" w:sz="0" w:space="0" w:color="auto"/>
                <w:bottom w:val="none" w:sz="0" w:space="0" w:color="auto"/>
                <w:right w:val="none" w:sz="0" w:space="0" w:color="auto"/>
              </w:divBdr>
              <w:divsChild>
                <w:div w:id="939610115">
                  <w:marLeft w:val="0"/>
                  <w:marRight w:val="0"/>
                  <w:marTop w:val="0"/>
                  <w:marBottom w:val="0"/>
                  <w:divBdr>
                    <w:top w:val="none" w:sz="0" w:space="0" w:color="auto"/>
                    <w:left w:val="none" w:sz="0" w:space="0" w:color="auto"/>
                    <w:bottom w:val="none" w:sz="0" w:space="0" w:color="auto"/>
                    <w:right w:val="none" w:sz="0" w:space="0" w:color="auto"/>
                  </w:divBdr>
                  <w:divsChild>
                    <w:div w:id="17163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685">
      <w:bodyDiv w:val="1"/>
      <w:marLeft w:val="0"/>
      <w:marRight w:val="0"/>
      <w:marTop w:val="0"/>
      <w:marBottom w:val="0"/>
      <w:divBdr>
        <w:top w:val="none" w:sz="0" w:space="0" w:color="auto"/>
        <w:left w:val="none" w:sz="0" w:space="0" w:color="auto"/>
        <w:bottom w:val="none" w:sz="0" w:space="0" w:color="auto"/>
        <w:right w:val="none" w:sz="0" w:space="0" w:color="auto"/>
      </w:divBdr>
      <w:divsChild>
        <w:div w:id="1002439027">
          <w:marLeft w:val="0"/>
          <w:marRight w:val="0"/>
          <w:marTop w:val="0"/>
          <w:marBottom w:val="0"/>
          <w:divBdr>
            <w:top w:val="none" w:sz="0" w:space="0" w:color="auto"/>
            <w:left w:val="none" w:sz="0" w:space="0" w:color="auto"/>
            <w:bottom w:val="none" w:sz="0" w:space="0" w:color="auto"/>
            <w:right w:val="none" w:sz="0" w:space="0" w:color="auto"/>
          </w:divBdr>
          <w:divsChild>
            <w:div w:id="2091659811">
              <w:marLeft w:val="0"/>
              <w:marRight w:val="0"/>
              <w:marTop w:val="0"/>
              <w:marBottom w:val="0"/>
              <w:divBdr>
                <w:top w:val="none" w:sz="0" w:space="0" w:color="auto"/>
                <w:left w:val="none" w:sz="0" w:space="0" w:color="auto"/>
                <w:bottom w:val="none" w:sz="0" w:space="0" w:color="auto"/>
                <w:right w:val="none" w:sz="0" w:space="0" w:color="auto"/>
              </w:divBdr>
              <w:divsChild>
                <w:div w:id="843397824">
                  <w:marLeft w:val="0"/>
                  <w:marRight w:val="0"/>
                  <w:marTop w:val="0"/>
                  <w:marBottom w:val="0"/>
                  <w:divBdr>
                    <w:top w:val="none" w:sz="0" w:space="0" w:color="auto"/>
                    <w:left w:val="none" w:sz="0" w:space="0" w:color="auto"/>
                    <w:bottom w:val="none" w:sz="0" w:space="0" w:color="auto"/>
                    <w:right w:val="none" w:sz="0" w:space="0" w:color="auto"/>
                  </w:divBdr>
                </w:div>
              </w:divsChild>
            </w:div>
            <w:div w:id="548998755">
              <w:marLeft w:val="0"/>
              <w:marRight w:val="0"/>
              <w:marTop w:val="0"/>
              <w:marBottom w:val="0"/>
              <w:divBdr>
                <w:top w:val="none" w:sz="0" w:space="0" w:color="auto"/>
                <w:left w:val="none" w:sz="0" w:space="0" w:color="auto"/>
                <w:bottom w:val="none" w:sz="0" w:space="0" w:color="auto"/>
                <w:right w:val="none" w:sz="0" w:space="0" w:color="auto"/>
              </w:divBdr>
              <w:divsChild>
                <w:div w:id="22172135">
                  <w:marLeft w:val="0"/>
                  <w:marRight w:val="0"/>
                  <w:marTop w:val="0"/>
                  <w:marBottom w:val="0"/>
                  <w:divBdr>
                    <w:top w:val="none" w:sz="0" w:space="0" w:color="auto"/>
                    <w:left w:val="none" w:sz="0" w:space="0" w:color="auto"/>
                    <w:bottom w:val="none" w:sz="0" w:space="0" w:color="auto"/>
                    <w:right w:val="none" w:sz="0" w:space="0" w:color="auto"/>
                  </w:divBdr>
                </w:div>
              </w:divsChild>
            </w:div>
            <w:div w:id="1901556071">
              <w:marLeft w:val="0"/>
              <w:marRight w:val="0"/>
              <w:marTop w:val="0"/>
              <w:marBottom w:val="0"/>
              <w:divBdr>
                <w:top w:val="none" w:sz="0" w:space="0" w:color="auto"/>
                <w:left w:val="none" w:sz="0" w:space="0" w:color="auto"/>
                <w:bottom w:val="none" w:sz="0" w:space="0" w:color="auto"/>
                <w:right w:val="none" w:sz="0" w:space="0" w:color="auto"/>
              </w:divBdr>
              <w:divsChild>
                <w:div w:id="2100251996">
                  <w:marLeft w:val="0"/>
                  <w:marRight w:val="0"/>
                  <w:marTop w:val="0"/>
                  <w:marBottom w:val="0"/>
                  <w:divBdr>
                    <w:top w:val="none" w:sz="0" w:space="0" w:color="auto"/>
                    <w:left w:val="none" w:sz="0" w:space="0" w:color="auto"/>
                    <w:bottom w:val="none" w:sz="0" w:space="0" w:color="auto"/>
                    <w:right w:val="none" w:sz="0" w:space="0" w:color="auto"/>
                  </w:divBdr>
                </w:div>
              </w:divsChild>
            </w:div>
            <w:div w:id="1356542509">
              <w:marLeft w:val="0"/>
              <w:marRight w:val="0"/>
              <w:marTop w:val="0"/>
              <w:marBottom w:val="0"/>
              <w:divBdr>
                <w:top w:val="none" w:sz="0" w:space="0" w:color="auto"/>
                <w:left w:val="none" w:sz="0" w:space="0" w:color="auto"/>
                <w:bottom w:val="none" w:sz="0" w:space="0" w:color="auto"/>
                <w:right w:val="none" w:sz="0" w:space="0" w:color="auto"/>
              </w:divBdr>
              <w:divsChild>
                <w:div w:id="607783965">
                  <w:marLeft w:val="0"/>
                  <w:marRight w:val="0"/>
                  <w:marTop w:val="0"/>
                  <w:marBottom w:val="0"/>
                  <w:divBdr>
                    <w:top w:val="none" w:sz="0" w:space="0" w:color="auto"/>
                    <w:left w:val="none" w:sz="0" w:space="0" w:color="auto"/>
                    <w:bottom w:val="none" w:sz="0" w:space="0" w:color="auto"/>
                    <w:right w:val="none" w:sz="0" w:space="0" w:color="auto"/>
                  </w:divBdr>
                </w:div>
              </w:divsChild>
            </w:div>
            <w:div w:id="2012755961">
              <w:marLeft w:val="0"/>
              <w:marRight w:val="0"/>
              <w:marTop w:val="0"/>
              <w:marBottom w:val="0"/>
              <w:divBdr>
                <w:top w:val="none" w:sz="0" w:space="0" w:color="auto"/>
                <w:left w:val="none" w:sz="0" w:space="0" w:color="auto"/>
                <w:bottom w:val="none" w:sz="0" w:space="0" w:color="auto"/>
                <w:right w:val="none" w:sz="0" w:space="0" w:color="auto"/>
              </w:divBdr>
              <w:divsChild>
                <w:div w:id="21268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5076">
      <w:bodyDiv w:val="1"/>
      <w:marLeft w:val="0"/>
      <w:marRight w:val="0"/>
      <w:marTop w:val="0"/>
      <w:marBottom w:val="0"/>
      <w:divBdr>
        <w:top w:val="none" w:sz="0" w:space="0" w:color="auto"/>
        <w:left w:val="none" w:sz="0" w:space="0" w:color="auto"/>
        <w:bottom w:val="none" w:sz="0" w:space="0" w:color="auto"/>
        <w:right w:val="none" w:sz="0" w:space="0" w:color="auto"/>
      </w:divBdr>
      <w:divsChild>
        <w:div w:id="1183740326">
          <w:marLeft w:val="0"/>
          <w:marRight w:val="0"/>
          <w:marTop w:val="0"/>
          <w:marBottom w:val="0"/>
          <w:divBdr>
            <w:top w:val="none" w:sz="0" w:space="0" w:color="auto"/>
            <w:left w:val="none" w:sz="0" w:space="0" w:color="auto"/>
            <w:bottom w:val="none" w:sz="0" w:space="0" w:color="auto"/>
            <w:right w:val="none" w:sz="0" w:space="0" w:color="auto"/>
          </w:divBdr>
          <w:divsChild>
            <w:div w:id="720783477">
              <w:marLeft w:val="0"/>
              <w:marRight w:val="0"/>
              <w:marTop w:val="0"/>
              <w:marBottom w:val="0"/>
              <w:divBdr>
                <w:top w:val="none" w:sz="0" w:space="0" w:color="auto"/>
                <w:left w:val="none" w:sz="0" w:space="0" w:color="auto"/>
                <w:bottom w:val="none" w:sz="0" w:space="0" w:color="auto"/>
                <w:right w:val="none" w:sz="0" w:space="0" w:color="auto"/>
              </w:divBdr>
              <w:divsChild>
                <w:div w:id="661737962">
                  <w:marLeft w:val="0"/>
                  <w:marRight w:val="0"/>
                  <w:marTop w:val="0"/>
                  <w:marBottom w:val="0"/>
                  <w:divBdr>
                    <w:top w:val="none" w:sz="0" w:space="0" w:color="auto"/>
                    <w:left w:val="none" w:sz="0" w:space="0" w:color="auto"/>
                    <w:bottom w:val="none" w:sz="0" w:space="0" w:color="auto"/>
                    <w:right w:val="none" w:sz="0" w:space="0" w:color="auto"/>
                  </w:divBdr>
                  <w:divsChild>
                    <w:div w:id="4133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79216">
      <w:bodyDiv w:val="1"/>
      <w:marLeft w:val="0"/>
      <w:marRight w:val="0"/>
      <w:marTop w:val="0"/>
      <w:marBottom w:val="0"/>
      <w:divBdr>
        <w:top w:val="none" w:sz="0" w:space="0" w:color="auto"/>
        <w:left w:val="none" w:sz="0" w:space="0" w:color="auto"/>
        <w:bottom w:val="none" w:sz="0" w:space="0" w:color="auto"/>
        <w:right w:val="none" w:sz="0" w:space="0" w:color="auto"/>
      </w:divBdr>
      <w:divsChild>
        <w:div w:id="1276060538">
          <w:marLeft w:val="0"/>
          <w:marRight w:val="0"/>
          <w:marTop w:val="0"/>
          <w:marBottom w:val="0"/>
          <w:divBdr>
            <w:top w:val="none" w:sz="0" w:space="0" w:color="auto"/>
            <w:left w:val="none" w:sz="0" w:space="0" w:color="auto"/>
            <w:bottom w:val="none" w:sz="0" w:space="0" w:color="auto"/>
            <w:right w:val="none" w:sz="0" w:space="0" w:color="auto"/>
          </w:divBdr>
          <w:divsChild>
            <w:div w:id="61174714">
              <w:marLeft w:val="0"/>
              <w:marRight w:val="0"/>
              <w:marTop w:val="0"/>
              <w:marBottom w:val="0"/>
              <w:divBdr>
                <w:top w:val="none" w:sz="0" w:space="0" w:color="auto"/>
                <w:left w:val="none" w:sz="0" w:space="0" w:color="auto"/>
                <w:bottom w:val="none" w:sz="0" w:space="0" w:color="auto"/>
                <w:right w:val="none" w:sz="0" w:space="0" w:color="auto"/>
              </w:divBdr>
              <w:divsChild>
                <w:div w:id="1722559054">
                  <w:marLeft w:val="0"/>
                  <w:marRight w:val="0"/>
                  <w:marTop w:val="0"/>
                  <w:marBottom w:val="0"/>
                  <w:divBdr>
                    <w:top w:val="none" w:sz="0" w:space="0" w:color="auto"/>
                    <w:left w:val="none" w:sz="0" w:space="0" w:color="auto"/>
                    <w:bottom w:val="none" w:sz="0" w:space="0" w:color="auto"/>
                    <w:right w:val="none" w:sz="0" w:space="0" w:color="auto"/>
                  </w:divBdr>
                  <w:divsChild>
                    <w:div w:id="10904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88197">
      <w:bodyDiv w:val="1"/>
      <w:marLeft w:val="0"/>
      <w:marRight w:val="0"/>
      <w:marTop w:val="0"/>
      <w:marBottom w:val="0"/>
      <w:divBdr>
        <w:top w:val="none" w:sz="0" w:space="0" w:color="auto"/>
        <w:left w:val="none" w:sz="0" w:space="0" w:color="auto"/>
        <w:bottom w:val="none" w:sz="0" w:space="0" w:color="auto"/>
        <w:right w:val="none" w:sz="0" w:space="0" w:color="auto"/>
      </w:divBdr>
      <w:divsChild>
        <w:div w:id="577521576">
          <w:marLeft w:val="0"/>
          <w:marRight w:val="0"/>
          <w:marTop w:val="0"/>
          <w:marBottom w:val="0"/>
          <w:divBdr>
            <w:top w:val="none" w:sz="0" w:space="0" w:color="auto"/>
            <w:left w:val="none" w:sz="0" w:space="0" w:color="auto"/>
            <w:bottom w:val="none" w:sz="0" w:space="0" w:color="auto"/>
            <w:right w:val="none" w:sz="0" w:space="0" w:color="auto"/>
          </w:divBdr>
          <w:divsChild>
            <w:div w:id="1947230616">
              <w:marLeft w:val="0"/>
              <w:marRight w:val="0"/>
              <w:marTop w:val="0"/>
              <w:marBottom w:val="0"/>
              <w:divBdr>
                <w:top w:val="none" w:sz="0" w:space="0" w:color="auto"/>
                <w:left w:val="none" w:sz="0" w:space="0" w:color="auto"/>
                <w:bottom w:val="none" w:sz="0" w:space="0" w:color="auto"/>
                <w:right w:val="none" w:sz="0" w:space="0" w:color="auto"/>
              </w:divBdr>
              <w:divsChild>
                <w:div w:id="1006008748">
                  <w:marLeft w:val="0"/>
                  <w:marRight w:val="0"/>
                  <w:marTop w:val="0"/>
                  <w:marBottom w:val="0"/>
                  <w:divBdr>
                    <w:top w:val="none" w:sz="0" w:space="0" w:color="auto"/>
                    <w:left w:val="none" w:sz="0" w:space="0" w:color="auto"/>
                    <w:bottom w:val="none" w:sz="0" w:space="0" w:color="auto"/>
                    <w:right w:val="none" w:sz="0" w:space="0" w:color="auto"/>
                  </w:divBdr>
                  <w:divsChild>
                    <w:div w:id="621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2104">
      <w:bodyDiv w:val="1"/>
      <w:marLeft w:val="0"/>
      <w:marRight w:val="0"/>
      <w:marTop w:val="0"/>
      <w:marBottom w:val="0"/>
      <w:divBdr>
        <w:top w:val="none" w:sz="0" w:space="0" w:color="auto"/>
        <w:left w:val="none" w:sz="0" w:space="0" w:color="auto"/>
        <w:bottom w:val="none" w:sz="0" w:space="0" w:color="auto"/>
        <w:right w:val="none" w:sz="0" w:space="0" w:color="auto"/>
      </w:divBdr>
      <w:divsChild>
        <w:div w:id="989362659">
          <w:marLeft w:val="0"/>
          <w:marRight w:val="0"/>
          <w:marTop w:val="0"/>
          <w:marBottom w:val="0"/>
          <w:divBdr>
            <w:top w:val="none" w:sz="0" w:space="0" w:color="auto"/>
            <w:left w:val="none" w:sz="0" w:space="0" w:color="auto"/>
            <w:bottom w:val="none" w:sz="0" w:space="0" w:color="auto"/>
            <w:right w:val="none" w:sz="0" w:space="0" w:color="auto"/>
          </w:divBdr>
          <w:divsChild>
            <w:div w:id="1928538450">
              <w:marLeft w:val="0"/>
              <w:marRight w:val="0"/>
              <w:marTop w:val="0"/>
              <w:marBottom w:val="0"/>
              <w:divBdr>
                <w:top w:val="none" w:sz="0" w:space="0" w:color="auto"/>
                <w:left w:val="none" w:sz="0" w:space="0" w:color="auto"/>
                <w:bottom w:val="none" w:sz="0" w:space="0" w:color="auto"/>
                <w:right w:val="none" w:sz="0" w:space="0" w:color="auto"/>
              </w:divBdr>
              <w:divsChild>
                <w:div w:id="1107383548">
                  <w:marLeft w:val="0"/>
                  <w:marRight w:val="0"/>
                  <w:marTop w:val="0"/>
                  <w:marBottom w:val="0"/>
                  <w:divBdr>
                    <w:top w:val="none" w:sz="0" w:space="0" w:color="auto"/>
                    <w:left w:val="none" w:sz="0" w:space="0" w:color="auto"/>
                    <w:bottom w:val="none" w:sz="0" w:space="0" w:color="auto"/>
                    <w:right w:val="none" w:sz="0" w:space="0" w:color="auto"/>
                  </w:divBdr>
                  <w:divsChild>
                    <w:div w:id="7818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7534">
      <w:bodyDiv w:val="1"/>
      <w:marLeft w:val="0"/>
      <w:marRight w:val="0"/>
      <w:marTop w:val="0"/>
      <w:marBottom w:val="0"/>
      <w:divBdr>
        <w:top w:val="none" w:sz="0" w:space="0" w:color="auto"/>
        <w:left w:val="none" w:sz="0" w:space="0" w:color="auto"/>
        <w:bottom w:val="none" w:sz="0" w:space="0" w:color="auto"/>
        <w:right w:val="none" w:sz="0" w:space="0" w:color="auto"/>
      </w:divBdr>
      <w:divsChild>
        <w:div w:id="1170438810">
          <w:marLeft w:val="0"/>
          <w:marRight w:val="0"/>
          <w:marTop w:val="0"/>
          <w:marBottom w:val="0"/>
          <w:divBdr>
            <w:top w:val="none" w:sz="0" w:space="0" w:color="auto"/>
            <w:left w:val="none" w:sz="0" w:space="0" w:color="auto"/>
            <w:bottom w:val="none" w:sz="0" w:space="0" w:color="auto"/>
            <w:right w:val="none" w:sz="0" w:space="0" w:color="auto"/>
          </w:divBdr>
          <w:divsChild>
            <w:div w:id="93329275">
              <w:marLeft w:val="0"/>
              <w:marRight w:val="0"/>
              <w:marTop w:val="0"/>
              <w:marBottom w:val="0"/>
              <w:divBdr>
                <w:top w:val="none" w:sz="0" w:space="0" w:color="auto"/>
                <w:left w:val="none" w:sz="0" w:space="0" w:color="auto"/>
                <w:bottom w:val="none" w:sz="0" w:space="0" w:color="auto"/>
                <w:right w:val="none" w:sz="0" w:space="0" w:color="auto"/>
              </w:divBdr>
              <w:divsChild>
                <w:div w:id="1778718862">
                  <w:marLeft w:val="0"/>
                  <w:marRight w:val="0"/>
                  <w:marTop w:val="0"/>
                  <w:marBottom w:val="0"/>
                  <w:divBdr>
                    <w:top w:val="none" w:sz="0" w:space="0" w:color="auto"/>
                    <w:left w:val="none" w:sz="0" w:space="0" w:color="auto"/>
                    <w:bottom w:val="none" w:sz="0" w:space="0" w:color="auto"/>
                    <w:right w:val="none" w:sz="0" w:space="0" w:color="auto"/>
                  </w:divBdr>
                  <w:divsChild>
                    <w:div w:id="16046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50075">
      <w:bodyDiv w:val="1"/>
      <w:marLeft w:val="0"/>
      <w:marRight w:val="0"/>
      <w:marTop w:val="0"/>
      <w:marBottom w:val="0"/>
      <w:divBdr>
        <w:top w:val="none" w:sz="0" w:space="0" w:color="auto"/>
        <w:left w:val="none" w:sz="0" w:space="0" w:color="auto"/>
        <w:bottom w:val="none" w:sz="0" w:space="0" w:color="auto"/>
        <w:right w:val="none" w:sz="0" w:space="0" w:color="auto"/>
      </w:divBdr>
      <w:divsChild>
        <w:div w:id="12610355">
          <w:marLeft w:val="0"/>
          <w:marRight w:val="0"/>
          <w:marTop w:val="0"/>
          <w:marBottom w:val="0"/>
          <w:divBdr>
            <w:top w:val="none" w:sz="0" w:space="0" w:color="auto"/>
            <w:left w:val="none" w:sz="0" w:space="0" w:color="auto"/>
            <w:bottom w:val="none" w:sz="0" w:space="0" w:color="auto"/>
            <w:right w:val="none" w:sz="0" w:space="0" w:color="auto"/>
          </w:divBdr>
          <w:divsChild>
            <w:div w:id="1642660550">
              <w:marLeft w:val="0"/>
              <w:marRight w:val="0"/>
              <w:marTop w:val="0"/>
              <w:marBottom w:val="0"/>
              <w:divBdr>
                <w:top w:val="none" w:sz="0" w:space="0" w:color="auto"/>
                <w:left w:val="none" w:sz="0" w:space="0" w:color="auto"/>
                <w:bottom w:val="none" w:sz="0" w:space="0" w:color="auto"/>
                <w:right w:val="none" w:sz="0" w:space="0" w:color="auto"/>
              </w:divBdr>
              <w:divsChild>
                <w:div w:id="1638605395">
                  <w:marLeft w:val="0"/>
                  <w:marRight w:val="0"/>
                  <w:marTop w:val="0"/>
                  <w:marBottom w:val="0"/>
                  <w:divBdr>
                    <w:top w:val="none" w:sz="0" w:space="0" w:color="auto"/>
                    <w:left w:val="none" w:sz="0" w:space="0" w:color="auto"/>
                    <w:bottom w:val="none" w:sz="0" w:space="0" w:color="auto"/>
                    <w:right w:val="none" w:sz="0" w:space="0" w:color="auto"/>
                  </w:divBdr>
                  <w:divsChild>
                    <w:div w:id="18908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753">
      <w:bodyDiv w:val="1"/>
      <w:marLeft w:val="0"/>
      <w:marRight w:val="0"/>
      <w:marTop w:val="0"/>
      <w:marBottom w:val="0"/>
      <w:divBdr>
        <w:top w:val="none" w:sz="0" w:space="0" w:color="auto"/>
        <w:left w:val="none" w:sz="0" w:space="0" w:color="auto"/>
        <w:bottom w:val="none" w:sz="0" w:space="0" w:color="auto"/>
        <w:right w:val="none" w:sz="0" w:space="0" w:color="auto"/>
      </w:divBdr>
      <w:divsChild>
        <w:div w:id="789474969">
          <w:marLeft w:val="0"/>
          <w:marRight w:val="0"/>
          <w:marTop w:val="0"/>
          <w:marBottom w:val="0"/>
          <w:divBdr>
            <w:top w:val="none" w:sz="0" w:space="0" w:color="auto"/>
            <w:left w:val="none" w:sz="0" w:space="0" w:color="auto"/>
            <w:bottom w:val="none" w:sz="0" w:space="0" w:color="auto"/>
            <w:right w:val="none" w:sz="0" w:space="0" w:color="auto"/>
          </w:divBdr>
          <w:divsChild>
            <w:div w:id="2078361673">
              <w:marLeft w:val="0"/>
              <w:marRight w:val="0"/>
              <w:marTop w:val="0"/>
              <w:marBottom w:val="0"/>
              <w:divBdr>
                <w:top w:val="none" w:sz="0" w:space="0" w:color="auto"/>
                <w:left w:val="none" w:sz="0" w:space="0" w:color="auto"/>
                <w:bottom w:val="none" w:sz="0" w:space="0" w:color="auto"/>
                <w:right w:val="none" w:sz="0" w:space="0" w:color="auto"/>
              </w:divBdr>
              <w:divsChild>
                <w:div w:id="1413700431">
                  <w:marLeft w:val="0"/>
                  <w:marRight w:val="0"/>
                  <w:marTop w:val="0"/>
                  <w:marBottom w:val="0"/>
                  <w:divBdr>
                    <w:top w:val="none" w:sz="0" w:space="0" w:color="auto"/>
                    <w:left w:val="none" w:sz="0" w:space="0" w:color="auto"/>
                    <w:bottom w:val="none" w:sz="0" w:space="0" w:color="auto"/>
                    <w:right w:val="none" w:sz="0" w:space="0" w:color="auto"/>
                  </w:divBdr>
                  <w:divsChild>
                    <w:div w:id="207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4904">
      <w:bodyDiv w:val="1"/>
      <w:marLeft w:val="0"/>
      <w:marRight w:val="0"/>
      <w:marTop w:val="0"/>
      <w:marBottom w:val="0"/>
      <w:divBdr>
        <w:top w:val="none" w:sz="0" w:space="0" w:color="auto"/>
        <w:left w:val="none" w:sz="0" w:space="0" w:color="auto"/>
        <w:bottom w:val="none" w:sz="0" w:space="0" w:color="auto"/>
        <w:right w:val="none" w:sz="0" w:space="0" w:color="auto"/>
      </w:divBdr>
      <w:divsChild>
        <w:div w:id="1738672757">
          <w:marLeft w:val="0"/>
          <w:marRight w:val="0"/>
          <w:marTop w:val="0"/>
          <w:marBottom w:val="0"/>
          <w:divBdr>
            <w:top w:val="none" w:sz="0" w:space="0" w:color="auto"/>
            <w:left w:val="none" w:sz="0" w:space="0" w:color="auto"/>
            <w:bottom w:val="none" w:sz="0" w:space="0" w:color="auto"/>
            <w:right w:val="none" w:sz="0" w:space="0" w:color="auto"/>
          </w:divBdr>
          <w:divsChild>
            <w:div w:id="1846901748">
              <w:marLeft w:val="0"/>
              <w:marRight w:val="0"/>
              <w:marTop w:val="0"/>
              <w:marBottom w:val="0"/>
              <w:divBdr>
                <w:top w:val="none" w:sz="0" w:space="0" w:color="auto"/>
                <w:left w:val="none" w:sz="0" w:space="0" w:color="auto"/>
                <w:bottom w:val="none" w:sz="0" w:space="0" w:color="auto"/>
                <w:right w:val="none" w:sz="0" w:space="0" w:color="auto"/>
              </w:divBdr>
              <w:divsChild>
                <w:div w:id="196822247">
                  <w:marLeft w:val="0"/>
                  <w:marRight w:val="0"/>
                  <w:marTop w:val="0"/>
                  <w:marBottom w:val="0"/>
                  <w:divBdr>
                    <w:top w:val="none" w:sz="0" w:space="0" w:color="auto"/>
                    <w:left w:val="none" w:sz="0" w:space="0" w:color="auto"/>
                    <w:bottom w:val="none" w:sz="0" w:space="0" w:color="auto"/>
                    <w:right w:val="none" w:sz="0" w:space="0" w:color="auto"/>
                  </w:divBdr>
                  <w:divsChild>
                    <w:div w:id="19394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3942">
      <w:bodyDiv w:val="1"/>
      <w:marLeft w:val="0"/>
      <w:marRight w:val="0"/>
      <w:marTop w:val="0"/>
      <w:marBottom w:val="0"/>
      <w:divBdr>
        <w:top w:val="none" w:sz="0" w:space="0" w:color="auto"/>
        <w:left w:val="none" w:sz="0" w:space="0" w:color="auto"/>
        <w:bottom w:val="none" w:sz="0" w:space="0" w:color="auto"/>
        <w:right w:val="none" w:sz="0" w:space="0" w:color="auto"/>
      </w:divBdr>
    </w:div>
    <w:div w:id="738750675">
      <w:bodyDiv w:val="1"/>
      <w:marLeft w:val="0"/>
      <w:marRight w:val="0"/>
      <w:marTop w:val="0"/>
      <w:marBottom w:val="0"/>
      <w:divBdr>
        <w:top w:val="none" w:sz="0" w:space="0" w:color="auto"/>
        <w:left w:val="none" w:sz="0" w:space="0" w:color="auto"/>
        <w:bottom w:val="none" w:sz="0" w:space="0" w:color="auto"/>
        <w:right w:val="none" w:sz="0" w:space="0" w:color="auto"/>
      </w:divBdr>
      <w:divsChild>
        <w:div w:id="1602102903">
          <w:marLeft w:val="0"/>
          <w:marRight w:val="0"/>
          <w:marTop w:val="0"/>
          <w:marBottom w:val="0"/>
          <w:divBdr>
            <w:top w:val="none" w:sz="0" w:space="0" w:color="auto"/>
            <w:left w:val="none" w:sz="0" w:space="0" w:color="auto"/>
            <w:bottom w:val="none" w:sz="0" w:space="0" w:color="auto"/>
            <w:right w:val="none" w:sz="0" w:space="0" w:color="auto"/>
          </w:divBdr>
          <w:divsChild>
            <w:div w:id="2092000919">
              <w:marLeft w:val="0"/>
              <w:marRight w:val="0"/>
              <w:marTop w:val="0"/>
              <w:marBottom w:val="0"/>
              <w:divBdr>
                <w:top w:val="none" w:sz="0" w:space="0" w:color="auto"/>
                <w:left w:val="none" w:sz="0" w:space="0" w:color="auto"/>
                <w:bottom w:val="none" w:sz="0" w:space="0" w:color="auto"/>
                <w:right w:val="none" w:sz="0" w:space="0" w:color="auto"/>
              </w:divBdr>
              <w:divsChild>
                <w:div w:id="272714473">
                  <w:marLeft w:val="0"/>
                  <w:marRight w:val="0"/>
                  <w:marTop w:val="0"/>
                  <w:marBottom w:val="0"/>
                  <w:divBdr>
                    <w:top w:val="none" w:sz="0" w:space="0" w:color="auto"/>
                    <w:left w:val="none" w:sz="0" w:space="0" w:color="auto"/>
                    <w:bottom w:val="none" w:sz="0" w:space="0" w:color="auto"/>
                    <w:right w:val="none" w:sz="0" w:space="0" w:color="auto"/>
                  </w:divBdr>
                  <w:divsChild>
                    <w:div w:id="21153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138488">
      <w:bodyDiv w:val="1"/>
      <w:marLeft w:val="0"/>
      <w:marRight w:val="0"/>
      <w:marTop w:val="0"/>
      <w:marBottom w:val="0"/>
      <w:divBdr>
        <w:top w:val="none" w:sz="0" w:space="0" w:color="auto"/>
        <w:left w:val="none" w:sz="0" w:space="0" w:color="auto"/>
        <w:bottom w:val="none" w:sz="0" w:space="0" w:color="auto"/>
        <w:right w:val="none" w:sz="0" w:space="0" w:color="auto"/>
      </w:divBdr>
      <w:divsChild>
        <w:div w:id="1575554791">
          <w:marLeft w:val="0"/>
          <w:marRight w:val="0"/>
          <w:marTop w:val="0"/>
          <w:marBottom w:val="0"/>
          <w:divBdr>
            <w:top w:val="none" w:sz="0" w:space="0" w:color="auto"/>
            <w:left w:val="none" w:sz="0" w:space="0" w:color="auto"/>
            <w:bottom w:val="none" w:sz="0" w:space="0" w:color="auto"/>
            <w:right w:val="none" w:sz="0" w:space="0" w:color="auto"/>
          </w:divBdr>
          <w:divsChild>
            <w:div w:id="1079253610">
              <w:marLeft w:val="0"/>
              <w:marRight w:val="0"/>
              <w:marTop w:val="0"/>
              <w:marBottom w:val="0"/>
              <w:divBdr>
                <w:top w:val="none" w:sz="0" w:space="0" w:color="auto"/>
                <w:left w:val="none" w:sz="0" w:space="0" w:color="auto"/>
                <w:bottom w:val="none" w:sz="0" w:space="0" w:color="auto"/>
                <w:right w:val="none" w:sz="0" w:space="0" w:color="auto"/>
              </w:divBdr>
              <w:divsChild>
                <w:div w:id="258220099">
                  <w:marLeft w:val="0"/>
                  <w:marRight w:val="0"/>
                  <w:marTop w:val="0"/>
                  <w:marBottom w:val="0"/>
                  <w:divBdr>
                    <w:top w:val="none" w:sz="0" w:space="0" w:color="auto"/>
                    <w:left w:val="none" w:sz="0" w:space="0" w:color="auto"/>
                    <w:bottom w:val="none" w:sz="0" w:space="0" w:color="auto"/>
                    <w:right w:val="none" w:sz="0" w:space="0" w:color="auto"/>
                  </w:divBdr>
                  <w:divsChild>
                    <w:div w:id="116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88943">
      <w:bodyDiv w:val="1"/>
      <w:marLeft w:val="0"/>
      <w:marRight w:val="0"/>
      <w:marTop w:val="0"/>
      <w:marBottom w:val="0"/>
      <w:divBdr>
        <w:top w:val="none" w:sz="0" w:space="0" w:color="auto"/>
        <w:left w:val="none" w:sz="0" w:space="0" w:color="auto"/>
        <w:bottom w:val="none" w:sz="0" w:space="0" w:color="auto"/>
        <w:right w:val="none" w:sz="0" w:space="0" w:color="auto"/>
      </w:divBdr>
      <w:divsChild>
        <w:div w:id="1847019156">
          <w:marLeft w:val="0"/>
          <w:marRight w:val="0"/>
          <w:marTop w:val="0"/>
          <w:marBottom w:val="0"/>
          <w:divBdr>
            <w:top w:val="none" w:sz="0" w:space="0" w:color="auto"/>
            <w:left w:val="none" w:sz="0" w:space="0" w:color="auto"/>
            <w:bottom w:val="none" w:sz="0" w:space="0" w:color="auto"/>
            <w:right w:val="none" w:sz="0" w:space="0" w:color="auto"/>
          </w:divBdr>
          <w:divsChild>
            <w:div w:id="1956594966">
              <w:marLeft w:val="0"/>
              <w:marRight w:val="0"/>
              <w:marTop w:val="0"/>
              <w:marBottom w:val="0"/>
              <w:divBdr>
                <w:top w:val="none" w:sz="0" w:space="0" w:color="auto"/>
                <w:left w:val="none" w:sz="0" w:space="0" w:color="auto"/>
                <w:bottom w:val="none" w:sz="0" w:space="0" w:color="auto"/>
                <w:right w:val="none" w:sz="0" w:space="0" w:color="auto"/>
              </w:divBdr>
              <w:divsChild>
                <w:div w:id="964893531">
                  <w:marLeft w:val="0"/>
                  <w:marRight w:val="0"/>
                  <w:marTop w:val="0"/>
                  <w:marBottom w:val="0"/>
                  <w:divBdr>
                    <w:top w:val="none" w:sz="0" w:space="0" w:color="auto"/>
                    <w:left w:val="none" w:sz="0" w:space="0" w:color="auto"/>
                    <w:bottom w:val="none" w:sz="0" w:space="0" w:color="auto"/>
                    <w:right w:val="none" w:sz="0" w:space="0" w:color="auto"/>
                  </w:divBdr>
                  <w:divsChild>
                    <w:div w:id="18228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04210">
      <w:bodyDiv w:val="1"/>
      <w:marLeft w:val="0"/>
      <w:marRight w:val="0"/>
      <w:marTop w:val="0"/>
      <w:marBottom w:val="0"/>
      <w:divBdr>
        <w:top w:val="none" w:sz="0" w:space="0" w:color="auto"/>
        <w:left w:val="none" w:sz="0" w:space="0" w:color="auto"/>
        <w:bottom w:val="none" w:sz="0" w:space="0" w:color="auto"/>
        <w:right w:val="none" w:sz="0" w:space="0" w:color="auto"/>
      </w:divBdr>
      <w:divsChild>
        <w:div w:id="876702219">
          <w:marLeft w:val="0"/>
          <w:marRight w:val="0"/>
          <w:marTop w:val="0"/>
          <w:marBottom w:val="0"/>
          <w:divBdr>
            <w:top w:val="none" w:sz="0" w:space="0" w:color="auto"/>
            <w:left w:val="none" w:sz="0" w:space="0" w:color="auto"/>
            <w:bottom w:val="none" w:sz="0" w:space="0" w:color="auto"/>
            <w:right w:val="none" w:sz="0" w:space="0" w:color="auto"/>
          </w:divBdr>
          <w:divsChild>
            <w:div w:id="1070275077">
              <w:marLeft w:val="0"/>
              <w:marRight w:val="0"/>
              <w:marTop w:val="0"/>
              <w:marBottom w:val="0"/>
              <w:divBdr>
                <w:top w:val="none" w:sz="0" w:space="0" w:color="auto"/>
                <w:left w:val="none" w:sz="0" w:space="0" w:color="auto"/>
                <w:bottom w:val="none" w:sz="0" w:space="0" w:color="auto"/>
                <w:right w:val="none" w:sz="0" w:space="0" w:color="auto"/>
              </w:divBdr>
              <w:divsChild>
                <w:div w:id="1583955584">
                  <w:marLeft w:val="0"/>
                  <w:marRight w:val="0"/>
                  <w:marTop w:val="0"/>
                  <w:marBottom w:val="0"/>
                  <w:divBdr>
                    <w:top w:val="none" w:sz="0" w:space="0" w:color="auto"/>
                    <w:left w:val="none" w:sz="0" w:space="0" w:color="auto"/>
                    <w:bottom w:val="none" w:sz="0" w:space="0" w:color="auto"/>
                    <w:right w:val="none" w:sz="0" w:space="0" w:color="auto"/>
                  </w:divBdr>
                  <w:divsChild>
                    <w:div w:id="14924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372">
      <w:bodyDiv w:val="1"/>
      <w:marLeft w:val="0"/>
      <w:marRight w:val="0"/>
      <w:marTop w:val="0"/>
      <w:marBottom w:val="0"/>
      <w:divBdr>
        <w:top w:val="none" w:sz="0" w:space="0" w:color="auto"/>
        <w:left w:val="none" w:sz="0" w:space="0" w:color="auto"/>
        <w:bottom w:val="none" w:sz="0" w:space="0" w:color="auto"/>
        <w:right w:val="none" w:sz="0" w:space="0" w:color="auto"/>
      </w:divBdr>
      <w:divsChild>
        <w:div w:id="1103723804">
          <w:marLeft w:val="0"/>
          <w:marRight w:val="0"/>
          <w:marTop w:val="0"/>
          <w:marBottom w:val="0"/>
          <w:divBdr>
            <w:top w:val="none" w:sz="0" w:space="0" w:color="auto"/>
            <w:left w:val="none" w:sz="0" w:space="0" w:color="auto"/>
            <w:bottom w:val="none" w:sz="0" w:space="0" w:color="auto"/>
            <w:right w:val="none" w:sz="0" w:space="0" w:color="auto"/>
          </w:divBdr>
          <w:divsChild>
            <w:div w:id="1689674070">
              <w:marLeft w:val="0"/>
              <w:marRight w:val="0"/>
              <w:marTop w:val="0"/>
              <w:marBottom w:val="0"/>
              <w:divBdr>
                <w:top w:val="none" w:sz="0" w:space="0" w:color="auto"/>
                <w:left w:val="none" w:sz="0" w:space="0" w:color="auto"/>
                <w:bottom w:val="none" w:sz="0" w:space="0" w:color="auto"/>
                <w:right w:val="none" w:sz="0" w:space="0" w:color="auto"/>
              </w:divBdr>
              <w:divsChild>
                <w:div w:id="191917533">
                  <w:marLeft w:val="0"/>
                  <w:marRight w:val="0"/>
                  <w:marTop w:val="0"/>
                  <w:marBottom w:val="0"/>
                  <w:divBdr>
                    <w:top w:val="none" w:sz="0" w:space="0" w:color="auto"/>
                    <w:left w:val="none" w:sz="0" w:space="0" w:color="auto"/>
                    <w:bottom w:val="none" w:sz="0" w:space="0" w:color="auto"/>
                    <w:right w:val="none" w:sz="0" w:space="0" w:color="auto"/>
                  </w:divBdr>
                  <w:divsChild>
                    <w:div w:id="6336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34158">
      <w:bodyDiv w:val="1"/>
      <w:marLeft w:val="0"/>
      <w:marRight w:val="0"/>
      <w:marTop w:val="0"/>
      <w:marBottom w:val="0"/>
      <w:divBdr>
        <w:top w:val="none" w:sz="0" w:space="0" w:color="auto"/>
        <w:left w:val="none" w:sz="0" w:space="0" w:color="auto"/>
        <w:bottom w:val="none" w:sz="0" w:space="0" w:color="auto"/>
        <w:right w:val="none" w:sz="0" w:space="0" w:color="auto"/>
      </w:divBdr>
      <w:divsChild>
        <w:div w:id="1273168187">
          <w:marLeft w:val="0"/>
          <w:marRight w:val="0"/>
          <w:marTop w:val="0"/>
          <w:marBottom w:val="0"/>
          <w:divBdr>
            <w:top w:val="none" w:sz="0" w:space="0" w:color="auto"/>
            <w:left w:val="none" w:sz="0" w:space="0" w:color="auto"/>
            <w:bottom w:val="none" w:sz="0" w:space="0" w:color="auto"/>
            <w:right w:val="none" w:sz="0" w:space="0" w:color="auto"/>
          </w:divBdr>
          <w:divsChild>
            <w:div w:id="470441048">
              <w:marLeft w:val="0"/>
              <w:marRight w:val="0"/>
              <w:marTop w:val="0"/>
              <w:marBottom w:val="0"/>
              <w:divBdr>
                <w:top w:val="none" w:sz="0" w:space="0" w:color="auto"/>
                <w:left w:val="none" w:sz="0" w:space="0" w:color="auto"/>
                <w:bottom w:val="none" w:sz="0" w:space="0" w:color="auto"/>
                <w:right w:val="none" w:sz="0" w:space="0" w:color="auto"/>
              </w:divBdr>
              <w:divsChild>
                <w:div w:id="1888567748">
                  <w:marLeft w:val="0"/>
                  <w:marRight w:val="0"/>
                  <w:marTop w:val="0"/>
                  <w:marBottom w:val="0"/>
                  <w:divBdr>
                    <w:top w:val="none" w:sz="0" w:space="0" w:color="auto"/>
                    <w:left w:val="none" w:sz="0" w:space="0" w:color="auto"/>
                    <w:bottom w:val="none" w:sz="0" w:space="0" w:color="auto"/>
                    <w:right w:val="none" w:sz="0" w:space="0" w:color="auto"/>
                  </w:divBdr>
                  <w:divsChild>
                    <w:div w:id="19741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2777">
      <w:bodyDiv w:val="1"/>
      <w:marLeft w:val="0"/>
      <w:marRight w:val="0"/>
      <w:marTop w:val="0"/>
      <w:marBottom w:val="0"/>
      <w:divBdr>
        <w:top w:val="none" w:sz="0" w:space="0" w:color="auto"/>
        <w:left w:val="none" w:sz="0" w:space="0" w:color="auto"/>
        <w:bottom w:val="none" w:sz="0" w:space="0" w:color="auto"/>
        <w:right w:val="none" w:sz="0" w:space="0" w:color="auto"/>
      </w:divBdr>
      <w:divsChild>
        <w:div w:id="541946646">
          <w:marLeft w:val="0"/>
          <w:marRight w:val="0"/>
          <w:marTop w:val="0"/>
          <w:marBottom w:val="0"/>
          <w:divBdr>
            <w:top w:val="none" w:sz="0" w:space="0" w:color="auto"/>
            <w:left w:val="none" w:sz="0" w:space="0" w:color="auto"/>
            <w:bottom w:val="none" w:sz="0" w:space="0" w:color="auto"/>
            <w:right w:val="none" w:sz="0" w:space="0" w:color="auto"/>
          </w:divBdr>
          <w:divsChild>
            <w:div w:id="408385739">
              <w:marLeft w:val="0"/>
              <w:marRight w:val="0"/>
              <w:marTop w:val="0"/>
              <w:marBottom w:val="0"/>
              <w:divBdr>
                <w:top w:val="none" w:sz="0" w:space="0" w:color="auto"/>
                <w:left w:val="none" w:sz="0" w:space="0" w:color="auto"/>
                <w:bottom w:val="none" w:sz="0" w:space="0" w:color="auto"/>
                <w:right w:val="none" w:sz="0" w:space="0" w:color="auto"/>
              </w:divBdr>
              <w:divsChild>
                <w:div w:id="119307603">
                  <w:marLeft w:val="0"/>
                  <w:marRight w:val="0"/>
                  <w:marTop w:val="0"/>
                  <w:marBottom w:val="0"/>
                  <w:divBdr>
                    <w:top w:val="none" w:sz="0" w:space="0" w:color="auto"/>
                    <w:left w:val="none" w:sz="0" w:space="0" w:color="auto"/>
                    <w:bottom w:val="none" w:sz="0" w:space="0" w:color="auto"/>
                    <w:right w:val="none" w:sz="0" w:space="0" w:color="auto"/>
                  </w:divBdr>
                  <w:divsChild>
                    <w:div w:id="1181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3398">
      <w:bodyDiv w:val="1"/>
      <w:marLeft w:val="0"/>
      <w:marRight w:val="0"/>
      <w:marTop w:val="0"/>
      <w:marBottom w:val="0"/>
      <w:divBdr>
        <w:top w:val="none" w:sz="0" w:space="0" w:color="auto"/>
        <w:left w:val="none" w:sz="0" w:space="0" w:color="auto"/>
        <w:bottom w:val="none" w:sz="0" w:space="0" w:color="auto"/>
        <w:right w:val="none" w:sz="0" w:space="0" w:color="auto"/>
      </w:divBdr>
      <w:divsChild>
        <w:div w:id="346637102">
          <w:marLeft w:val="0"/>
          <w:marRight w:val="0"/>
          <w:marTop w:val="0"/>
          <w:marBottom w:val="0"/>
          <w:divBdr>
            <w:top w:val="none" w:sz="0" w:space="0" w:color="auto"/>
            <w:left w:val="none" w:sz="0" w:space="0" w:color="auto"/>
            <w:bottom w:val="none" w:sz="0" w:space="0" w:color="auto"/>
            <w:right w:val="none" w:sz="0" w:space="0" w:color="auto"/>
          </w:divBdr>
          <w:divsChild>
            <w:div w:id="770513639">
              <w:marLeft w:val="0"/>
              <w:marRight w:val="0"/>
              <w:marTop w:val="0"/>
              <w:marBottom w:val="0"/>
              <w:divBdr>
                <w:top w:val="none" w:sz="0" w:space="0" w:color="auto"/>
                <w:left w:val="none" w:sz="0" w:space="0" w:color="auto"/>
                <w:bottom w:val="none" w:sz="0" w:space="0" w:color="auto"/>
                <w:right w:val="none" w:sz="0" w:space="0" w:color="auto"/>
              </w:divBdr>
              <w:divsChild>
                <w:div w:id="594559435">
                  <w:marLeft w:val="0"/>
                  <w:marRight w:val="0"/>
                  <w:marTop w:val="0"/>
                  <w:marBottom w:val="0"/>
                  <w:divBdr>
                    <w:top w:val="none" w:sz="0" w:space="0" w:color="auto"/>
                    <w:left w:val="none" w:sz="0" w:space="0" w:color="auto"/>
                    <w:bottom w:val="none" w:sz="0" w:space="0" w:color="auto"/>
                    <w:right w:val="none" w:sz="0" w:space="0" w:color="auto"/>
                  </w:divBdr>
                  <w:divsChild>
                    <w:div w:id="3451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81289">
      <w:bodyDiv w:val="1"/>
      <w:marLeft w:val="0"/>
      <w:marRight w:val="0"/>
      <w:marTop w:val="0"/>
      <w:marBottom w:val="0"/>
      <w:divBdr>
        <w:top w:val="none" w:sz="0" w:space="0" w:color="auto"/>
        <w:left w:val="none" w:sz="0" w:space="0" w:color="auto"/>
        <w:bottom w:val="none" w:sz="0" w:space="0" w:color="auto"/>
        <w:right w:val="none" w:sz="0" w:space="0" w:color="auto"/>
      </w:divBdr>
      <w:divsChild>
        <w:div w:id="535974256">
          <w:marLeft w:val="0"/>
          <w:marRight w:val="0"/>
          <w:marTop w:val="0"/>
          <w:marBottom w:val="0"/>
          <w:divBdr>
            <w:top w:val="none" w:sz="0" w:space="0" w:color="auto"/>
            <w:left w:val="none" w:sz="0" w:space="0" w:color="auto"/>
            <w:bottom w:val="none" w:sz="0" w:space="0" w:color="auto"/>
            <w:right w:val="none" w:sz="0" w:space="0" w:color="auto"/>
          </w:divBdr>
          <w:divsChild>
            <w:div w:id="277681461">
              <w:marLeft w:val="0"/>
              <w:marRight w:val="0"/>
              <w:marTop w:val="0"/>
              <w:marBottom w:val="0"/>
              <w:divBdr>
                <w:top w:val="none" w:sz="0" w:space="0" w:color="auto"/>
                <w:left w:val="none" w:sz="0" w:space="0" w:color="auto"/>
                <w:bottom w:val="none" w:sz="0" w:space="0" w:color="auto"/>
                <w:right w:val="none" w:sz="0" w:space="0" w:color="auto"/>
              </w:divBdr>
              <w:divsChild>
                <w:div w:id="1411465097">
                  <w:marLeft w:val="0"/>
                  <w:marRight w:val="0"/>
                  <w:marTop w:val="0"/>
                  <w:marBottom w:val="0"/>
                  <w:divBdr>
                    <w:top w:val="none" w:sz="0" w:space="0" w:color="auto"/>
                    <w:left w:val="none" w:sz="0" w:space="0" w:color="auto"/>
                    <w:bottom w:val="none" w:sz="0" w:space="0" w:color="auto"/>
                    <w:right w:val="none" w:sz="0" w:space="0" w:color="auto"/>
                  </w:divBdr>
                  <w:divsChild>
                    <w:div w:id="20560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0316">
      <w:bodyDiv w:val="1"/>
      <w:marLeft w:val="0"/>
      <w:marRight w:val="0"/>
      <w:marTop w:val="0"/>
      <w:marBottom w:val="0"/>
      <w:divBdr>
        <w:top w:val="none" w:sz="0" w:space="0" w:color="auto"/>
        <w:left w:val="none" w:sz="0" w:space="0" w:color="auto"/>
        <w:bottom w:val="none" w:sz="0" w:space="0" w:color="auto"/>
        <w:right w:val="none" w:sz="0" w:space="0" w:color="auto"/>
      </w:divBdr>
    </w:div>
    <w:div w:id="1347251321">
      <w:bodyDiv w:val="1"/>
      <w:marLeft w:val="0"/>
      <w:marRight w:val="0"/>
      <w:marTop w:val="0"/>
      <w:marBottom w:val="0"/>
      <w:divBdr>
        <w:top w:val="none" w:sz="0" w:space="0" w:color="auto"/>
        <w:left w:val="none" w:sz="0" w:space="0" w:color="auto"/>
        <w:bottom w:val="none" w:sz="0" w:space="0" w:color="auto"/>
        <w:right w:val="none" w:sz="0" w:space="0" w:color="auto"/>
      </w:divBdr>
      <w:divsChild>
        <w:div w:id="564686534">
          <w:marLeft w:val="0"/>
          <w:marRight w:val="0"/>
          <w:marTop w:val="0"/>
          <w:marBottom w:val="0"/>
          <w:divBdr>
            <w:top w:val="none" w:sz="0" w:space="0" w:color="auto"/>
            <w:left w:val="none" w:sz="0" w:space="0" w:color="auto"/>
            <w:bottom w:val="none" w:sz="0" w:space="0" w:color="auto"/>
            <w:right w:val="none" w:sz="0" w:space="0" w:color="auto"/>
          </w:divBdr>
          <w:divsChild>
            <w:div w:id="41908914">
              <w:marLeft w:val="0"/>
              <w:marRight w:val="0"/>
              <w:marTop w:val="0"/>
              <w:marBottom w:val="0"/>
              <w:divBdr>
                <w:top w:val="none" w:sz="0" w:space="0" w:color="auto"/>
                <w:left w:val="none" w:sz="0" w:space="0" w:color="auto"/>
                <w:bottom w:val="none" w:sz="0" w:space="0" w:color="auto"/>
                <w:right w:val="none" w:sz="0" w:space="0" w:color="auto"/>
              </w:divBdr>
              <w:divsChild>
                <w:div w:id="1251506381">
                  <w:marLeft w:val="0"/>
                  <w:marRight w:val="0"/>
                  <w:marTop w:val="0"/>
                  <w:marBottom w:val="0"/>
                  <w:divBdr>
                    <w:top w:val="none" w:sz="0" w:space="0" w:color="auto"/>
                    <w:left w:val="none" w:sz="0" w:space="0" w:color="auto"/>
                    <w:bottom w:val="none" w:sz="0" w:space="0" w:color="auto"/>
                    <w:right w:val="none" w:sz="0" w:space="0" w:color="auto"/>
                  </w:divBdr>
                  <w:divsChild>
                    <w:div w:id="1915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357">
      <w:bodyDiv w:val="1"/>
      <w:marLeft w:val="0"/>
      <w:marRight w:val="0"/>
      <w:marTop w:val="0"/>
      <w:marBottom w:val="0"/>
      <w:divBdr>
        <w:top w:val="none" w:sz="0" w:space="0" w:color="auto"/>
        <w:left w:val="none" w:sz="0" w:space="0" w:color="auto"/>
        <w:bottom w:val="none" w:sz="0" w:space="0" w:color="auto"/>
        <w:right w:val="none" w:sz="0" w:space="0" w:color="auto"/>
      </w:divBdr>
      <w:divsChild>
        <w:div w:id="1237864422">
          <w:marLeft w:val="0"/>
          <w:marRight w:val="0"/>
          <w:marTop w:val="0"/>
          <w:marBottom w:val="0"/>
          <w:divBdr>
            <w:top w:val="none" w:sz="0" w:space="0" w:color="auto"/>
            <w:left w:val="none" w:sz="0" w:space="0" w:color="auto"/>
            <w:bottom w:val="none" w:sz="0" w:space="0" w:color="auto"/>
            <w:right w:val="none" w:sz="0" w:space="0" w:color="auto"/>
          </w:divBdr>
          <w:divsChild>
            <w:div w:id="1289357124">
              <w:marLeft w:val="0"/>
              <w:marRight w:val="0"/>
              <w:marTop w:val="0"/>
              <w:marBottom w:val="0"/>
              <w:divBdr>
                <w:top w:val="none" w:sz="0" w:space="0" w:color="auto"/>
                <w:left w:val="none" w:sz="0" w:space="0" w:color="auto"/>
                <w:bottom w:val="none" w:sz="0" w:space="0" w:color="auto"/>
                <w:right w:val="none" w:sz="0" w:space="0" w:color="auto"/>
              </w:divBdr>
              <w:divsChild>
                <w:div w:id="1953004551">
                  <w:marLeft w:val="0"/>
                  <w:marRight w:val="0"/>
                  <w:marTop w:val="0"/>
                  <w:marBottom w:val="0"/>
                  <w:divBdr>
                    <w:top w:val="none" w:sz="0" w:space="0" w:color="auto"/>
                    <w:left w:val="none" w:sz="0" w:space="0" w:color="auto"/>
                    <w:bottom w:val="none" w:sz="0" w:space="0" w:color="auto"/>
                    <w:right w:val="none" w:sz="0" w:space="0" w:color="auto"/>
                  </w:divBdr>
                  <w:divsChild>
                    <w:div w:id="18522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17158">
      <w:bodyDiv w:val="1"/>
      <w:marLeft w:val="0"/>
      <w:marRight w:val="0"/>
      <w:marTop w:val="0"/>
      <w:marBottom w:val="0"/>
      <w:divBdr>
        <w:top w:val="none" w:sz="0" w:space="0" w:color="auto"/>
        <w:left w:val="none" w:sz="0" w:space="0" w:color="auto"/>
        <w:bottom w:val="none" w:sz="0" w:space="0" w:color="auto"/>
        <w:right w:val="none" w:sz="0" w:space="0" w:color="auto"/>
      </w:divBdr>
      <w:divsChild>
        <w:div w:id="939988992">
          <w:marLeft w:val="0"/>
          <w:marRight w:val="0"/>
          <w:marTop w:val="0"/>
          <w:marBottom w:val="0"/>
          <w:divBdr>
            <w:top w:val="none" w:sz="0" w:space="0" w:color="auto"/>
            <w:left w:val="none" w:sz="0" w:space="0" w:color="auto"/>
            <w:bottom w:val="none" w:sz="0" w:space="0" w:color="auto"/>
            <w:right w:val="none" w:sz="0" w:space="0" w:color="auto"/>
          </w:divBdr>
          <w:divsChild>
            <w:div w:id="1872378232">
              <w:marLeft w:val="0"/>
              <w:marRight w:val="0"/>
              <w:marTop w:val="0"/>
              <w:marBottom w:val="0"/>
              <w:divBdr>
                <w:top w:val="none" w:sz="0" w:space="0" w:color="auto"/>
                <w:left w:val="none" w:sz="0" w:space="0" w:color="auto"/>
                <w:bottom w:val="none" w:sz="0" w:space="0" w:color="auto"/>
                <w:right w:val="none" w:sz="0" w:space="0" w:color="auto"/>
              </w:divBdr>
              <w:divsChild>
                <w:div w:id="1087918452">
                  <w:marLeft w:val="0"/>
                  <w:marRight w:val="0"/>
                  <w:marTop w:val="0"/>
                  <w:marBottom w:val="0"/>
                  <w:divBdr>
                    <w:top w:val="none" w:sz="0" w:space="0" w:color="auto"/>
                    <w:left w:val="none" w:sz="0" w:space="0" w:color="auto"/>
                    <w:bottom w:val="none" w:sz="0" w:space="0" w:color="auto"/>
                    <w:right w:val="none" w:sz="0" w:space="0" w:color="auto"/>
                  </w:divBdr>
                  <w:divsChild>
                    <w:div w:id="10841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6831">
      <w:bodyDiv w:val="1"/>
      <w:marLeft w:val="0"/>
      <w:marRight w:val="0"/>
      <w:marTop w:val="0"/>
      <w:marBottom w:val="0"/>
      <w:divBdr>
        <w:top w:val="none" w:sz="0" w:space="0" w:color="auto"/>
        <w:left w:val="none" w:sz="0" w:space="0" w:color="auto"/>
        <w:bottom w:val="none" w:sz="0" w:space="0" w:color="auto"/>
        <w:right w:val="none" w:sz="0" w:space="0" w:color="auto"/>
      </w:divBdr>
      <w:divsChild>
        <w:div w:id="334307703">
          <w:marLeft w:val="0"/>
          <w:marRight w:val="0"/>
          <w:marTop w:val="0"/>
          <w:marBottom w:val="0"/>
          <w:divBdr>
            <w:top w:val="none" w:sz="0" w:space="0" w:color="auto"/>
            <w:left w:val="none" w:sz="0" w:space="0" w:color="auto"/>
            <w:bottom w:val="none" w:sz="0" w:space="0" w:color="auto"/>
            <w:right w:val="none" w:sz="0" w:space="0" w:color="auto"/>
          </w:divBdr>
          <w:divsChild>
            <w:div w:id="1351955477">
              <w:marLeft w:val="0"/>
              <w:marRight w:val="0"/>
              <w:marTop w:val="0"/>
              <w:marBottom w:val="0"/>
              <w:divBdr>
                <w:top w:val="none" w:sz="0" w:space="0" w:color="auto"/>
                <w:left w:val="none" w:sz="0" w:space="0" w:color="auto"/>
                <w:bottom w:val="none" w:sz="0" w:space="0" w:color="auto"/>
                <w:right w:val="none" w:sz="0" w:space="0" w:color="auto"/>
              </w:divBdr>
              <w:divsChild>
                <w:div w:id="984353434">
                  <w:marLeft w:val="0"/>
                  <w:marRight w:val="0"/>
                  <w:marTop w:val="0"/>
                  <w:marBottom w:val="0"/>
                  <w:divBdr>
                    <w:top w:val="none" w:sz="0" w:space="0" w:color="auto"/>
                    <w:left w:val="none" w:sz="0" w:space="0" w:color="auto"/>
                    <w:bottom w:val="none" w:sz="0" w:space="0" w:color="auto"/>
                    <w:right w:val="none" w:sz="0" w:space="0" w:color="auto"/>
                  </w:divBdr>
                  <w:divsChild>
                    <w:div w:id="778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6787">
      <w:bodyDiv w:val="1"/>
      <w:marLeft w:val="0"/>
      <w:marRight w:val="0"/>
      <w:marTop w:val="0"/>
      <w:marBottom w:val="0"/>
      <w:divBdr>
        <w:top w:val="none" w:sz="0" w:space="0" w:color="auto"/>
        <w:left w:val="none" w:sz="0" w:space="0" w:color="auto"/>
        <w:bottom w:val="none" w:sz="0" w:space="0" w:color="auto"/>
        <w:right w:val="none" w:sz="0" w:space="0" w:color="auto"/>
      </w:divBdr>
      <w:divsChild>
        <w:div w:id="1502962991">
          <w:marLeft w:val="0"/>
          <w:marRight w:val="0"/>
          <w:marTop w:val="0"/>
          <w:marBottom w:val="0"/>
          <w:divBdr>
            <w:top w:val="none" w:sz="0" w:space="0" w:color="auto"/>
            <w:left w:val="none" w:sz="0" w:space="0" w:color="auto"/>
            <w:bottom w:val="none" w:sz="0" w:space="0" w:color="auto"/>
            <w:right w:val="none" w:sz="0" w:space="0" w:color="auto"/>
          </w:divBdr>
          <w:divsChild>
            <w:div w:id="747968943">
              <w:marLeft w:val="0"/>
              <w:marRight w:val="0"/>
              <w:marTop w:val="0"/>
              <w:marBottom w:val="0"/>
              <w:divBdr>
                <w:top w:val="none" w:sz="0" w:space="0" w:color="auto"/>
                <w:left w:val="none" w:sz="0" w:space="0" w:color="auto"/>
                <w:bottom w:val="none" w:sz="0" w:space="0" w:color="auto"/>
                <w:right w:val="none" w:sz="0" w:space="0" w:color="auto"/>
              </w:divBdr>
              <w:divsChild>
                <w:div w:id="1097825907">
                  <w:marLeft w:val="0"/>
                  <w:marRight w:val="0"/>
                  <w:marTop w:val="0"/>
                  <w:marBottom w:val="0"/>
                  <w:divBdr>
                    <w:top w:val="none" w:sz="0" w:space="0" w:color="auto"/>
                    <w:left w:val="none" w:sz="0" w:space="0" w:color="auto"/>
                    <w:bottom w:val="none" w:sz="0" w:space="0" w:color="auto"/>
                    <w:right w:val="none" w:sz="0" w:space="0" w:color="auto"/>
                  </w:divBdr>
                  <w:divsChild>
                    <w:div w:id="17774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0202">
      <w:bodyDiv w:val="1"/>
      <w:marLeft w:val="0"/>
      <w:marRight w:val="0"/>
      <w:marTop w:val="0"/>
      <w:marBottom w:val="0"/>
      <w:divBdr>
        <w:top w:val="none" w:sz="0" w:space="0" w:color="auto"/>
        <w:left w:val="none" w:sz="0" w:space="0" w:color="auto"/>
        <w:bottom w:val="none" w:sz="0" w:space="0" w:color="auto"/>
        <w:right w:val="none" w:sz="0" w:space="0" w:color="auto"/>
      </w:divBdr>
      <w:divsChild>
        <w:div w:id="1703356167">
          <w:marLeft w:val="0"/>
          <w:marRight w:val="0"/>
          <w:marTop w:val="0"/>
          <w:marBottom w:val="0"/>
          <w:divBdr>
            <w:top w:val="none" w:sz="0" w:space="0" w:color="auto"/>
            <w:left w:val="none" w:sz="0" w:space="0" w:color="auto"/>
            <w:bottom w:val="none" w:sz="0" w:space="0" w:color="auto"/>
            <w:right w:val="none" w:sz="0" w:space="0" w:color="auto"/>
          </w:divBdr>
          <w:divsChild>
            <w:div w:id="1753893512">
              <w:marLeft w:val="0"/>
              <w:marRight w:val="0"/>
              <w:marTop w:val="0"/>
              <w:marBottom w:val="0"/>
              <w:divBdr>
                <w:top w:val="none" w:sz="0" w:space="0" w:color="auto"/>
                <w:left w:val="none" w:sz="0" w:space="0" w:color="auto"/>
                <w:bottom w:val="none" w:sz="0" w:space="0" w:color="auto"/>
                <w:right w:val="none" w:sz="0" w:space="0" w:color="auto"/>
              </w:divBdr>
              <w:divsChild>
                <w:div w:id="1358047181">
                  <w:marLeft w:val="0"/>
                  <w:marRight w:val="0"/>
                  <w:marTop w:val="0"/>
                  <w:marBottom w:val="0"/>
                  <w:divBdr>
                    <w:top w:val="none" w:sz="0" w:space="0" w:color="auto"/>
                    <w:left w:val="none" w:sz="0" w:space="0" w:color="auto"/>
                    <w:bottom w:val="none" w:sz="0" w:space="0" w:color="auto"/>
                    <w:right w:val="none" w:sz="0" w:space="0" w:color="auto"/>
                  </w:divBdr>
                  <w:divsChild>
                    <w:div w:id="1397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09088">
      <w:bodyDiv w:val="1"/>
      <w:marLeft w:val="0"/>
      <w:marRight w:val="0"/>
      <w:marTop w:val="0"/>
      <w:marBottom w:val="0"/>
      <w:divBdr>
        <w:top w:val="none" w:sz="0" w:space="0" w:color="auto"/>
        <w:left w:val="none" w:sz="0" w:space="0" w:color="auto"/>
        <w:bottom w:val="none" w:sz="0" w:space="0" w:color="auto"/>
        <w:right w:val="none" w:sz="0" w:space="0" w:color="auto"/>
      </w:divBdr>
      <w:divsChild>
        <w:div w:id="2062514987">
          <w:marLeft w:val="0"/>
          <w:marRight w:val="0"/>
          <w:marTop w:val="0"/>
          <w:marBottom w:val="0"/>
          <w:divBdr>
            <w:top w:val="none" w:sz="0" w:space="0" w:color="auto"/>
            <w:left w:val="none" w:sz="0" w:space="0" w:color="auto"/>
            <w:bottom w:val="none" w:sz="0" w:space="0" w:color="auto"/>
            <w:right w:val="none" w:sz="0" w:space="0" w:color="auto"/>
          </w:divBdr>
          <w:divsChild>
            <w:div w:id="1782336140">
              <w:marLeft w:val="0"/>
              <w:marRight w:val="0"/>
              <w:marTop w:val="0"/>
              <w:marBottom w:val="0"/>
              <w:divBdr>
                <w:top w:val="none" w:sz="0" w:space="0" w:color="auto"/>
                <w:left w:val="none" w:sz="0" w:space="0" w:color="auto"/>
                <w:bottom w:val="none" w:sz="0" w:space="0" w:color="auto"/>
                <w:right w:val="none" w:sz="0" w:space="0" w:color="auto"/>
              </w:divBdr>
              <w:divsChild>
                <w:div w:id="427775318">
                  <w:marLeft w:val="0"/>
                  <w:marRight w:val="0"/>
                  <w:marTop w:val="0"/>
                  <w:marBottom w:val="0"/>
                  <w:divBdr>
                    <w:top w:val="none" w:sz="0" w:space="0" w:color="auto"/>
                    <w:left w:val="none" w:sz="0" w:space="0" w:color="auto"/>
                    <w:bottom w:val="none" w:sz="0" w:space="0" w:color="auto"/>
                    <w:right w:val="none" w:sz="0" w:space="0" w:color="auto"/>
                  </w:divBdr>
                  <w:divsChild>
                    <w:div w:id="15839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1766">
      <w:bodyDiv w:val="1"/>
      <w:marLeft w:val="0"/>
      <w:marRight w:val="0"/>
      <w:marTop w:val="0"/>
      <w:marBottom w:val="0"/>
      <w:divBdr>
        <w:top w:val="none" w:sz="0" w:space="0" w:color="auto"/>
        <w:left w:val="none" w:sz="0" w:space="0" w:color="auto"/>
        <w:bottom w:val="none" w:sz="0" w:space="0" w:color="auto"/>
        <w:right w:val="none" w:sz="0" w:space="0" w:color="auto"/>
      </w:divBdr>
      <w:divsChild>
        <w:div w:id="2142916516">
          <w:marLeft w:val="0"/>
          <w:marRight w:val="0"/>
          <w:marTop w:val="0"/>
          <w:marBottom w:val="0"/>
          <w:divBdr>
            <w:top w:val="none" w:sz="0" w:space="0" w:color="auto"/>
            <w:left w:val="none" w:sz="0" w:space="0" w:color="auto"/>
            <w:bottom w:val="none" w:sz="0" w:space="0" w:color="auto"/>
            <w:right w:val="none" w:sz="0" w:space="0" w:color="auto"/>
          </w:divBdr>
          <w:divsChild>
            <w:div w:id="535387871">
              <w:marLeft w:val="0"/>
              <w:marRight w:val="0"/>
              <w:marTop w:val="0"/>
              <w:marBottom w:val="0"/>
              <w:divBdr>
                <w:top w:val="none" w:sz="0" w:space="0" w:color="auto"/>
                <w:left w:val="none" w:sz="0" w:space="0" w:color="auto"/>
                <w:bottom w:val="none" w:sz="0" w:space="0" w:color="auto"/>
                <w:right w:val="none" w:sz="0" w:space="0" w:color="auto"/>
              </w:divBdr>
              <w:divsChild>
                <w:div w:id="84617153">
                  <w:marLeft w:val="0"/>
                  <w:marRight w:val="0"/>
                  <w:marTop w:val="0"/>
                  <w:marBottom w:val="0"/>
                  <w:divBdr>
                    <w:top w:val="none" w:sz="0" w:space="0" w:color="auto"/>
                    <w:left w:val="none" w:sz="0" w:space="0" w:color="auto"/>
                    <w:bottom w:val="none" w:sz="0" w:space="0" w:color="auto"/>
                    <w:right w:val="none" w:sz="0" w:space="0" w:color="auto"/>
                  </w:divBdr>
                </w:div>
              </w:divsChild>
            </w:div>
            <w:div w:id="1479953190">
              <w:marLeft w:val="0"/>
              <w:marRight w:val="0"/>
              <w:marTop w:val="0"/>
              <w:marBottom w:val="0"/>
              <w:divBdr>
                <w:top w:val="none" w:sz="0" w:space="0" w:color="auto"/>
                <w:left w:val="none" w:sz="0" w:space="0" w:color="auto"/>
                <w:bottom w:val="none" w:sz="0" w:space="0" w:color="auto"/>
                <w:right w:val="none" w:sz="0" w:space="0" w:color="auto"/>
              </w:divBdr>
              <w:divsChild>
                <w:div w:id="942762787">
                  <w:marLeft w:val="0"/>
                  <w:marRight w:val="0"/>
                  <w:marTop w:val="0"/>
                  <w:marBottom w:val="0"/>
                  <w:divBdr>
                    <w:top w:val="none" w:sz="0" w:space="0" w:color="auto"/>
                    <w:left w:val="none" w:sz="0" w:space="0" w:color="auto"/>
                    <w:bottom w:val="none" w:sz="0" w:space="0" w:color="auto"/>
                    <w:right w:val="none" w:sz="0" w:space="0" w:color="auto"/>
                  </w:divBdr>
                </w:div>
              </w:divsChild>
            </w:div>
            <w:div w:id="809637770">
              <w:marLeft w:val="0"/>
              <w:marRight w:val="0"/>
              <w:marTop w:val="0"/>
              <w:marBottom w:val="0"/>
              <w:divBdr>
                <w:top w:val="none" w:sz="0" w:space="0" w:color="auto"/>
                <w:left w:val="none" w:sz="0" w:space="0" w:color="auto"/>
                <w:bottom w:val="none" w:sz="0" w:space="0" w:color="auto"/>
                <w:right w:val="none" w:sz="0" w:space="0" w:color="auto"/>
              </w:divBdr>
              <w:divsChild>
                <w:div w:id="530188286">
                  <w:marLeft w:val="0"/>
                  <w:marRight w:val="0"/>
                  <w:marTop w:val="0"/>
                  <w:marBottom w:val="0"/>
                  <w:divBdr>
                    <w:top w:val="none" w:sz="0" w:space="0" w:color="auto"/>
                    <w:left w:val="none" w:sz="0" w:space="0" w:color="auto"/>
                    <w:bottom w:val="none" w:sz="0" w:space="0" w:color="auto"/>
                    <w:right w:val="none" w:sz="0" w:space="0" w:color="auto"/>
                  </w:divBdr>
                </w:div>
              </w:divsChild>
            </w:div>
            <w:div w:id="608320870">
              <w:marLeft w:val="0"/>
              <w:marRight w:val="0"/>
              <w:marTop w:val="0"/>
              <w:marBottom w:val="0"/>
              <w:divBdr>
                <w:top w:val="none" w:sz="0" w:space="0" w:color="auto"/>
                <w:left w:val="none" w:sz="0" w:space="0" w:color="auto"/>
                <w:bottom w:val="none" w:sz="0" w:space="0" w:color="auto"/>
                <w:right w:val="none" w:sz="0" w:space="0" w:color="auto"/>
              </w:divBdr>
              <w:divsChild>
                <w:div w:id="694504501">
                  <w:marLeft w:val="0"/>
                  <w:marRight w:val="0"/>
                  <w:marTop w:val="0"/>
                  <w:marBottom w:val="0"/>
                  <w:divBdr>
                    <w:top w:val="none" w:sz="0" w:space="0" w:color="auto"/>
                    <w:left w:val="none" w:sz="0" w:space="0" w:color="auto"/>
                    <w:bottom w:val="none" w:sz="0" w:space="0" w:color="auto"/>
                    <w:right w:val="none" w:sz="0" w:space="0" w:color="auto"/>
                  </w:divBdr>
                </w:div>
              </w:divsChild>
            </w:div>
            <w:div w:id="822621498">
              <w:marLeft w:val="0"/>
              <w:marRight w:val="0"/>
              <w:marTop w:val="0"/>
              <w:marBottom w:val="0"/>
              <w:divBdr>
                <w:top w:val="none" w:sz="0" w:space="0" w:color="auto"/>
                <w:left w:val="none" w:sz="0" w:space="0" w:color="auto"/>
                <w:bottom w:val="none" w:sz="0" w:space="0" w:color="auto"/>
                <w:right w:val="none" w:sz="0" w:space="0" w:color="auto"/>
              </w:divBdr>
              <w:divsChild>
                <w:div w:id="3567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6520">
      <w:bodyDiv w:val="1"/>
      <w:marLeft w:val="0"/>
      <w:marRight w:val="0"/>
      <w:marTop w:val="0"/>
      <w:marBottom w:val="0"/>
      <w:divBdr>
        <w:top w:val="none" w:sz="0" w:space="0" w:color="auto"/>
        <w:left w:val="none" w:sz="0" w:space="0" w:color="auto"/>
        <w:bottom w:val="none" w:sz="0" w:space="0" w:color="auto"/>
        <w:right w:val="none" w:sz="0" w:space="0" w:color="auto"/>
      </w:divBdr>
      <w:divsChild>
        <w:div w:id="235551664">
          <w:marLeft w:val="0"/>
          <w:marRight w:val="0"/>
          <w:marTop w:val="0"/>
          <w:marBottom w:val="0"/>
          <w:divBdr>
            <w:top w:val="none" w:sz="0" w:space="0" w:color="auto"/>
            <w:left w:val="none" w:sz="0" w:space="0" w:color="auto"/>
            <w:bottom w:val="none" w:sz="0" w:space="0" w:color="auto"/>
            <w:right w:val="none" w:sz="0" w:space="0" w:color="auto"/>
          </w:divBdr>
          <w:divsChild>
            <w:div w:id="1819959723">
              <w:marLeft w:val="0"/>
              <w:marRight w:val="0"/>
              <w:marTop w:val="0"/>
              <w:marBottom w:val="0"/>
              <w:divBdr>
                <w:top w:val="none" w:sz="0" w:space="0" w:color="auto"/>
                <w:left w:val="none" w:sz="0" w:space="0" w:color="auto"/>
                <w:bottom w:val="none" w:sz="0" w:space="0" w:color="auto"/>
                <w:right w:val="none" w:sz="0" w:space="0" w:color="auto"/>
              </w:divBdr>
              <w:divsChild>
                <w:div w:id="1403677863">
                  <w:marLeft w:val="0"/>
                  <w:marRight w:val="0"/>
                  <w:marTop w:val="0"/>
                  <w:marBottom w:val="0"/>
                  <w:divBdr>
                    <w:top w:val="none" w:sz="0" w:space="0" w:color="auto"/>
                    <w:left w:val="none" w:sz="0" w:space="0" w:color="auto"/>
                    <w:bottom w:val="none" w:sz="0" w:space="0" w:color="auto"/>
                    <w:right w:val="none" w:sz="0" w:space="0" w:color="auto"/>
                  </w:divBdr>
                  <w:divsChild>
                    <w:div w:id="1340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98">
      <w:bodyDiv w:val="1"/>
      <w:marLeft w:val="0"/>
      <w:marRight w:val="0"/>
      <w:marTop w:val="0"/>
      <w:marBottom w:val="0"/>
      <w:divBdr>
        <w:top w:val="none" w:sz="0" w:space="0" w:color="auto"/>
        <w:left w:val="none" w:sz="0" w:space="0" w:color="auto"/>
        <w:bottom w:val="none" w:sz="0" w:space="0" w:color="auto"/>
        <w:right w:val="none" w:sz="0" w:space="0" w:color="auto"/>
      </w:divBdr>
      <w:divsChild>
        <w:div w:id="1299218380">
          <w:marLeft w:val="0"/>
          <w:marRight w:val="0"/>
          <w:marTop w:val="0"/>
          <w:marBottom w:val="0"/>
          <w:divBdr>
            <w:top w:val="none" w:sz="0" w:space="0" w:color="auto"/>
            <w:left w:val="none" w:sz="0" w:space="0" w:color="auto"/>
            <w:bottom w:val="none" w:sz="0" w:space="0" w:color="auto"/>
            <w:right w:val="none" w:sz="0" w:space="0" w:color="auto"/>
          </w:divBdr>
          <w:divsChild>
            <w:div w:id="2001153062">
              <w:marLeft w:val="0"/>
              <w:marRight w:val="0"/>
              <w:marTop w:val="0"/>
              <w:marBottom w:val="0"/>
              <w:divBdr>
                <w:top w:val="none" w:sz="0" w:space="0" w:color="auto"/>
                <w:left w:val="none" w:sz="0" w:space="0" w:color="auto"/>
                <w:bottom w:val="none" w:sz="0" w:space="0" w:color="auto"/>
                <w:right w:val="none" w:sz="0" w:space="0" w:color="auto"/>
              </w:divBdr>
              <w:divsChild>
                <w:div w:id="525293867">
                  <w:marLeft w:val="0"/>
                  <w:marRight w:val="0"/>
                  <w:marTop w:val="0"/>
                  <w:marBottom w:val="0"/>
                  <w:divBdr>
                    <w:top w:val="none" w:sz="0" w:space="0" w:color="auto"/>
                    <w:left w:val="none" w:sz="0" w:space="0" w:color="auto"/>
                    <w:bottom w:val="none" w:sz="0" w:space="0" w:color="auto"/>
                    <w:right w:val="none" w:sz="0" w:space="0" w:color="auto"/>
                  </w:divBdr>
                  <w:divsChild>
                    <w:div w:id="4640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58856">
      <w:bodyDiv w:val="1"/>
      <w:marLeft w:val="0"/>
      <w:marRight w:val="0"/>
      <w:marTop w:val="0"/>
      <w:marBottom w:val="0"/>
      <w:divBdr>
        <w:top w:val="none" w:sz="0" w:space="0" w:color="auto"/>
        <w:left w:val="none" w:sz="0" w:space="0" w:color="auto"/>
        <w:bottom w:val="none" w:sz="0" w:space="0" w:color="auto"/>
        <w:right w:val="none" w:sz="0" w:space="0" w:color="auto"/>
      </w:divBdr>
      <w:divsChild>
        <w:div w:id="210729782">
          <w:marLeft w:val="0"/>
          <w:marRight w:val="0"/>
          <w:marTop w:val="0"/>
          <w:marBottom w:val="0"/>
          <w:divBdr>
            <w:top w:val="none" w:sz="0" w:space="0" w:color="auto"/>
            <w:left w:val="none" w:sz="0" w:space="0" w:color="auto"/>
            <w:bottom w:val="none" w:sz="0" w:space="0" w:color="auto"/>
            <w:right w:val="none" w:sz="0" w:space="0" w:color="auto"/>
          </w:divBdr>
          <w:divsChild>
            <w:div w:id="2102413017">
              <w:marLeft w:val="0"/>
              <w:marRight w:val="0"/>
              <w:marTop w:val="0"/>
              <w:marBottom w:val="0"/>
              <w:divBdr>
                <w:top w:val="none" w:sz="0" w:space="0" w:color="auto"/>
                <w:left w:val="none" w:sz="0" w:space="0" w:color="auto"/>
                <w:bottom w:val="none" w:sz="0" w:space="0" w:color="auto"/>
                <w:right w:val="none" w:sz="0" w:space="0" w:color="auto"/>
              </w:divBdr>
              <w:divsChild>
                <w:div w:id="532421050">
                  <w:marLeft w:val="0"/>
                  <w:marRight w:val="0"/>
                  <w:marTop w:val="0"/>
                  <w:marBottom w:val="0"/>
                  <w:divBdr>
                    <w:top w:val="none" w:sz="0" w:space="0" w:color="auto"/>
                    <w:left w:val="none" w:sz="0" w:space="0" w:color="auto"/>
                    <w:bottom w:val="none" w:sz="0" w:space="0" w:color="auto"/>
                    <w:right w:val="none" w:sz="0" w:space="0" w:color="auto"/>
                  </w:divBdr>
                  <w:divsChild>
                    <w:div w:id="18930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22352">
      <w:bodyDiv w:val="1"/>
      <w:marLeft w:val="0"/>
      <w:marRight w:val="0"/>
      <w:marTop w:val="0"/>
      <w:marBottom w:val="0"/>
      <w:divBdr>
        <w:top w:val="none" w:sz="0" w:space="0" w:color="auto"/>
        <w:left w:val="none" w:sz="0" w:space="0" w:color="auto"/>
        <w:bottom w:val="none" w:sz="0" w:space="0" w:color="auto"/>
        <w:right w:val="none" w:sz="0" w:space="0" w:color="auto"/>
      </w:divBdr>
      <w:divsChild>
        <w:div w:id="1549608725">
          <w:marLeft w:val="0"/>
          <w:marRight w:val="0"/>
          <w:marTop w:val="0"/>
          <w:marBottom w:val="0"/>
          <w:divBdr>
            <w:top w:val="none" w:sz="0" w:space="0" w:color="auto"/>
            <w:left w:val="none" w:sz="0" w:space="0" w:color="auto"/>
            <w:bottom w:val="none" w:sz="0" w:space="0" w:color="auto"/>
            <w:right w:val="none" w:sz="0" w:space="0" w:color="auto"/>
          </w:divBdr>
          <w:divsChild>
            <w:div w:id="1762337096">
              <w:marLeft w:val="0"/>
              <w:marRight w:val="0"/>
              <w:marTop w:val="0"/>
              <w:marBottom w:val="0"/>
              <w:divBdr>
                <w:top w:val="none" w:sz="0" w:space="0" w:color="auto"/>
                <w:left w:val="none" w:sz="0" w:space="0" w:color="auto"/>
                <w:bottom w:val="none" w:sz="0" w:space="0" w:color="auto"/>
                <w:right w:val="none" w:sz="0" w:space="0" w:color="auto"/>
              </w:divBdr>
              <w:divsChild>
                <w:div w:id="520314716">
                  <w:marLeft w:val="0"/>
                  <w:marRight w:val="0"/>
                  <w:marTop w:val="0"/>
                  <w:marBottom w:val="0"/>
                  <w:divBdr>
                    <w:top w:val="none" w:sz="0" w:space="0" w:color="auto"/>
                    <w:left w:val="none" w:sz="0" w:space="0" w:color="auto"/>
                    <w:bottom w:val="none" w:sz="0" w:space="0" w:color="auto"/>
                    <w:right w:val="none" w:sz="0" w:space="0" w:color="auto"/>
                  </w:divBdr>
                  <w:divsChild>
                    <w:div w:id="19364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17">
      <w:bodyDiv w:val="1"/>
      <w:marLeft w:val="0"/>
      <w:marRight w:val="0"/>
      <w:marTop w:val="0"/>
      <w:marBottom w:val="0"/>
      <w:divBdr>
        <w:top w:val="none" w:sz="0" w:space="0" w:color="auto"/>
        <w:left w:val="none" w:sz="0" w:space="0" w:color="auto"/>
        <w:bottom w:val="none" w:sz="0" w:space="0" w:color="auto"/>
        <w:right w:val="none" w:sz="0" w:space="0" w:color="auto"/>
      </w:divBdr>
      <w:divsChild>
        <w:div w:id="979186568">
          <w:marLeft w:val="0"/>
          <w:marRight w:val="0"/>
          <w:marTop w:val="0"/>
          <w:marBottom w:val="0"/>
          <w:divBdr>
            <w:top w:val="none" w:sz="0" w:space="0" w:color="auto"/>
            <w:left w:val="none" w:sz="0" w:space="0" w:color="auto"/>
            <w:bottom w:val="none" w:sz="0" w:space="0" w:color="auto"/>
            <w:right w:val="none" w:sz="0" w:space="0" w:color="auto"/>
          </w:divBdr>
          <w:divsChild>
            <w:div w:id="329411203">
              <w:marLeft w:val="0"/>
              <w:marRight w:val="0"/>
              <w:marTop w:val="0"/>
              <w:marBottom w:val="0"/>
              <w:divBdr>
                <w:top w:val="none" w:sz="0" w:space="0" w:color="auto"/>
                <w:left w:val="none" w:sz="0" w:space="0" w:color="auto"/>
                <w:bottom w:val="none" w:sz="0" w:space="0" w:color="auto"/>
                <w:right w:val="none" w:sz="0" w:space="0" w:color="auto"/>
              </w:divBdr>
              <w:divsChild>
                <w:div w:id="662246198">
                  <w:marLeft w:val="0"/>
                  <w:marRight w:val="0"/>
                  <w:marTop w:val="0"/>
                  <w:marBottom w:val="0"/>
                  <w:divBdr>
                    <w:top w:val="none" w:sz="0" w:space="0" w:color="auto"/>
                    <w:left w:val="none" w:sz="0" w:space="0" w:color="auto"/>
                    <w:bottom w:val="none" w:sz="0" w:space="0" w:color="auto"/>
                    <w:right w:val="none" w:sz="0" w:space="0" w:color="auto"/>
                  </w:divBdr>
                  <w:divsChild>
                    <w:div w:id="786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2598">
      <w:bodyDiv w:val="1"/>
      <w:marLeft w:val="0"/>
      <w:marRight w:val="0"/>
      <w:marTop w:val="0"/>
      <w:marBottom w:val="0"/>
      <w:divBdr>
        <w:top w:val="none" w:sz="0" w:space="0" w:color="auto"/>
        <w:left w:val="none" w:sz="0" w:space="0" w:color="auto"/>
        <w:bottom w:val="none" w:sz="0" w:space="0" w:color="auto"/>
        <w:right w:val="none" w:sz="0" w:space="0" w:color="auto"/>
      </w:divBdr>
      <w:divsChild>
        <w:div w:id="249239700">
          <w:marLeft w:val="0"/>
          <w:marRight w:val="0"/>
          <w:marTop w:val="0"/>
          <w:marBottom w:val="0"/>
          <w:divBdr>
            <w:top w:val="none" w:sz="0" w:space="0" w:color="auto"/>
            <w:left w:val="none" w:sz="0" w:space="0" w:color="auto"/>
            <w:bottom w:val="none" w:sz="0" w:space="0" w:color="auto"/>
            <w:right w:val="none" w:sz="0" w:space="0" w:color="auto"/>
          </w:divBdr>
          <w:divsChild>
            <w:div w:id="325329372">
              <w:marLeft w:val="0"/>
              <w:marRight w:val="0"/>
              <w:marTop w:val="0"/>
              <w:marBottom w:val="0"/>
              <w:divBdr>
                <w:top w:val="none" w:sz="0" w:space="0" w:color="auto"/>
                <w:left w:val="none" w:sz="0" w:space="0" w:color="auto"/>
                <w:bottom w:val="none" w:sz="0" w:space="0" w:color="auto"/>
                <w:right w:val="none" w:sz="0" w:space="0" w:color="auto"/>
              </w:divBdr>
              <w:divsChild>
                <w:div w:id="105275519">
                  <w:marLeft w:val="0"/>
                  <w:marRight w:val="0"/>
                  <w:marTop w:val="0"/>
                  <w:marBottom w:val="0"/>
                  <w:divBdr>
                    <w:top w:val="none" w:sz="0" w:space="0" w:color="auto"/>
                    <w:left w:val="none" w:sz="0" w:space="0" w:color="auto"/>
                    <w:bottom w:val="none" w:sz="0" w:space="0" w:color="auto"/>
                    <w:right w:val="none" w:sz="0" w:space="0" w:color="auto"/>
                  </w:divBdr>
                  <w:divsChild>
                    <w:div w:id="1934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7324">
      <w:bodyDiv w:val="1"/>
      <w:marLeft w:val="0"/>
      <w:marRight w:val="0"/>
      <w:marTop w:val="0"/>
      <w:marBottom w:val="0"/>
      <w:divBdr>
        <w:top w:val="none" w:sz="0" w:space="0" w:color="auto"/>
        <w:left w:val="none" w:sz="0" w:space="0" w:color="auto"/>
        <w:bottom w:val="none" w:sz="0" w:space="0" w:color="auto"/>
        <w:right w:val="none" w:sz="0" w:space="0" w:color="auto"/>
      </w:divBdr>
      <w:divsChild>
        <w:div w:id="203493587">
          <w:marLeft w:val="0"/>
          <w:marRight w:val="0"/>
          <w:marTop w:val="0"/>
          <w:marBottom w:val="0"/>
          <w:divBdr>
            <w:top w:val="none" w:sz="0" w:space="0" w:color="auto"/>
            <w:left w:val="none" w:sz="0" w:space="0" w:color="auto"/>
            <w:bottom w:val="none" w:sz="0" w:space="0" w:color="auto"/>
            <w:right w:val="none" w:sz="0" w:space="0" w:color="auto"/>
          </w:divBdr>
          <w:divsChild>
            <w:div w:id="1077632907">
              <w:marLeft w:val="0"/>
              <w:marRight w:val="0"/>
              <w:marTop w:val="0"/>
              <w:marBottom w:val="0"/>
              <w:divBdr>
                <w:top w:val="none" w:sz="0" w:space="0" w:color="auto"/>
                <w:left w:val="none" w:sz="0" w:space="0" w:color="auto"/>
                <w:bottom w:val="none" w:sz="0" w:space="0" w:color="auto"/>
                <w:right w:val="none" w:sz="0" w:space="0" w:color="auto"/>
              </w:divBdr>
              <w:divsChild>
                <w:div w:id="951975971">
                  <w:marLeft w:val="0"/>
                  <w:marRight w:val="0"/>
                  <w:marTop w:val="0"/>
                  <w:marBottom w:val="0"/>
                  <w:divBdr>
                    <w:top w:val="none" w:sz="0" w:space="0" w:color="auto"/>
                    <w:left w:val="none" w:sz="0" w:space="0" w:color="auto"/>
                    <w:bottom w:val="none" w:sz="0" w:space="0" w:color="auto"/>
                    <w:right w:val="none" w:sz="0" w:space="0" w:color="auto"/>
                  </w:divBdr>
                  <w:divsChild>
                    <w:div w:id="3361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34232">
      <w:bodyDiv w:val="1"/>
      <w:marLeft w:val="0"/>
      <w:marRight w:val="0"/>
      <w:marTop w:val="0"/>
      <w:marBottom w:val="0"/>
      <w:divBdr>
        <w:top w:val="none" w:sz="0" w:space="0" w:color="auto"/>
        <w:left w:val="none" w:sz="0" w:space="0" w:color="auto"/>
        <w:bottom w:val="none" w:sz="0" w:space="0" w:color="auto"/>
        <w:right w:val="none" w:sz="0" w:space="0" w:color="auto"/>
      </w:divBdr>
      <w:divsChild>
        <w:div w:id="401098303">
          <w:marLeft w:val="0"/>
          <w:marRight w:val="0"/>
          <w:marTop w:val="0"/>
          <w:marBottom w:val="0"/>
          <w:divBdr>
            <w:top w:val="none" w:sz="0" w:space="0" w:color="auto"/>
            <w:left w:val="none" w:sz="0" w:space="0" w:color="auto"/>
            <w:bottom w:val="none" w:sz="0" w:space="0" w:color="auto"/>
            <w:right w:val="none" w:sz="0" w:space="0" w:color="auto"/>
          </w:divBdr>
          <w:divsChild>
            <w:div w:id="1257400908">
              <w:marLeft w:val="0"/>
              <w:marRight w:val="0"/>
              <w:marTop w:val="0"/>
              <w:marBottom w:val="0"/>
              <w:divBdr>
                <w:top w:val="none" w:sz="0" w:space="0" w:color="auto"/>
                <w:left w:val="none" w:sz="0" w:space="0" w:color="auto"/>
                <w:bottom w:val="none" w:sz="0" w:space="0" w:color="auto"/>
                <w:right w:val="none" w:sz="0" w:space="0" w:color="auto"/>
              </w:divBdr>
              <w:divsChild>
                <w:div w:id="861212965">
                  <w:marLeft w:val="0"/>
                  <w:marRight w:val="0"/>
                  <w:marTop w:val="0"/>
                  <w:marBottom w:val="0"/>
                  <w:divBdr>
                    <w:top w:val="none" w:sz="0" w:space="0" w:color="auto"/>
                    <w:left w:val="none" w:sz="0" w:space="0" w:color="auto"/>
                    <w:bottom w:val="none" w:sz="0" w:space="0" w:color="auto"/>
                    <w:right w:val="none" w:sz="0" w:space="0" w:color="auto"/>
                  </w:divBdr>
                  <w:divsChild>
                    <w:div w:id="4794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749">
      <w:bodyDiv w:val="1"/>
      <w:marLeft w:val="0"/>
      <w:marRight w:val="0"/>
      <w:marTop w:val="0"/>
      <w:marBottom w:val="0"/>
      <w:divBdr>
        <w:top w:val="none" w:sz="0" w:space="0" w:color="auto"/>
        <w:left w:val="none" w:sz="0" w:space="0" w:color="auto"/>
        <w:bottom w:val="none" w:sz="0" w:space="0" w:color="auto"/>
        <w:right w:val="none" w:sz="0" w:space="0" w:color="auto"/>
      </w:divBdr>
      <w:divsChild>
        <w:div w:id="1728675709">
          <w:marLeft w:val="0"/>
          <w:marRight w:val="0"/>
          <w:marTop w:val="0"/>
          <w:marBottom w:val="0"/>
          <w:divBdr>
            <w:top w:val="none" w:sz="0" w:space="0" w:color="auto"/>
            <w:left w:val="none" w:sz="0" w:space="0" w:color="auto"/>
            <w:bottom w:val="none" w:sz="0" w:space="0" w:color="auto"/>
            <w:right w:val="none" w:sz="0" w:space="0" w:color="auto"/>
          </w:divBdr>
          <w:divsChild>
            <w:div w:id="263877462">
              <w:marLeft w:val="0"/>
              <w:marRight w:val="0"/>
              <w:marTop w:val="0"/>
              <w:marBottom w:val="0"/>
              <w:divBdr>
                <w:top w:val="none" w:sz="0" w:space="0" w:color="auto"/>
                <w:left w:val="none" w:sz="0" w:space="0" w:color="auto"/>
                <w:bottom w:val="none" w:sz="0" w:space="0" w:color="auto"/>
                <w:right w:val="none" w:sz="0" w:space="0" w:color="auto"/>
              </w:divBdr>
              <w:divsChild>
                <w:div w:id="2055497572">
                  <w:marLeft w:val="0"/>
                  <w:marRight w:val="0"/>
                  <w:marTop w:val="0"/>
                  <w:marBottom w:val="0"/>
                  <w:divBdr>
                    <w:top w:val="none" w:sz="0" w:space="0" w:color="auto"/>
                    <w:left w:val="none" w:sz="0" w:space="0" w:color="auto"/>
                    <w:bottom w:val="none" w:sz="0" w:space="0" w:color="auto"/>
                    <w:right w:val="none" w:sz="0" w:space="0" w:color="auto"/>
                  </w:divBdr>
                  <w:divsChild>
                    <w:div w:id="6714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51641">
      <w:bodyDiv w:val="1"/>
      <w:marLeft w:val="0"/>
      <w:marRight w:val="0"/>
      <w:marTop w:val="0"/>
      <w:marBottom w:val="0"/>
      <w:divBdr>
        <w:top w:val="none" w:sz="0" w:space="0" w:color="auto"/>
        <w:left w:val="none" w:sz="0" w:space="0" w:color="auto"/>
        <w:bottom w:val="none" w:sz="0" w:space="0" w:color="auto"/>
        <w:right w:val="none" w:sz="0" w:space="0" w:color="auto"/>
      </w:divBdr>
      <w:divsChild>
        <w:div w:id="1003628149">
          <w:marLeft w:val="0"/>
          <w:marRight w:val="0"/>
          <w:marTop w:val="0"/>
          <w:marBottom w:val="0"/>
          <w:divBdr>
            <w:top w:val="none" w:sz="0" w:space="0" w:color="auto"/>
            <w:left w:val="none" w:sz="0" w:space="0" w:color="auto"/>
            <w:bottom w:val="none" w:sz="0" w:space="0" w:color="auto"/>
            <w:right w:val="none" w:sz="0" w:space="0" w:color="auto"/>
          </w:divBdr>
          <w:divsChild>
            <w:div w:id="556941398">
              <w:marLeft w:val="0"/>
              <w:marRight w:val="0"/>
              <w:marTop w:val="0"/>
              <w:marBottom w:val="0"/>
              <w:divBdr>
                <w:top w:val="none" w:sz="0" w:space="0" w:color="auto"/>
                <w:left w:val="none" w:sz="0" w:space="0" w:color="auto"/>
                <w:bottom w:val="none" w:sz="0" w:space="0" w:color="auto"/>
                <w:right w:val="none" w:sz="0" w:space="0" w:color="auto"/>
              </w:divBdr>
              <w:divsChild>
                <w:div w:id="1951160263">
                  <w:marLeft w:val="0"/>
                  <w:marRight w:val="0"/>
                  <w:marTop w:val="0"/>
                  <w:marBottom w:val="0"/>
                  <w:divBdr>
                    <w:top w:val="none" w:sz="0" w:space="0" w:color="auto"/>
                    <w:left w:val="none" w:sz="0" w:space="0" w:color="auto"/>
                    <w:bottom w:val="none" w:sz="0" w:space="0" w:color="auto"/>
                    <w:right w:val="none" w:sz="0" w:space="0" w:color="auto"/>
                  </w:divBdr>
                  <w:divsChild>
                    <w:div w:id="93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Bailey</dc:creator>
  <cp:lastModifiedBy>H BOOTH</cp:lastModifiedBy>
  <cp:revision>2</cp:revision>
  <cp:lastPrinted>2022-10-31T15:27:00Z</cp:lastPrinted>
  <dcterms:created xsi:type="dcterms:W3CDTF">2023-11-10T08:38:00Z</dcterms:created>
  <dcterms:modified xsi:type="dcterms:W3CDTF">2023-11-10T08:38:00Z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2022-06-13T00:00:00Z</vt:filetime>
  </property>
</Properties>
</file>