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E5435" w14:textId="77777777" w:rsidR="000B6CB9" w:rsidRDefault="000B6CB9" w:rsidP="000B6CB9"/>
    <w:p w14:paraId="26511BC5" w14:textId="77777777" w:rsidR="000B6CB9" w:rsidRDefault="000B6CB9" w:rsidP="000B6CB9"/>
    <w:p w14:paraId="10A315FC" w14:textId="77777777" w:rsidR="000B6CB9" w:rsidRDefault="000B6CB9" w:rsidP="000B6CB9">
      <w:pPr>
        <w:tabs>
          <w:tab w:val="left" w:pos="6435"/>
        </w:tabs>
      </w:pPr>
      <w:r>
        <w:tab/>
      </w:r>
      <w:r>
        <w:rPr>
          <w:noProof/>
          <w:lang w:bidi="ar-SA"/>
        </w:rPr>
        <w:drawing>
          <wp:inline distT="0" distB="0" distL="0" distR="0" wp14:anchorId="71A26521" wp14:editId="0BF377A2">
            <wp:extent cx="2561746" cy="24593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t Gile St George Academ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3345" cy="2470506"/>
                    </a:xfrm>
                    <a:prstGeom prst="rect">
                      <a:avLst/>
                    </a:prstGeom>
                  </pic:spPr>
                </pic:pic>
              </a:graphicData>
            </a:graphic>
          </wp:inline>
        </w:drawing>
      </w:r>
    </w:p>
    <w:p w14:paraId="5B8F1E9D" w14:textId="77777777" w:rsidR="000B6CB9" w:rsidRDefault="000B6CB9" w:rsidP="000B6CB9"/>
    <w:p w14:paraId="1C966479" w14:textId="77777777" w:rsidR="000B6CB9" w:rsidRDefault="000B6CB9" w:rsidP="000B6CB9"/>
    <w:p w14:paraId="50993DF6" w14:textId="77777777" w:rsidR="000B6CB9" w:rsidRDefault="000B6CB9" w:rsidP="000B6CB9"/>
    <w:p w14:paraId="21EAF590" w14:textId="77777777" w:rsidR="000B6CB9" w:rsidRDefault="000B6CB9" w:rsidP="000B6CB9"/>
    <w:p w14:paraId="4DDB5E11" w14:textId="77777777" w:rsidR="000B6CB9" w:rsidRPr="000B6CB9" w:rsidRDefault="000B6CB9" w:rsidP="000B6CB9">
      <w:pPr>
        <w:jc w:val="center"/>
        <w:rPr>
          <w:rFonts w:ascii="Comic Sans MS" w:hAnsi="Comic Sans MS"/>
          <w:color w:val="7030A0"/>
          <w:sz w:val="72"/>
          <w:szCs w:val="72"/>
        </w:rPr>
      </w:pPr>
      <w:r w:rsidRPr="000B6CB9">
        <w:rPr>
          <w:rFonts w:ascii="Comic Sans MS" w:hAnsi="Comic Sans MS"/>
          <w:color w:val="7030A0"/>
          <w:sz w:val="72"/>
          <w:szCs w:val="72"/>
        </w:rPr>
        <w:t>St Giles’ and St George’s C of E Academy</w:t>
      </w:r>
    </w:p>
    <w:p w14:paraId="73B49A53" w14:textId="4FDAADA5" w:rsidR="000B6CB9" w:rsidRDefault="000B6CB9" w:rsidP="000B6CB9">
      <w:pPr>
        <w:jc w:val="center"/>
      </w:pPr>
      <w:r w:rsidRPr="000B6CB9">
        <w:rPr>
          <w:rFonts w:ascii="Comic Sans MS" w:hAnsi="Comic Sans MS"/>
          <w:color w:val="7030A0"/>
          <w:sz w:val="72"/>
          <w:szCs w:val="72"/>
        </w:rPr>
        <w:t xml:space="preserve">Sports Funding </w:t>
      </w:r>
      <w:r w:rsidR="003B5C34">
        <w:rPr>
          <w:rFonts w:ascii="Comic Sans MS" w:hAnsi="Comic Sans MS"/>
          <w:color w:val="7030A0"/>
          <w:sz w:val="72"/>
          <w:szCs w:val="72"/>
        </w:rPr>
        <w:t>Plan</w:t>
      </w:r>
    </w:p>
    <w:p w14:paraId="72914E6C" w14:textId="77777777" w:rsidR="000B6CB9" w:rsidRDefault="000B6CB9" w:rsidP="000B6CB9"/>
    <w:p w14:paraId="4B7A7135" w14:textId="77777777" w:rsidR="000B6CB9" w:rsidRDefault="000B6CB9" w:rsidP="000B6CB9"/>
    <w:p w14:paraId="3355CE5A" w14:textId="77777777" w:rsidR="000B6CB9" w:rsidRDefault="000B6CB9" w:rsidP="000B6CB9"/>
    <w:p w14:paraId="7DDA3333" w14:textId="77777777" w:rsidR="000B6CB9" w:rsidRDefault="000B6CB9" w:rsidP="000B6CB9"/>
    <w:p w14:paraId="36EB29EF" w14:textId="77777777" w:rsidR="000B6CB9" w:rsidRDefault="000B6CB9" w:rsidP="000B6CB9"/>
    <w:p w14:paraId="76B479C8" w14:textId="77777777" w:rsidR="000B6CB9" w:rsidRDefault="000B6CB9" w:rsidP="000B6CB9"/>
    <w:p w14:paraId="04B0E432" w14:textId="77777777" w:rsidR="000B6CB9" w:rsidRDefault="000B6CB9" w:rsidP="000B6CB9"/>
    <w:p w14:paraId="112F136E" w14:textId="77777777" w:rsidR="000B6CB9" w:rsidRDefault="000B6CB9" w:rsidP="000B6CB9"/>
    <w:p w14:paraId="56091E74" w14:textId="77777777" w:rsidR="000B6CB9" w:rsidRDefault="000B6CB9" w:rsidP="000B6CB9"/>
    <w:p w14:paraId="36E22A86" w14:textId="77777777" w:rsidR="000B6CB9" w:rsidRDefault="000B6CB9" w:rsidP="000B6CB9"/>
    <w:p w14:paraId="1D861D1D" w14:textId="77777777" w:rsidR="000B6CB9" w:rsidRDefault="000B6CB9" w:rsidP="000B6CB9"/>
    <w:p w14:paraId="3D17B17C" w14:textId="77777777" w:rsidR="000B6CB9" w:rsidRDefault="000B6CB9" w:rsidP="000B6CB9"/>
    <w:p w14:paraId="5100B49E" w14:textId="77777777" w:rsidR="000B6CB9" w:rsidRDefault="000B6CB9" w:rsidP="000B6CB9"/>
    <w:p w14:paraId="231DF1AF" w14:textId="77777777" w:rsidR="000B6CB9" w:rsidRDefault="000B6CB9" w:rsidP="000B6CB9"/>
    <w:p w14:paraId="4ECD89B6" w14:textId="77777777" w:rsidR="000B6CB9" w:rsidRDefault="000B6CB9" w:rsidP="000B6CB9"/>
    <w:p w14:paraId="3E28DB5E" w14:textId="77777777" w:rsidR="008E77E5" w:rsidRDefault="000B6CB9" w:rsidP="000B6CB9">
      <w:pPr>
        <w:rPr>
          <w:rFonts w:ascii="Times New Roman"/>
          <w:sz w:val="20"/>
        </w:rPr>
      </w:pPr>
      <w:r>
        <w:rPr>
          <w:noProof/>
          <w:lang w:bidi="ar-SA"/>
        </w:rPr>
        <mc:AlternateContent>
          <mc:Choice Requires="wpg">
            <w:drawing>
              <wp:anchor distT="0" distB="0" distL="114300" distR="114300" simplePos="0" relativeHeight="1096" behindDoc="0" locked="0" layoutInCell="1" allowOverlap="1" wp14:anchorId="6CA1D896" wp14:editId="17FED673">
                <wp:simplePos x="0" y="0"/>
                <wp:positionH relativeFrom="margin">
                  <wp:posOffset>390525</wp:posOffset>
                </wp:positionH>
                <wp:positionV relativeFrom="page">
                  <wp:posOffset>371474</wp:posOffset>
                </wp:positionV>
                <wp:extent cx="9896475" cy="676275"/>
                <wp:effectExtent l="0" t="0" r="9525" b="9525"/>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6475" cy="676275"/>
                          <a:chOff x="720" y="720"/>
                          <a:chExt cx="16118" cy="896"/>
                        </a:xfrm>
                      </wpg:grpSpPr>
                      <wps:wsp>
                        <wps:cNvPr id="17" name="Rectangle 7"/>
                        <wps:cNvSpPr>
                          <a:spLocks noChangeArrowheads="1"/>
                        </wps:cNvSpPr>
                        <wps:spPr bwMode="auto">
                          <a:xfrm>
                            <a:off x="720" y="720"/>
                            <a:ext cx="16118" cy="896"/>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6"/>
                        <wps:cNvSpPr txBox="1">
                          <a:spLocks noChangeArrowheads="1"/>
                        </wps:cNvSpPr>
                        <wps:spPr bwMode="auto">
                          <a:xfrm>
                            <a:off x="720" y="720"/>
                            <a:ext cx="15405"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122D"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A1D896" id="Group 5" o:spid="_x0000_s1026" style="position:absolute;margin-left:30.75pt;margin-top:29.25pt;width:779.25pt;height:53.25pt;z-index:1096;mso-position-horizontal-relative:margin;mso-position-vertical-relative:page" coordorigin="720,720" coordsize="16118,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">
                <v:rect id="Rectangle 7" o:spid="_x0000_s1027" style="position:absolute;left:720;top:720;width:16118;height: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" fillcolor="#f99f1b" stroked="f"/>
                <v:shapetype id="_x0000_t202" coordsize="21600,21600" o:spt="202" path="m,l,21600r21600,l21600,xe">
                  <v:stroke joinstyle="miter"/>
                  <v:path gradientshapeok="t" o:connecttype="rect"/>
                </v:shapetype>
                <v:shape id="Text Box 6" o:spid="_x0000_s1028" type="#_x0000_t202" style="position:absolute;left:720;top:720;width:15405;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0B0122D" w14:textId="77777777" w:rsidR="006F6CA9" w:rsidRDefault="006F6CA9">
                        <w:pPr>
                          <w:spacing w:before="68" w:line="235" w:lineRule="auto"/>
                          <w:ind w:left="130" w:right="1020"/>
                          <w:rPr>
                            <w:sz w:val="26"/>
                          </w:rPr>
                        </w:pPr>
                        <w:r>
                          <w:rPr>
                            <w:color w:val="FFFFFF"/>
                            <w:sz w:val="26"/>
                          </w:rPr>
                          <w:t xml:space="preserve">Support </w:t>
                        </w:r>
                        <w:r>
                          <w:rPr>
                            <w:color w:val="FFFFFF"/>
                            <w:spacing w:val="-3"/>
                            <w:sz w:val="26"/>
                          </w:rPr>
                          <w:t xml:space="preserve">for </w:t>
                        </w:r>
                        <w:r>
                          <w:rPr>
                            <w:color w:val="FFFFFF"/>
                            <w:sz w:val="26"/>
                          </w:rPr>
                          <w:t xml:space="preserve">review and reflection - considering the 5 </w:t>
                        </w:r>
                        <w:r>
                          <w:rPr>
                            <w:color w:val="FFFFFF"/>
                            <w:spacing w:val="-4"/>
                            <w:sz w:val="26"/>
                          </w:rPr>
                          <w:t xml:space="preserve">key </w:t>
                        </w:r>
                        <w:r>
                          <w:rPr>
                            <w:color w:val="FFFFFF"/>
                            <w:sz w:val="26"/>
                          </w:rPr>
                          <w:t xml:space="preserve">indicators from DfE, what development needs are a priority </w:t>
                        </w:r>
                        <w:r>
                          <w:rPr>
                            <w:color w:val="FFFFFF"/>
                            <w:spacing w:val="-3"/>
                            <w:sz w:val="26"/>
                          </w:rPr>
                          <w:t xml:space="preserve">for </w:t>
                        </w:r>
                        <w:r>
                          <w:rPr>
                            <w:color w:val="FFFFFF"/>
                            <w:sz w:val="26"/>
                          </w:rPr>
                          <w:t xml:space="preserve">your setting and your pupils now and why? Use the space below to reflect on previous spend and </w:t>
                        </w:r>
                        <w:r>
                          <w:rPr>
                            <w:color w:val="FFFFFF"/>
                            <w:spacing w:val="-4"/>
                            <w:sz w:val="26"/>
                          </w:rPr>
                          <w:t xml:space="preserve">key </w:t>
                        </w:r>
                        <w:r>
                          <w:rPr>
                            <w:color w:val="FFFFFF"/>
                            <w:sz w:val="26"/>
                          </w:rPr>
                          <w:t xml:space="preserve">achievements and areas </w:t>
                        </w:r>
                        <w:r>
                          <w:rPr>
                            <w:color w:val="FFFFFF"/>
                            <w:spacing w:val="-3"/>
                            <w:sz w:val="26"/>
                          </w:rPr>
                          <w:t xml:space="preserve">for </w:t>
                        </w:r>
                        <w:r>
                          <w:rPr>
                            <w:color w:val="FFFFFF"/>
                            <w:sz w:val="26"/>
                          </w:rPr>
                          <w:t>development.</w:t>
                        </w:r>
                      </w:p>
                    </w:txbxContent>
                  </v:textbox>
                </v:shape>
                <w10:wrap anchorx="margin" anchory="page"/>
              </v:group>
            </w:pict>
          </mc:Fallback>
        </mc:AlternateContent>
      </w:r>
    </w:p>
    <w:p w14:paraId="40746D3B" w14:textId="77777777" w:rsidR="008E77E5" w:rsidRDefault="008E77E5">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700"/>
        <w:gridCol w:w="7677"/>
      </w:tblGrid>
      <w:tr w:rsidR="008E77E5" w14:paraId="148A1E7D" w14:textId="77777777">
        <w:trPr>
          <w:trHeight w:val="497"/>
        </w:trPr>
        <w:tc>
          <w:tcPr>
            <w:tcW w:w="7700" w:type="dxa"/>
          </w:tcPr>
          <w:p w14:paraId="4D8F403B" w14:textId="7100BE7A" w:rsidR="008E77E5" w:rsidRDefault="006F6CA9">
            <w:pPr>
              <w:pStyle w:val="TableParagraph"/>
              <w:spacing w:before="21"/>
              <w:rPr>
                <w:sz w:val="24"/>
              </w:rPr>
            </w:pPr>
            <w:r>
              <w:rPr>
                <w:color w:val="231F20"/>
                <w:sz w:val="24"/>
              </w:rPr>
              <w:t>Key achi</w:t>
            </w:r>
            <w:r w:rsidR="00DF2838">
              <w:rPr>
                <w:color w:val="231F20"/>
                <w:sz w:val="24"/>
              </w:rPr>
              <w:t>evements to date until July 2020</w:t>
            </w:r>
            <w:r>
              <w:rPr>
                <w:color w:val="231F20"/>
                <w:sz w:val="24"/>
              </w:rPr>
              <w:t>:</w:t>
            </w:r>
          </w:p>
        </w:tc>
        <w:tc>
          <w:tcPr>
            <w:tcW w:w="7677" w:type="dxa"/>
          </w:tcPr>
          <w:p w14:paraId="0BA0026F" w14:textId="708BBA04" w:rsidR="008E77E5" w:rsidRDefault="006F6CA9" w:rsidP="004640A9">
            <w:pPr>
              <w:pStyle w:val="TableParagraph"/>
              <w:spacing w:before="21"/>
              <w:rPr>
                <w:sz w:val="24"/>
              </w:rPr>
            </w:pPr>
            <w:r>
              <w:rPr>
                <w:color w:val="231F20"/>
                <w:sz w:val="24"/>
              </w:rPr>
              <w:t xml:space="preserve">Areas for further improvement and </w:t>
            </w:r>
            <w:r w:rsidR="004640A9">
              <w:rPr>
                <w:color w:val="231F20"/>
                <w:sz w:val="24"/>
              </w:rPr>
              <w:t>future vision</w:t>
            </w:r>
            <w:r>
              <w:rPr>
                <w:color w:val="231F20"/>
                <w:sz w:val="24"/>
              </w:rPr>
              <w:t>:</w:t>
            </w:r>
          </w:p>
        </w:tc>
      </w:tr>
      <w:tr w:rsidR="008E77E5" w:rsidRPr="006F6CA9" w14:paraId="41BDFA34" w14:textId="77777777">
        <w:trPr>
          <w:trHeight w:val="2551"/>
        </w:trPr>
        <w:tc>
          <w:tcPr>
            <w:tcW w:w="7700" w:type="dxa"/>
          </w:tcPr>
          <w:p w14:paraId="11C063CD" w14:textId="75579086" w:rsidR="008E77E5" w:rsidRPr="004640A9" w:rsidRDefault="009100F3">
            <w:pPr>
              <w:pStyle w:val="TableParagraph"/>
              <w:ind w:left="0"/>
              <w:rPr>
                <w:rFonts w:asciiTheme="minorHAnsi" w:hAnsiTheme="minorHAnsi"/>
                <w:sz w:val="24"/>
              </w:rPr>
            </w:pPr>
            <w:r w:rsidRPr="004640A9">
              <w:rPr>
                <w:rFonts w:asciiTheme="minorHAnsi" w:hAnsiTheme="minorHAnsi"/>
                <w:sz w:val="24"/>
              </w:rPr>
              <w:t>External coach use</w:t>
            </w:r>
            <w:r w:rsidR="000D725F" w:rsidRPr="004640A9">
              <w:rPr>
                <w:rFonts w:asciiTheme="minorHAnsi" w:hAnsiTheme="minorHAnsi"/>
                <w:sz w:val="24"/>
              </w:rPr>
              <w:t>d to broaden the range of physical activities</w:t>
            </w:r>
            <w:r w:rsidR="00DF2838" w:rsidRPr="004640A9">
              <w:rPr>
                <w:rFonts w:asciiTheme="minorHAnsi" w:hAnsiTheme="minorHAnsi"/>
                <w:sz w:val="24"/>
              </w:rPr>
              <w:t xml:space="preserve"> including enrichment games</w:t>
            </w:r>
            <w:r w:rsidR="000D725F" w:rsidRPr="004640A9">
              <w:rPr>
                <w:rFonts w:asciiTheme="minorHAnsi" w:hAnsiTheme="minorHAnsi"/>
                <w:sz w:val="24"/>
              </w:rPr>
              <w:t>.</w:t>
            </w:r>
          </w:p>
          <w:p w14:paraId="1CC16067" w14:textId="77777777" w:rsidR="000D725F" w:rsidRPr="004640A9" w:rsidRDefault="000D725F">
            <w:pPr>
              <w:pStyle w:val="TableParagraph"/>
              <w:ind w:left="0"/>
              <w:rPr>
                <w:rFonts w:asciiTheme="minorHAnsi" w:hAnsiTheme="minorHAnsi"/>
                <w:sz w:val="24"/>
              </w:rPr>
            </w:pPr>
            <w:r w:rsidRPr="004640A9">
              <w:rPr>
                <w:rFonts w:asciiTheme="minorHAnsi" w:hAnsiTheme="minorHAnsi"/>
                <w:sz w:val="24"/>
              </w:rPr>
              <w:t>Improved activity levels at break times through the use of play leaders.</w:t>
            </w:r>
          </w:p>
          <w:p w14:paraId="419C1A59" w14:textId="77777777" w:rsidR="000D725F" w:rsidRPr="004640A9" w:rsidRDefault="000D725F">
            <w:pPr>
              <w:pStyle w:val="TableParagraph"/>
              <w:ind w:left="0"/>
              <w:rPr>
                <w:rFonts w:asciiTheme="minorHAnsi" w:hAnsiTheme="minorHAnsi"/>
                <w:sz w:val="24"/>
              </w:rPr>
            </w:pPr>
            <w:r w:rsidRPr="004640A9">
              <w:rPr>
                <w:rFonts w:asciiTheme="minorHAnsi" w:hAnsiTheme="minorHAnsi"/>
                <w:sz w:val="24"/>
              </w:rPr>
              <w:t>Skip 2 B fit challenge day.</w:t>
            </w:r>
          </w:p>
          <w:p w14:paraId="1CAB9463" w14:textId="305A445F" w:rsidR="000D725F" w:rsidRPr="004640A9" w:rsidRDefault="000D725F">
            <w:pPr>
              <w:pStyle w:val="TableParagraph"/>
              <w:ind w:left="0"/>
              <w:rPr>
                <w:rFonts w:asciiTheme="minorHAnsi" w:hAnsiTheme="minorHAnsi"/>
                <w:sz w:val="24"/>
              </w:rPr>
            </w:pPr>
            <w:r w:rsidRPr="004640A9">
              <w:rPr>
                <w:rFonts w:asciiTheme="minorHAnsi" w:hAnsiTheme="minorHAnsi"/>
                <w:sz w:val="24"/>
              </w:rPr>
              <w:t>B</w:t>
            </w:r>
            <w:r w:rsidR="00DF2838" w:rsidRPr="004640A9">
              <w:rPr>
                <w:rFonts w:asciiTheme="minorHAnsi" w:hAnsiTheme="minorHAnsi"/>
                <w:sz w:val="24"/>
              </w:rPr>
              <w:t xml:space="preserve"> and C</w:t>
            </w:r>
            <w:r w:rsidRPr="004640A9">
              <w:rPr>
                <w:rFonts w:asciiTheme="minorHAnsi" w:hAnsiTheme="minorHAnsi"/>
                <w:sz w:val="24"/>
              </w:rPr>
              <w:t xml:space="preserve"> teams developed to incr</w:t>
            </w:r>
            <w:r w:rsidR="00DF2838" w:rsidRPr="004640A9">
              <w:rPr>
                <w:rFonts w:asciiTheme="minorHAnsi" w:hAnsiTheme="minorHAnsi"/>
                <w:sz w:val="24"/>
              </w:rPr>
              <w:t>ease number of pupils in level 3</w:t>
            </w:r>
            <w:r w:rsidRPr="004640A9">
              <w:rPr>
                <w:rFonts w:asciiTheme="minorHAnsi" w:hAnsiTheme="minorHAnsi"/>
                <w:sz w:val="24"/>
              </w:rPr>
              <w:t xml:space="preserve"> competitions.</w:t>
            </w:r>
          </w:p>
          <w:p w14:paraId="7D685B73" w14:textId="77777777" w:rsidR="000D725F" w:rsidRPr="00F55856" w:rsidRDefault="000D725F">
            <w:pPr>
              <w:pStyle w:val="TableParagraph"/>
              <w:ind w:left="0"/>
              <w:rPr>
                <w:rFonts w:asciiTheme="minorHAnsi" w:hAnsiTheme="minorHAnsi"/>
                <w:color w:val="FF0000"/>
                <w:sz w:val="24"/>
              </w:rPr>
            </w:pPr>
            <w:r w:rsidRPr="004640A9">
              <w:rPr>
                <w:rFonts w:asciiTheme="minorHAnsi" w:hAnsiTheme="minorHAnsi"/>
                <w:sz w:val="24"/>
              </w:rPr>
              <w:t>Silver School Games Mark criteria met.</w:t>
            </w:r>
          </w:p>
        </w:tc>
        <w:tc>
          <w:tcPr>
            <w:tcW w:w="7677" w:type="dxa"/>
          </w:tcPr>
          <w:p w14:paraId="2789418A" w14:textId="77777777" w:rsidR="008E77E5" w:rsidRPr="00F55856" w:rsidRDefault="000D725F">
            <w:pPr>
              <w:pStyle w:val="TableParagraph"/>
              <w:ind w:left="0"/>
              <w:rPr>
                <w:rFonts w:asciiTheme="minorHAnsi" w:hAnsiTheme="minorHAnsi"/>
                <w:color w:val="FF0000"/>
                <w:sz w:val="24"/>
              </w:rPr>
            </w:pPr>
            <w:r w:rsidRPr="00F55856">
              <w:rPr>
                <w:rFonts w:asciiTheme="minorHAnsi" w:hAnsiTheme="minorHAnsi"/>
                <w:color w:val="FF0000"/>
                <w:sz w:val="24"/>
              </w:rPr>
              <w:t>Progression of PE skills taught from nursery-year 6</w:t>
            </w:r>
          </w:p>
          <w:p w14:paraId="4997D253" w14:textId="38D23DEF" w:rsidR="000D725F" w:rsidRDefault="000D725F">
            <w:pPr>
              <w:pStyle w:val="TableParagraph"/>
              <w:ind w:left="0"/>
              <w:rPr>
                <w:rFonts w:asciiTheme="minorHAnsi" w:hAnsiTheme="minorHAnsi"/>
                <w:color w:val="FF0000"/>
                <w:sz w:val="24"/>
              </w:rPr>
            </w:pPr>
            <w:r w:rsidRPr="00F55856">
              <w:rPr>
                <w:rFonts w:asciiTheme="minorHAnsi" w:hAnsiTheme="minorHAnsi"/>
                <w:color w:val="FF0000"/>
                <w:sz w:val="24"/>
              </w:rPr>
              <w:t>Meet the Gold School Games Mark criteria.</w:t>
            </w:r>
          </w:p>
          <w:p w14:paraId="749EDF20" w14:textId="3B6C2CA1" w:rsidR="006E2355" w:rsidRDefault="006E2355">
            <w:pPr>
              <w:pStyle w:val="TableParagraph"/>
              <w:ind w:left="0"/>
              <w:rPr>
                <w:rFonts w:asciiTheme="minorHAnsi" w:hAnsiTheme="minorHAnsi"/>
                <w:color w:val="FF0000"/>
                <w:sz w:val="24"/>
              </w:rPr>
            </w:pPr>
            <w:r>
              <w:rPr>
                <w:rFonts w:asciiTheme="minorHAnsi" w:hAnsiTheme="minorHAnsi"/>
                <w:color w:val="FF0000"/>
                <w:sz w:val="24"/>
              </w:rPr>
              <w:t xml:space="preserve">New swimming </w:t>
            </w:r>
            <w:r w:rsidR="00EB2A4B">
              <w:rPr>
                <w:rFonts w:asciiTheme="minorHAnsi" w:hAnsiTheme="minorHAnsi"/>
                <w:color w:val="FF0000"/>
                <w:sz w:val="24"/>
              </w:rPr>
              <w:t>provider needed for Sept 2020.</w:t>
            </w:r>
          </w:p>
          <w:p w14:paraId="3FF8FC06" w14:textId="01F5A840" w:rsidR="004640A9" w:rsidRDefault="004640A9">
            <w:pPr>
              <w:pStyle w:val="TableParagraph"/>
              <w:ind w:left="0"/>
              <w:rPr>
                <w:rFonts w:asciiTheme="minorHAnsi" w:hAnsiTheme="minorHAnsi"/>
                <w:color w:val="FF0000"/>
                <w:sz w:val="24"/>
              </w:rPr>
            </w:pPr>
            <w:r>
              <w:rPr>
                <w:rFonts w:asciiTheme="minorHAnsi" w:hAnsiTheme="minorHAnsi"/>
                <w:color w:val="FF0000"/>
                <w:sz w:val="24"/>
              </w:rPr>
              <w:t>Formalise forest school slots and planning for Y3-6</w:t>
            </w:r>
          </w:p>
          <w:p w14:paraId="24659B7D" w14:textId="499C0AAA" w:rsidR="004640A9" w:rsidRPr="00F55856" w:rsidRDefault="004640A9">
            <w:pPr>
              <w:pStyle w:val="TableParagraph"/>
              <w:ind w:left="0"/>
              <w:rPr>
                <w:rFonts w:asciiTheme="minorHAnsi" w:hAnsiTheme="minorHAnsi"/>
                <w:color w:val="FF0000"/>
                <w:sz w:val="24"/>
              </w:rPr>
            </w:pPr>
            <w:r>
              <w:rPr>
                <w:rFonts w:asciiTheme="minorHAnsi" w:hAnsiTheme="minorHAnsi"/>
                <w:color w:val="FF0000"/>
                <w:sz w:val="24"/>
              </w:rPr>
              <w:t>Introduce team games and forest schools into year 1 and 2.</w:t>
            </w:r>
          </w:p>
          <w:p w14:paraId="606C9C88" w14:textId="77777777" w:rsidR="000D725F" w:rsidRPr="00F55856" w:rsidRDefault="000D725F">
            <w:pPr>
              <w:pStyle w:val="TableParagraph"/>
              <w:ind w:left="0"/>
              <w:rPr>
                <w:rFonts w:asciiTheme="minorHAnsi" w:hAnsiTheme="minorHAnsi"/>
                <w:color w:val="FF0000"/>
                <w:sz w:val="24"/>
              </w:rPr>
            </w:pPr>
          </w:p>
        </w:tc>
      </w:tr>
    </w:tbl>
    <w:p w14:paraId="30346CD7" w14:textId="77777777" w:rsidR="008E77E5" w:rsidRPr="006F6CA9" w:rsidRDefault="008E77E5">
      <w:pPr>
        <w:pStyle w:val="BodyText"/>
        <w:rPr>
          <w:rFonts w:asciiTheme="minorHAnsi" w:hAnsiTheme="minorHAnsi"/>
          <w:sz w:val="20"/>
        </w:rPr>
      </w:pPr>
    </w:p>
    <w:p w14:paraId="664046AD" w14:textId="77777777" w:rsidR="008E77E5" w:rsidRPr="006F6CA9" w:rsidRDefault="008E77E5">
      <w:pPr>
        <w:pStyle w:val="BodyText"/>
        <w:spacing w:before="5"/>
        <w:rPr>
          <w:rFonts w:asciiTheme="minorHAnsi" w:hAnsiTheme="minorHAnsi"/>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8E77E5" w:rsidRPr="006F6CA9" w14:paraId="68DF6DA8" w14:textId="77777777" w:rsidTr="006F6CA9">
        <w:trPr>
          <w:trHeight w:val="405"/>
        </w:trPr>
        <w:tc>
          <w:tcPr>
            <w:tcW w:w="11603" w:type="dxa"/>
          </w:tcPr>
          <w:p w14:paraId="4AE43B21"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30BD4A7D" w14:textId="620331EC" w:rsidR="008E77E5" w:rsidRPr="006F6CA9" w:rsidRDefault="008123F2">
            <w:pPr>
              <w:pStyle w:val="TableParagraph"/>
              <w:ind w:left="0"/>
              <w:rPr>
                <w:rFonts w:asciiTheme="minorHAnsi" w:hAnsiTheme="minorHAnsi"/>
                <w:sz w:val="24"/>
              </w:rPr>
            </w:pPr>
            <w:r>
              <w:rPr>
                <w:rFonts w:asciiTheme="minorHAnsi" w:hAnsiTheme="minorHAnsi"/>
                <w:sz w:val="24"/>
              </w:rPr>
              <w:t xml:space="preserve">Used on Impact </w:t>
            </w:r>
          </w:p>
        </w:tc>
      </w:tr>
      <w:tr w:rsidR="008E77E5" w:rsidRPr="006F6CA9" w14:paraId="2A2EE73B" w14:textId="77777777" w:rsidTr="006F6CA9">
        <w:trPr>
          <w:trHeight w:val="1283"/>
        </w:trPr>
        <w:tc>
          <w:tcPr>
            <w:tcW w:w="11603" w:type="dxa"/>
          </w:tcPr>
          <w:p w14:paraId="5E7EB479" w14:textId="77777777" w:rsidR="008E77E5" w:rsidRPr="006F6CA9" w:rsidRDefault="006F6CA9">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3DDE7C1F" w14:textId="77777777" w:rsidR="008E77E5" w:rsidRPr="006F6CA9" w:rsidRDefault="006F6CA9">
            <w:pPr>
              <w:pStyle w:val="TableParagraph"/>
              <w:spacing w:line="312" w:lineRule="exact"/>
              <w:rPr>
                <w:rFonts w:asciiTheme="minorHAnsi" w:hAnsiTheme="minorHAnsi"/>
                <w:sz w:val="26"/>
              </w:rPr>
            </w:pPr>
            <w:r w:rsidRPr="006F6CA9">
              <w:rPr>
                <w:rFonts w:asciiTheme="minorHAnsi" w:hAnsiTheme="minorHAnsi"/>
                <w:b/>
                <w:color w:val="231F20"/>
                <w:sz w:val="26"/>
              </w:rPr>
              <w:t xml:space="preserve">N.B. </w:t>
            </w:r>
            <w:r w:rsidRPr="006F6CA9">
              <w:rPr>
                <w:rFonts w:asciiTheme="minorHAnsi" w:hAnsiTheme="minorHAnsi"/>
                <w:color w:val="231F20"/>
                <w:sz w:val="26"/>
              </w:rPr>
              <w:t>Even though your pupils may swim in another year please report on their attainment on leaving</w:t>
            </w:r>
          </w:p>
          <w:p w14:paraId="1B4C75E6" w14:textId="77777777" w:rsidR="008E77E5" w:rsidRPr="006F6CA9" w:rsidRDefault="006F6CA9">
            <w:pPr>
              <w:pStyle w:val="TableParagraph"/>
              <w:spacing w:line="307" w:lineRule="exact"/>
              <w:rPr>
                <w:rFonts w:asciiTheme="minorHAnsi" w:hAnsiTheme="minorHAnsi"/>
                <w:sz w:val="26"/>
              </w:rPr>
            </w:pPr>
            <w:r w:rsidRPr="006F6CA9">
              <w:rPr>
                <w:rFonts w:asciiTheme="minorHAnsi" w:hAnsiTheme="minorHAnsi"/>
                <w:color w:val="231F20"/>
                <w:sz w:val="26"/>
              </w:rPr>
              <w:t>primary school at the end of the summer term 2020.</w:t>
            </w:r>
          </w:p>
        </w:tc>
        <w:tc>
          <w:tcPr>
            <w:tcW w:w="3777" w:type="dxa"/>
          </w:tcPr>
          <w:p w14:paraId="5F53BAB7" w14:textId="53EA7106" w:rsidR="008E77E5" w:rsidRPr="006F6CA9" w:rsidRDefault="00AE3240">
            <w:pPr>
              <w:pStyle w:val="TableParagraph"/>
              <w:spacing w:before="17"/>
              <w:ind w:left="79"/>
              <w:rPr>
                <w:rFonts w:asciiTheme="minorHAnsi" w:hAnsiTheme="minorHAnsi"/>
                <w:sz w:val="26"/>
              </w:rPr>
            </w:pPr>
            <w:r>
              <w:rPr>
                <w:rFonts w:asciiTheme="minorHAnsi" w:hAnsiTheme="minorHAnsi"/>
                <w:sz w:val="26"/>
              </w:rPr>
              <w:t>Not known due to pools closed due to lockdown</w:t>
            </w:r>
          </w:p>
        </w:tc>
      </w:tr>
      <w:tr w:rsidR="008E77E5" w:rsidRPr="006F6CA9" w14:paraId="75FFDD8D" w14:textId="77777777" w:rsidTr="006F6CA9">
        <w:trPr>
          <w:trHeight w:val="1189"/>
        </w:trPr>
        <w:tc>
          <w:tcPr>
            <w:tcW w:w="11603" w:type="dxa"/>
          </w:tcPr>
          <w:p w14:paraId="646999B9" w14:textId="77777777" w:rsidR="008E77E5" w:rsidRPr="006F6CA9" w:rsidRDefault="006F6CA9">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423B3F80" w14:textId="5CAD2174" w:rsidR="008E77E5" w:rsidRPr="006F6CA9" w:rsidRDefault="00AE3240">
            <w:pPr>
              <w:pStyle w:val="TableParagraph"/>
              <w:spacing w:before="17"/>
              <w:ind w:left="79"/>
              <w:rPr>
                <w:rFonts w:asciiTheme="minorHAnsi" w:hAnsiTheme="minorHAnsi"/>
                <w:sz w:val="26"/>
              </w:rPr>
            </w:pPr>
            <w:r>
              <w:rPr>
                <w:rFonts w:asciiTheme="minorHAnsi" w:hAnsiTheme="minorHAnsi"/>
                <w:sz w:val="26"/>
              </w:rPr>
              <w:t>Not known due to pools closed due to lockdown</w:t>
            </w:r>
          </w:p>
        </w:tc>
      </w:tr>
      <w:tr w:rsidR="008E77E5" w:rsidRPr="006F6CA9" w14:paraId="41E9E6CF" w14:textId="77777777" w:rsidTr="006F6CA9">
        <w:trPr>
          <w:trHeight w:val="1227"/>
        </w:trPr>
        <w:tc>
          <w:tcPr>
            <w:tcW w:w="11603" w:type="dxa"/>
          </w:tcPr>
          <w:p w14:paraId="73E35212" w14:textId="77777777" w:rsidR="008E77E5" w:rsidRPr="006F6CA9" w:rsidRDefault="006F6CA9">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72D07373" w14:textId="78E93CDF" w:rsidR="008E77E5" w:rsidRPr="006F6CA9" w:rsidRDefault="00AE3240" w:rsidP="009100F3">
            <w:pPr>
              <w:pStyle w:val="TableParagraph"/>
              <w:spacing w:before="17"/>
              <w:ind w:left="79"/>
              <w:rPr>
                <w:rFonts w:asciiTheme="minorHAnsi" w:hAnsiTheme="minorHAnsi"/>
                <w:sz w:val="26"/>
              </w:rPr>
            </w:pPr>
            <w:r>
              <w:rPr>
                <w:rFonts w:asciiTheme="minorHAnsi" w:hAnsiTheme="minorHAnsi"/>
                <w:sz w:val="26"/>
              </w:rPr>
              <w:t>Not known due to pools closed due to lockdown</w:t>
            </w:r>
          </w:p>
        </w:tc>
      </w:tr>
      <w:tr w:rsidR="008E77E5" w:rsidRPr="006F6CA9" w14:paraId="41250027" w14:textId="77777777" w:rsidTr="006F6CA9">
        <w:trPr>
          <w:trHeight w:val="1160"/>
        </w:trPr>
        <w:tc>
          <w:tcPr>
            <w:tcW w:w="11603" w:type="dxa"/>
          </w:tcPr>
          <w:p w14:paraId="4548598F" w14:textId="77777777" w:rsidR="008E77E5" w:rsidRPr="006F6CA9" w:rsidRDefault="006F6CA9">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03A08BEF" w14:textId="77777777" w:rsidR="008E77E5" w:rsidRPr="006F6CA9" w:rsidRDefault="006F6CA9">
            <w:pPr>
              <w:pStyle w:val="TableParagraph"/>
              <w:spacing w:before="17"/>
              <w:ind w:left="79"/>
              <w:rPr>
                <w:rFonts w:asciiTheme="minorHAnsi" w:hAnsiTheme="minorHAnsi"/>
                <w:sz w:val="26"/>
              </w:rPr>
            </w:pPr>
            <w:r w:rsidRPr="006F6CA9">
              <w:rPr>
                <w:rFonts w:asciiTheme="minorHAnsi" w:hAnsiTheme="minorHAnsi"/>
                <w:color w:val="231F20"/>
                <w:sz w:val="26"/>
              </w:rPr>
              <w:t>Yes/</w:t>
            </w:r>
            <w:r w:rsidRPr="00AE3240">
              <w:rPr>
                <w:rFonts w:asciiTheme="minorHAnsi" w:hAnsiTheme="minorHAnsi"/>
                <w:b/>
                <w:color w:val="231F20"/>
                <w:sz w:val="26"/>
              </w:rPr>
              <w:t>No</w:t>
            </w:r>
          </w:p>
        </w:tc>
      </w:tr>
    </w:tbl>
    <w:p w14:paraId="4383B814" w14:textId="77777777" w:rsidR="008E77E5" w:rsidRPr="006F6CA9" w:rsidRDefault="008E77E5">
      <w:pPr>
        <w:rPr>
          <w:rFonts w:asciiTheme="minorHAnsi" w:hAnsiTheme="minorHAnsi"/>
          <w:sz w:val="26"/>
        </w:rPr>
        <w:sectPr w:rsidR="008E77E5" w:rsidRPr="006F6CA9">
          <w:footerReference w:type="default" r:id="rId11"/>
          <w:pgSz w:w="16840" w:h="11910" w:orient="landscape"/>
          <w:pgMar w:top="720" w:right="0" w:bottom="620" w:left="0" w:header="0" w:footer="438" w:gutter="0"/>
          <w:cols w:space="720"/>
        </w:sectPr>
      </w:pPr>
    </w:p>
    <w:p w14:paraId="2F399DED" w14:textId="77777777" w:rsidR="008E77E5" w:rsidRPr="006F6CA9" w:rsidRDefault="005B57E5">
      <w:pPr>
        <w:pStyle w:val="BodyText"/>
        <w:rPr>
          <w:rFonts w:asciiTheme="minorHAnsi" w:hAnsiTheme="minorHAnsi"/>
          <w:sz w:val="20"/>
        </w:rPr>
      </w:pPr>
      <w:r>
        <w:rPr>
          <w:rFonts w:asciiTheme="minorHAnsi" w:hAnsiTheme="minorHAnsi"/>
          <w:noProof/>
          <w:sz w:val="20"/>
          <w:lang w:bidi="ar-SA"/>
        </w:rPr>
        <w:lastRenderedPageBreak/>
        <mc:AlternateContent>
          <mc:Choice Requires="wpg">
            <w:drawing>
              <wp:inline distT="0" distB="0" distL="0" distR="0" wp14:anchorId="790CA5CB" wp14:editId="754163FD">
                <wp:extent cx="7074535" cy="777240"/>
                <wp:effectExtent l="0" t="0" r="2540" b="3810"/>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4" name="Rectangle 4"/>
                        <wps:cNvSpPr>
                          <a:spLocks noChangeArrowheads="1"/>
                        </wps:cNvSpPr>
                        <wps:spPr bwMode="auto">
                          <a:xfrm>
                            <a:off x="0" y="0"/>
                            <a:ext cx="11141" cy="1224"/>
                          </a:xfrm>
                          <a:prstGeom prst="rect">
                            <a:avLst/>
                          </a:prstGeom>
                          <a:solidFill>
                            <a:srgbClr val="F99F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FB55A" w14:textId="77777777" w:rsidR="006F6CA9" w:rsidRDefault="006F6CA9">
                              <w:pPr>
                                <w:spacing w:before="74" w:line="315" w:lineRule="exact"/>
                                <w:ind w:left="720"/>
                                <w:rPr>
                                  <w:b/>
                                  <w:sz w:val="26"/>
                                </w:rPr>
                              </w:pPr>
                              <w:r>
                                <w:rPr>
                                  <w:b/>
                                  <w:color w:val="FFFFFF"/>
                                  <w:sz w:val="26"/>
                                </w:rPr>
                                <w:t>Action Plan and Budget Tracking</w:t>
                              </w:r>
                            </w:p>
                            <w:p w14:paraId="4F9D1AC1" w14:textId="77777777"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 o:spid="_x0000_s1029"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">
                <v:rect id="Rectangle 4" o:spid="_x0000_s1030"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" fillcolor="#f99f1b" stroked="f"/>
                <v:shape id="Text Box 3" o:spid="_x0000_s1031"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6F6CA9" w:rsidRDefault="006F6CA9">
                        <w:pPr>
                          <w:spacing w:before="74" w:line="315" w:lineRule="exact"/>
                          <w:ind w:left="720"/>
                          <w:rPr>
                            <w:b/>
                            <w:sz w:val="26"/>
                          </w:rPr>
                        </w:pPr>
                        <w:r>
                          <w:rPr>
                            <w:b/>
                            <w:color w:val="FFFFFF"/>
                            <w:sz w:val="26"/>
                          </w:rPr>
                          <w:t>Action Plan and Budget Tracking</w:t>
                        </w:r>
                      </w:p>
                      <w:p w:rsidR="006F6CA9" w:rsidRDefault="006F6CA9">
                        <w:pPr>
                          <w:spacing w:before="2" w:line="235" w:lineRule="auto"/>
                          <w:ind w:left="720"/>
                          <w:rPr>
                            <w:sz w:val="26"/>
                          </w:rPr>
                        </w:pPr>
                        <w:r>
                          <w:rPr>
                            <w:color w:val="FFFFFF"/>
                            <w:sz w:val="26"/>
                          </w:rPr>
                          <w:t>Capture your intended annual spend against the 5 key indicators. Clarify the success criteria and evidence of impact that you intend to measure to evaluate for pupils today and for the future.</w:t>
                        </w:r>
                      </w:p>
                    </w:txbxContent>
                  </v:textbox>
                </v:shape>
                <w10:anchorlock/>
              </v:group>
            </w:pict>
          </mc:Fallback>
        </mc:AlternateContent>
      </w:r>
    </w:p>
    <w:p w14:paraId="506C4B96" w14:textId="77777777" w:rsidR="008E77E5" w:rsidRPr="006F6CA9" w:rsidRDefault="008E77E5">
      <w:pPr>
        <w:pStyle w:val="BodyText"/>
        <w:rPr>
          <w:rFonts w:asciiTheme="minorHAnsi" w:hAnsiTheme="minorHAnsi"/>
          <w:sz w:val="20"/>
        </w:rPr>
      </w:pPr>
    </w:p>
    <w:p w14:paraId="659CA610" w14:textId="77777777" w:rsidR="008E77E5" w:rsidRPr="006F6CA9" w:rsidRDefault="008E77E5">
      <w:pPr>
        <w:pStyle w:val="BodyText"/>
        <w:spacing w:before="3" w:after="1"/>
        <w:rPr>
          <w:rFonts w:asciiTheme="minorHAnsi" w:hAnsiTheme="minorHAnsi"/>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286"/>
        <w:gridCol w:w="3402"/>
        <w:gridCol w:w="3369"/>
      </w:tblGrid>
      <w:tr w:rsidR="008E77E5" w:rsidRPr="00CC2377" w14:paraId="582BDD0C" w14:textId="77777777" w:rsidTr="003A39F1">
        <w:trPr>
          <w:trHeight w:val="383"/>
        </w:trPr>
        <w:tc>
          <w:tcPr>
            <w:tcW w:w="3720" w:type="dxa"/>
          </w:tcPr>
          <w:p w14:paraId="459B9538" w14:textId="04E1681B" w:rsidR="008E77E5" w:rsidRPr="00CC2377" w:rsidRDefault="006F6CA9">
            <w:pPr>
              <w:pStyle w:val="TableParagraph"/>
              <w:spacing w:before="21"/>
              <w:rPr>
                <w:rFonts w:asciiTheme="minorHAnsi" w:hAnsiTheme="minorHAnsi" w:cstheme="minorHAnsi"/>
                <w:sz w:val="24"/>
                <w:szCs w:val="24"/>
              </w:rPr>
            </w:pPr>
            <w:r w:rsidRPr="00CC2377">
              <w:rPr>
                <w:rFonts w:asciiTheme="minorHAnsi" w:hAnsiTheme="minorHAnsi" w:cstheme="minorHAnsi"/>
                <w:b/>
                <w:color w:val="231F20"/>
                <w:sz w:val="24"/>
                <w:szCs w:val="24"/>
              </w:rPr>
              <w:t xml:space="preserve">Academic Year: </w:t>
            </w:r>
            <w:r w:rsidR="008123F2">
              <w:rPr>
                <w:rFonts w:asciiTheme="minorHAnsi" w:hAnsiTheme="minorHAnsi" w:cstheme="minorHAnsi"/>
                <w:color w:val="231F20"/>
                <w:sz w:val="24"/>
                <w:szCs w:val="24"/>
              </w:rPr>
              <w:t>2020/21</w:t>
            </w:r>
          </w:p>
        </w:tc>
        <w:tc>
          <w:tcPr>
            <w:tcW w:w="3600" w:type="dxa"/>
          </w:tcPr>
          <w:p w14:paraId="7CB86446" w14:textId="3C7553AE" w:rsidR="008E77E5" w:rsidRPr="00CC2377" w:rsidRDefault="006F6CA9">
            <w:pPr>
              <w:pStyle w:val="TableParagraph"/>
              <w:spacing w:before="21"/>
              <w:rPr>
                <w:rFonts w:asciiTheme="minorHAnsi" w:hAnsiTheme="minorHAnsi" w:cstheme="minorHAnsi"/>
                <w:sz w:val="24"/>
                <w:szCs w:val="24"/>
              </w:rPr>
            </w:pPr>
            <w:r w:rsidRPr="00CC2377">
              <w:rPr>
                <w:rFonts w:asciiTheme="minorHAnsi" w:hAnsiTheme="minorHAnsi" w:cstheme="minorHAnsi"/>
                <w:b/>
                <w:color w:val="231F20"/>
                <w:sz w:val="24"/>
                <w:szCs w:val="24"/>
              </w:rPr>
              <w:t xml:space="preserve">Total fund allocated: </w:t>
            </w:r>
            <w:r w:rsidRPr="00CC2377">
              <w:rPr>
                <w:rFonts w:asciiTheme="minorHAnsi" w:hAnsiTheme="minorHAnsi" w:cstheme="minorHAnsi"/>
                <w:color w:val="231F20"/>
                <w:sz w:val="24"/>
                <w:szCs w:val="24"/>
              </w:rPr>
              <w:t>£</w:t>
            </w:r>
            <w:r w:rsidR="008123F2">
              <w:rPr>
                <w:rFonts w:asciiTheme="minorHAnsi" w:hAnsiTheme="minorHAnsi" w:cstheme="minorHAnsi"/>
                <w:color w:val="231F20"/>
                <w:sz w:val="24"/>
                <w:szCs w:val="24"/>
              </w:rPr>
              <w:t>18,000</w:t>
            </w:r>
          </w:p>
        </w:tc>
        <w:tc>
          <w:tcPr>
            <w:tcW w:w="4688" w:type="dxa"/>
            <w:gridSpan w:val="2"/>
          </w:tcPr>
          <w:p w14:paraId="48EBD6F4" w14:textId="3C93AAE8" w:rsidR="008E77E5" w:rsidRPr="00CC2377" w:rsidRDefault="006F6CA9" w:rsidP="008123F2">
            <w:pPr>
              <w:pStyle w:val="TableParagraph"/>
              <w:spacing w:before="21"/>
              <w:rPr>
                <w:rFonts w:asciiTheme="minorHAnsi" w:hAnsiTheme="minorHAnsi" w:cstheme="minorHAnsi"/>
                <w:b/>
                <w:sz w:val="24"/>
                <w:szCs w:val="24"/>
              </w:rPr>
            </w:pPr>
            <w:r w:rsidRPr="00CC2377">
              <w:rPr>
                <w:rFonts w:asciiTheme="minorHAnsi" w:hAnsiTheme="minorHAnsi" w:cstheme="minorHAnsi"/>
                <w:b/>
                <w:color w:val="231F20"/>
                <w:sz w:val="24"/>
                <w:szCs w:val="24"/>
              </w:rPr>
              <w:t>Date Updated:</w:t>
            </w:r>
            <w:r w:rsidR="000908FE">
              <w:rPr>
                <w:rFonts w:asciiTheme="minorHAnsi" w:hAnsiTheme="minorHAnsi" w:cstheme="minorHAnsi"/>
                <w:b/>
                <w:color w:val="231F20"/>
                <w:sz w:val="24"/>
                <w:szCs w:val="24"/>
              </w:rPr>
              <w:t xml:space="preserve"> </w:t>
            </w:r>
            <w:r w:rsidR="008123F2">
              <w:rPr>
                <w:rFonts w:asciiTheme="minorHAnsi" w:hAnsiTheme="minorHAnsi" w:cstheme="minorHAnsi"/>
                <w:color w:val="231F20"/>
                <w:sz w:val="24"/>
                <w:szCs w:val="24"/>
              </w:rPr>
              <w:t>4th July</w:t>
            </w:r>
            <w:r w:rsidR="000908FE" w:rsidRPr="000908FE">
              <w:rPr>
                <w:rFonts w:asciiTheme="minorHAnsi" w:hAnsiTheme="minorHAnsi" w:cstheme="minorHAnsi"/>
                <w:color w:val="231F20"/>
                <w:sz w:val="24"/>
                <w:szCs w:val="24"/>
              </w:rPr>
              <w:t xml:space="preserve"> 2020</w:t>
            </w:r>
          </w:p>
        </w:tc>
        <w:tc>
          <w:tcPr>
            <w:tcW w:w="3369" w:type="dxa"/>
            <w:tcBorders>
              <w:top w:val="nil"/>
              <w:right w:val="nil"/>
            </w:tcBorders>
          </w:tcPr>
          <w:p w14:paraId="1AA21C7E"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4D5A3D13" w14:textId="77777777" w:rsidTr="003A39F1">
        <w:trPr>
          <w:trHeight w:val="332"/>
        </w:trPr>
        <w:tc>
          <w:tcPr>
            <w:tcW w:w="12008" w:type="dxa"/>
            <w:gridSpan w:val="4"/>
            <w:vMerge w:val="restart"/>
          </w:tcPr>
          <w:p w14:paraId="25CBF5F2" w14:textId="77777777" w:rsidR="008E77E5" w:rsidRPr="00CC2377" w:rsidRDefault="006F6CA9">
            <w:pPr>
              <w:pStyle w:val="TableParagraph"/>
              <w:spacing w:before="26" w:line="235" w:lineRule="auto"/>
              <w:ind w:right="104"/>
              <w:rPr>
                <w:rFonts w:asciiTheme="minorHAnsi" w:hAnsiTheme="minorHAnsi" w:cstheme="minorHAnsi"/>
                <w:sz w:val="24"/>
                <w:szCs w:val="24"/>
              </w:rPr>
            </w:pPr>
            <w:r w:rsidRPr="00CC2377">
              <w:rPr>
                <w:rFonts w:asciiTheme="minorHAnsi" w:hAnsiTheme="minorHAnsi" w:cstheme="minorHAnsi"/>
                <w:b/>
                <w:color w:val="F26522"/>
                <w:sz w:val="24"/>
                <w:szCs w:val="24"/>
              </w:rPr>
              <w:t xml:space="preserve">Key indicator 1: </w:t>
            </w:r>
            <w:r w:rsidRPr="00CC2377">
              <w:rPr>
                <w:rFonts w:asciiTheme="minorHAnsi" w:hAnsiTheme="minorHAnsi" w:cstheme="minorHAnsi"/>
                <w:color w:val="F26522"/>
                <w:sz w:val="24"/>
                <w:szCs w:val="24"/>
              </w:rPr>
              <w:t xml:space="preserve">The engagement of </w:t>
            </w:r>
            <w:r w:rsidRPr="00CC2377">
              <w:rPr>
                <w:rFonts w:asciiTheme="minorHAnsi" w:hAnsiTheme="minorHAnsi" w:cstheme="minorHAnsi"/>
                <w:color w:val="F26522"/>
                <w:sz w:val="24"/>
                <w:szCs w:val="24"/>
                <w:u w:val="single" w:color="F26522"/>
              </w:rPr>
              <w:t>all</w:t>
            </w:r>
            <w:r w:rsidRPr="00CC2377">
              <w:rPr>
                <w:rFonts w:asciiTheme="minorHAnsi" w:hAnsiTheme="minorHAnsi" w:cstheme="minorHAnsi"/>
                <w:color w:val="F26522"/>
                <w:sz w:val="24"/>
                <w:szCs w:val="24"/>
              </w:rPr>
              <w:t xml:space="preserve"> pupils in regular physical activity – Chief Medical Officer guidelines recommend that primary school pupils undertake at least 30 minutes of physical activity a day in school</w:t>
            </w:r>
          </w:p>
        </w:tc>
        <w:tc>
          <w:tcPr>
            <w:tcW w:w="3369" w:type="dxa"/>
          </w:tcPr>
          <w:p w14:paraId="1CA6FD90" w14:textId="77777777" w:rsidR="008E77E5" w:rsidRPr="00CC2377" w:rsidRDefault="006F6CA9">
            <w:pPr>
              <w:pStyle w:val="TableParagraph"/>
              <w:spacing w:before="21" w:line="292" w:lineRule="exact"/>
              <w:ind w:left="48" w:right="83"/>
              <w:jc w:val="center"/>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1A6F60CD" w14:textId="77777777" w:rsidTr="003A39F1">
        <w:trPr>
          <w:trHeight w:val="332"/>
        </w:trPr>
        <w:tc>
          <w:tcPr>
            <w:tcW w:w="12008" w:type="dxa"/>
            <w:gridSpan w:val="4"/>
            <w:vMerge/>
            <w:tcBorders>
              <w:top w:val="nil"/>
            </w:tcBorders>
          </w:tcPr>
          <w:p w14:paraId="19E5F1D9" w14:textId="77777777" w:rsidR="008E77E5" w:rsidRPr="00CC2377" w:rsidRDefault="008E77E5">
            <w:pPr>
              <w:rPr>
                <w:rFonts w:asciiTheme="minorHAnsi" w:hAnsiTheme="minorHAnsi" w:cstheme="minorHAnsi"/>
                <w:sz w:val="24"/>
                <w:szCs w:val="24"/>
              </w:rPr>
            </w:pPr>
          </w:p>
        </w:tc>
        <w:tc>
          <w:tcPr>
            <w:tcW w:w="3369" w:type="dxa"/>
          </w:tcPr>
          <w:p w14:paraId="257BD38C" w14:textId="0D435300" w:rsidR="008E77E5" w:rsidRPr="00CC2377" w:rsidRDefault="00AF7E36">
            <w:pPr>
              <w:pStyle w:val="TableParagraph"/>
              <w:spacing w:before="21" w:line="292" w:lineRule="exact"/>
              <w:ind w:left="21"/>
              <w:jc w:val="center"/>
              <w:rPr>
                <w:rFonts w:asciiTheme="minorHAnsi" w:hAnsiTheme="minorHAnsi" w:cstheme="minorHAnsi"/>
                <w:sz w:val="24"/>
                <w:szCs w:val="24"/>
              </w:rPr>
            </w:pPr>
            <w:r>
              <w:rPr>
                <w:rFonts w:asciiTheme="minorHAnsi" w:hAnsiTheme="minorHAnsi" w:cstheme="minorHAnsi"/>
                <w:color w:val="231F20"/>
                <w:sz w:val="24"/>
                <w:szCs w:val="24"/>
              </w:rPr>
              <w:t>10</w:t>
            </w:r>
            <w:r w:rsidR="006F6CA9" w:rsidRPr="00CC2377">
              <w:rPr>
                <w:rFonts w:asciiTheme="minorHAnsi" w:hAnsiTheme="minorHAnsi" w:cstheme="minorHAnsi"/>
                <w:color w:val="231F20"/>
                <w:sz w:val="24"/>
                <w:szCs w:val="24"/>
              </w:rPr>
              <w:t>%</w:t>
            </w:r>
          </w:p>
        </w:tc>
      </w:tr>
      <w:tr w:rsidR="008E77E5" w:rsidRPr="00CC2377" w14:paraId="34AB1A4F" w14:textId="77777777" w:rsidTr="003A39F1">
        <w:trPr>
          <w:trHeight w:val="390"/>
        </w:trPr>
        <w:tc>
          <w:tcPr>
            <w:tcW w:w="3720" w:type="dxa"/>
          </w:tcPr>
          <w:p w14:paraId="3DE16221" w14:textId="77777777" w:rsidR="008E77E5" w:rsidRPr="00CC2377" w:rsidRDefault="006F6CA9">
            <w:pPr>
              <w:pStyle w:val="TableParagraph"/>
              <w:spacing w:before="21"/>
              <w:ind w:left="1535" w:right="1515"/>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4886" w:type="dxa"/>
            <w:gridSpan w:val="2"/>
          </w:tcPr>
          <w:p w14:paraId="0A7E54AC" w14:textId="77777777" w:rsidR="008E77E5" w:rsidRPr="00CC2377" w:rsidRDefault="006F6CA9" w:rsidP="00C6637E">
            <w:pPr>
              <w:pStyle w:val="TableParagraph"/>
              <w:spacing w:before="21"/>
              <w:ind w:left="1781" w:right="1760" w:hanging="296"/>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02" w:type="dxa"/>
          </w:tcPr>
          <w:p w14:paraId="2B83054E" w14:textId="77777777" w:rsidR="008E77E5" w:rsidRPr="00CC2377" w:rsidRDefault="006F6CA9">
            <w:pPr>
              <w:pStyle w:val="TableParagraph"/>
              <w:spacing w:before="21"/>
              <w:ind w:left="1288" w:right="1268"/>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369" w:type="dxa"/>
          </w:tcPr>
          <w:p w14:paraId="5C6F4B5D"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0EB5BCFE" w14:textId="77777777" w:rsidTr="003A39F1">
        <w:trPr>
          <w:trHeight w:val="1472"/>
        </w:trPr>
        <w:tc>
          <w:tcPr>
            <w:tcW w:w="3720" w:type="dxa"/>
          </w:tcPr>
          <w:p w14:paraId="231D1547"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 what you want the pupils to know and be able to do and about</w:t>
            </w:r>
          </w:p>
          <w:p w14:paraId="2DC610B2" w14:textId="77777777" w:rsidR="008E77E5" w:rsidRPr="00CC2377" w:rsidRDefault="006F6CA9">
            <w:pPr>
              <w:pStyle w:val="TableParagraph"/>
              <w:spacing w:line="289"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p w14:paraId="227B5695" w14:textId="77777777" w:rsidR="008E77E5" w:rsidRPr="00CC2377" w:rsidRDefault="006F6CA9">
            <w:pPr>
              <w:pStyle w:val="TableParagraph"/>
              <w:spacing w:line="276"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600" w:type="dxa"/>
          </w:tcPr>
          <w:p w14:paraId="70B54467"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 achieve are linked to your intentions:</w:t>
            </w:r>
          </w:p>
        </w:tc>
        <w:tc>
          <w:tcPr>
            <w:tcW w:w="1286" w:type="dxa"/>
          </w:tcPr>
          <w:p w14:paraId="750E1F0C"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Funding allocated:</w:t>
            </w:r>
          </w:p>
        </w:tc>
        <w:tc>
          <w:tcPr>
            <w:tcW w:w="3402" w:type="dxa"/>
          </w:tcPr>
          <w:p w14:paraId="39CA0479" w14:textId="77777777" w:rsidR="008E77E5" w:rsidRPr="00CC2377" w:rsidRDefault="006F6CA9">
            <w:pPr>
              <w:pStyle w:val="TableParagraph"/>
              <w:spacing w:before="26" w:line="235" w:lineRule="auto"/>
              <w:ind w:right="267"/>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 pupils now know and what can they now do? What has changed?:</w:t>
            </w:r>
          </w:p>
        </w:tc>
        <w:tc>
          <w:tcPr>
            <w:tcW w:w="3369" w:type="dxa"/>
          </w:tcPr>
          <w:p w14:paraId="161A6C34"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 next steps:</w:t>
            </w:r>
          </w:p>
        </w:tc>
      </w:tr>
      <w:tr w:rsidR="00AE3240" w:rsidRPr="00CC2377" w14:paraId="0CE62A8A" w14:textId="77777777" w:rsidTr="003A39F1">
        <w:trPr>
          <w:trHeight w:val="703"/>
        </w:trPr>
        <w:tc>
          <w:tcPr>
            <w:tcW w:w="3720" w:type="dxa"/>
            <w:tcBorders>
              <w:bottom w:val="single" w:sz="12" w:space="0" w:color="231F20"/>
            </w:tcBorders>
          </w:tcPr>
          <w:p w14:paraId="6D20154B" w14:textId="5F7BED45" w:rsidR="00AE3240" w:rsidRPr="00CC2377" w:rsidRDefault="00AE3240" w:rsidP="002D5802">
            <w:pPr>
              <w:rPr>
                <w:rFonts w:asciiTheme="minorHAnsi" w:hAnsiTheme="minorHAnsi" w:cstheme="minorHAnsi"/>
                <w:sz w:val="24"/>
                <w:szCs w:val="24"/>
              </w:rPr>
            </w:pPr>
            <w:r w:rsidRPr="00CC2377">
              <w:rPr>
                <w:rFonts w:asciiTheme="minorHAnsi" w:hAnsiTheme="minorHAnsi" w:cstheme="minorHAnsi"/>
                <w:sz w:val="24"/>
                <w:szCs w:val="24"/>
              </w:rPr>
              <w:t>Raise participation and improve activity levels of pupils at break/ lunchtime- use of Play Lead</w:t>
            </w:r>
            <w:r>
              <w:rPr>
                <w:rFonts w:asciiTheme="minorHAnsi" w:hAnsiTheme="minorHAnsi" w:cstheme="minorHAnsi"/>
                <w:sz w:val="24"/>
                <w:szCs w:val="24"/>
              </w:rPr>
              <w:t>ers-Launch play leaders for 2020</w:t>
            </w:r>
            <w:r w:rsidRPr="00CC2377">
              <w:rPr>
                <w:rFonts w:asciiTheme="minorHAnsi" w:hAnsiTheme="minorHAnsi" w:cstheme="minorHAnsi"/>
                <w:sz w:val="24"/>
                <w:szCs w:val="24"/>
              </w:rPr>
              <w:t>-20</w:t>
            </w:r>
            <w:r>
              <w:rPr>
                <w:rFonts w:asciiTheme="minorHAnsi" w:hAnsiTheme="minorHAnsi" w:cstheme="minorHAnsi"/>
                <w:sz w:val="24"/>
                <w:szCs w:val="24"/>
              </w:rPr>
              <w:t>21</w:t>
            </w:r>
            <w:r w:rsidRPr="00CC2377">
              <w:rPr>
                <w:rFonts w:asciiTheme="minorHAnsi" w:hAnsiTheme="minorHAnsi" w:cstheme="minorHAnsi"/>
                <w:sz w:val="24"/>
                <w:szCs w:val="24"/>
              </w:rPr>
              <w:t xml:space="preserve"> by organising resources and rota of activities for play leaders. All Y6 pupils will have the chance to be a sports leader.</w:t>
            </w:r>
            <w:r>
              <w:rPr>
                <w:rFonts w:asciiTheme="minorHAnsi" w:hAnsiTheme="minorHAnsi" w:cstheme="minorHAnsi"/>
                <w:sz w:val="24"/>
                <w:szCs w:val="24"/>
              </w:rPr>
              <w:t xml:space="preserve"> Introduce sports ambassadors in each key stage to monitor use of new equipment.</w:t>
            </w:r>
          </w:p>
          <w:p w14:paraId="02DDC0DB" w14:textId="77777777" w:rsidR="00AE3240" w:rsidRPr="00CC2377" w:rsidRDefault="00AE3240">
            <w:pPr>
              <w:pStyle w:val="TableParagraph"/>
              <w:ind w:left="0"/>
              <w:rPr>
                <w:rFonts w:asciiTheme="minorHAnsi" w:hAnsiTheme="minorHAnsi" w:cstheme="minorHAnsi"/>
                <w:sz w:val="24"/>
                <w:szCs w:val="24"/>
              </w:rPr>
            </w:pPr>
          </w:p>
          <w:p w14:paraId="103C4689" w14:textId="27DB29F3" w:rsidR="00AE3240" w:rsidRPr="00CC2377" w:rsidRDefault="00AE3240">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 xml:space="preserve">To </w:t>
            </w:r>
            <w:r>
              <w:rPr>
                <w:rFonts w:asciiTheme="minorHAnsi" w:hAnsiTheme="minorHAnsi" w:cstheme="minorHAnsi"/>
                <w:sz w:val="24"/>
                <w:szCs w:val="24"/>
              </w:rPr>
              <w:t>sustain</w:t>
            </w:r>
            <w:r w:rsidRPr="00CC2377">
              <w:rPr>
                <w:rFonts w:asciiTheme="minorHAnsi" w:hAnsiTheme="minorHAnsi" w:cstheme="minorHAnsi"/>
                <w:sz w:val="24"/>
                <w:szCs w:val="24"/>
              </w:rPr>
              <w:t xml:space="preserve"> the number of activities provided, developing sporting opportunities for less active pupils.</w:t>
            </w:r>
          </w:p>
          <w:p w14:paraId="736AB95B" w14:textId="77777777" w:rsidR="00AE3240" w:rsidRPr="00CC2377" w:rsidRDefault="00AE3240">
            <w:pPr>
              <w:pStyle w:val="TableParagraph"/>
              <w:ind w:left="0"/>
              <w:rPr>
                <w:rFonts w:asciiTheme="minorHAnsi" w:hAnsiTheme="minorHAnsi" w:cstheme="minorHAnsi"/>
                <w:sz w:val="24"/>
                <w:szCs w:val="24"/>
              </w:rPr>
            </w:pPr>
          </w:p>
          <w:p w14:paraId="6055C2C1" w14:textId="77777777" w:rsidR="00AE3240" w:rsidRPr="00CC2377" w:rsidRDefault="00AE3240">
            <w:pPr>
              <w:pStyle w:val="TableParagraph"/>
              <w:ind w:left="0"/>
              <w:rPr>
                <w:rFonts w:asciiTheme="minorHAnsi" w:hAnsiTheme="minorHAnsi" w:cstheme="minorHAnsi"/>
                <w:sz w:val="24"/>
                <w:szCs w:val="24"/>
              </w:rPr>
            </w:pPr>
          </w:p>
          <w:p w14:paraId="551D5921" w14:textId="77777777" w:rsidR="00AE3240" w:rsidRPr="00CC2377" w:rsidRDefault="00AE3240">
            <w:pPr>
              <w:pStyle w:val="TableParagraph"/>
              <w:ind w:left="0"/>
              <w:rPr>
                <w:rFonts w:asciiTheme="minorHAnsi" w:hAnsiTheme="minorHAnsi" w:cstheme="minorHAnsi"/>
                <w:sz w:val="24"/>
                <w:szCs w:val="24"/>
              </w:rPr>
            </w:pPr>
          </w:p>
          <w:p w14:paraId="61F119DB" w14:textId="77777777" w:rsidR="00AE3240" w:rsidRPr="00CC2377" w:rsidRDefault="00AE3240">
            <w:pPr>
              <w:pStyle w:val="TableParagraph"/>
              <w:ind w:left="0"/>
              <w:rPr>
                <w:rFonts w:asciiTheme="minorHAnsi" w:hAnsiTheme="minorHAnsi" w:cstheme="minorHAnsi"/>
                <w:sz w:val="24"/>
                <w:szCs w:val="24"/>
              </w:rPr>
            </w:pPr>
          </w:p>
          <w:p w14:paraId="53FB5F7F" w14:textId="6B64B8E2" w:rsidR="00AE3240" w:rsidRPr="00CC2377" w:rsidRDefault="00AE3240">
            <w:pPr>
              <w:pStyle w:val="TableParagraph"/>
              <w:ind w:left="0"/>
              <w:rPr>
                <w:rFonts w:asciiTheme="minorHAnsi" w:hAnsiTheme="minorHAnsi" w:cstheme="minorHAnsi"/>
                <w:sz w:val="24"/>
                <w:szCs w:val="24"/>
              </w:rPr>
            </w:pPr>
          </w:p>
        </w:tc>
        <w:tc>
          <w:tcPr>
            <w:tcW w:w="3600" w:type="dxa"/>
            <w:tcBorders>
              <w:bottom w:val="single" w:sz="12" w:space="0" w:color="231F20"/>
            </w:tcBorders>
          </w:tcPr>
          <w:p w14:paraId="6D8B5CE2" w14:textId="77777777" w:rsidR="00AE3240" w:rsidRPr="00CC2377" w:rsidRDefault="00AE3240" w:rsidP="00002CC9">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Year 6 to have slots during the year so they all have the opportunity to be trained as a play leader at lunchtimes.</w:t>
            </w:r>
          </w:p>
          <w:p w14:paraId="16772A76" w14:textId="09B21EFE" w:rsidR="00AE3240" w:rsidRPr="00CC2377" w:rsidRDefault="00AE3240" w:rsidP="00002CC9">
            <w:pPr>
              <w:pStyle w:val="TableParagraph"/>
              <w:numPr>
                <w:ilvl w:val="0"/>
                <w:numId w:val="2"/>
              </w:numPr>
              <w:rPr>
                <w:rFonts w:asciiTheme="minorHAnsi" w:hAnsiTheme="minorHAnsi" w:cstheme="minorHAnsi"/>
                <w:sz w:val="24"/>
                <w:szCs w:val="24"/>
              </w:rPr>
            </w:pPr>
            <w:r>
              <w:rPr>
                <w:rFonts w:asciiTheme="minorHAnsi" w:hAnsiTheme="minorHAnsi" w:cstheme="minorHAnsi"/>
                <w:sz w:val="24"/>
                <w:szCs w:val="24"/>
              </w:rPr>
              <w:t>Ambassadors to c</w:t>
            </w:r>
            <w:r w:rsidRPr="00CC2377">
              <w:rPr>
                <w:rFonts w:asciiTheme="minorHAnsi" w:hAnsiTheme="minorHAnsi" w:cstheme="minorHAnsi"/>
                <w:sz w:val="24"/>
                <w:szCs w:val="24"/>
              </w:rPr>
              <w:t>heck resources for games are available and labelled to set up for their activity.</w:t>
            </w:r>
          </w:p>
          <w:p w14:paraId="74A4BB1E" w14:textId="44D24708" w:rsidR="00AE3240" w:rsidRDefault="00AE3240" w:rsidP="00002CC9">
            <w:pPr>
              <w:pStyle w:val="TableParagraph"/>
              <w:rPr>
                <w:rFonts w:asciiTheme="minorHAnsi" w:hAnsiTheme="minorHAnsi" w:cstheme="minorHAnsi"/>
                <w:sz w:val="24"/>
                <w:szCs w:val="24"/>
              </w:rPr>
            </w:pPr>
          </w:p>
          <w:p w14:paraId="51FBD127" w14:textId="77777777" w:rsidR="00AE3240" w:rsidRPr="00CC2377" w:rsidRDefault="00AE3240" w:rsidP="00002CC9">
            <w:pPr>
              <w:pStyle w:val="TableParagraph"/>
              <w:rPr>
                <w:rFonts w:asciiTheme="minorHAnsi" w:hAnsiTheme="minorHAnsi" w:cstheme="minorHAnsi"/>
                <w:sz w:val="24"/>
                <w:szCs w:val="24"/>
              </w:rPr>
            </w:pPr>
          </w:p>
          <w:p w14:paraId="6EAB6E53" w14:textId="77777777" w:rsidR="00AE3240" w:rsidRPr="00CC2377" w:rsidRDefault="00AE3240" w:rsidP="007A20A3">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DP to attend Newcastle federation for sports to increase the number of sports for SEN/less able pupils.</w:t>
            </w:r>
          </w:p>
          <w:p w14:paraId="41B44CE1" w14:textId="1DE51929" w:rsidR="00AE3240" w:rsidRDefault="00AE3240" w:rsidP="00002CC9">
            <w:pPr>
              <w:pStyle w:val="TableParagraph"/>
              <w:numPr>
                <w:ilvl w:val="0"/>
                <w:numId w:val="2"/>
              </w:numPr>
              <w:rPr>
                <w:rFonts w:asciiTheme="minorHAnsi" w:hAnsiTheme="minorHAnsi" w:cstheme="minorHAnsi"/>
                <w:sz w:val="24"/>
                <w:szCs w:val="24"/>
              </w:rPr>
            </w:pPr>
            <w:r w:rsidRPr="00CC2377">
              <w:rPr>
                <w:rFonts w:asciiTheme="minorHAnsi" w:hAnsiTheme="minorHAnsi" w:cstheme="minorHAnsi"/>
                <w:sz w:val="24"/>
                <w:szCs w:val="24"/>
              </w:rPr>
              <w:t xml:space="preserve">Use the minibus to transport children to new sporting activities. </w:t>
            </w:r>
          </w:p>
          <w:p w14:paraId="4B6D565E" w14:textId="0A58D4BE" w:rsidR="00AE3240" w:rsidRPr="0063639F" w:rsidRDefault="00AE3240" w:rsidP="0063639F">
            <w:pPr>
              <w:pStyle w:val="TableParagraph"/>
              <w:numPr>
                <w:ilvl w:val="0"/>
                <w:numId w:val="2"/>
              </w:numPr>
              <w:rPr>
                <w:rFonts w:asciiTheme="minorHAnsi" w:hAnsiTheme="minorHAnsi" w:cstheme="minorHAnsi"/>
                <w:sz w:val="24"/>
                <w:szCs w:val="24"/>
              </w:rPr>
            </w:pPr>
            <w:r>
              <w:rPr>
                <w:rFonts w:asciiTheme="minorHAnsi" w:hAnsiTheme="minorHAnsi" w:cstheme="minorHAnsi"/>
                <w:sz w:val="24"/>
                <w:szCs w:val="24"/>
              </w:rPr>
              <w:t>Involve new staff in after school sporting clubs and events ran at school.</w:t>
            </w:r>
          </w:p>
        </w:tc>
        <w:tc>
          <w:tcPr>
            <w:tcW w:w="1286" w:type="dxa"/>
            <w:tcBorders>
              <w:bottom w:val="single" w:sz="12" w:space="0" w:color="231F20"/>
            </w:tcBorders>
          </w:tcPr>
          <w:p w14:paraId="3C973854" w14:textId="4F668DAA" w:rsidR="00AE3240" w:rsidRPr="00AF7E36" w:rsidRDefault="00AE3240">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£365</w:t>
            </w:r>
          </w:p>
          <w:p w14:paraId="1058C2BD" w14:textId="77777777" w:rsidR="00AE3240" w:rsidRPr="00AF7E36" w:rsidRDefault="00AE3240">
            <w:pPr>
              <w:pStyle w:val="TableParagraph"/>
              <w:ind w:left="0"/>
              <w:rPr>
                <w:rFonts w:asciiTheme="minorHAnsi" w:hAnsiTheme="minorHAnsi" w:cstheme="minorHAnsi"/>
                <w:sz w:val="24"/>
                <w:szCs w:val="24"/>
              </w:rPr>
            </w:pPr>
          </w:p>
          <w:p w14:paraId="3833866E" w14:textId="77777777" w:rsidR="00AE3240" w:rsidRPr="00AF7E36" w:rsidRDefault="00AE3240">
            <w:pPr>
              <w:pStyle w:val="TableParagraph"/>
              <w:ind w:left="0"/>
              <w:rPr>
                <w:rFonts w:asciiTheme="minorHAnsi" w:hAnsiTheme="minorHAnsi" w:cstheme="minorHAnsi"/>
                <w:sz w:val="24"/>
                <w:szCs w:val="24"/>
              </w:rPr>
            </w:pPr>
          </w:p>
          <w:p w14:paraId="2BB90586" w14:textId="77777777" w:rsidR="00AE3240" w:rsidRPr="00AF7E36" w:rsidRDefault="00AE3240">
            <w:pPr>
              <w:pStyle w:val="TableParagraph"/>
              <w:ind w:left="0"/>
              <w:rPr>
                <w:rFonts w:asciiTheme="minorHAnsi" w:hAnsiTheme="minorHAnsi" w:cstheme="minorHAnsi"/>
                <w:sz w:val="24"/>
                <w:szCs w:val="24"/>
              </w:rPr>
            </w:pPr>
          </w:p>
          <w:p w14:paraId="7415BE2B" w14:textId="77777777" w:rsidR="00AE3240" w:rsidRPr="00AF7E36" w:rsidRDefault="00AE3240">
            <w:pPr>
              <w:pStyle w:val="TableParagraph"/>
              <w:ind w:left="0"/>
              <w:rPr>
                <w:rFonts w:asciiTheme="minorHAnsi" w:hAnsiTheme="minorHAnsi" w:cstheme="minorHAnsi"/>
                <w:sz w:val="24"/>
                <w:szCs w:val="24"/>
              </w:rPr>
            </w:pPr>
          </w:p>
          <w:p w14:paraId="4594AB45" w14:textId="1A7FD646" w:rsidR="00AE3240" w:rsidRPr="00AF7E36" w:rsidRDefault="00AE3240">
            <w:pPr>
              <w:pStyle w:val="TableParagraph"/>
              <w:ind w:left="0"/>
              <w:rPr>
                <w:rFonts w:asciiTheme="minorHAnsi" w:hAnsiTheme="minorHAnsi" w:cstheme="minorHAnsi"/>
                <w:sz w:val="24"/>
                <w:szCs w:val="24"/>
              </w:rPr>
            </w:pPr>
          </w:p>
          <w:p w14:paraId="354BF25A" w14:textId="3D9D4601" w:rsidR="00AE3240" w:rsidRPr="00AF7E36" w:rsidRDefault="00AE3240">
            <w:pPr>
              <w:pStyle w:val="TableParagraph"/>
              <w:ind w:left="0"/>
              <w:rPr>
                <w:rFonts w:asciiTheme="minorHAnsi" w:hAnsiTheme="minorHAnsi" w:cstheme="minorHAnsi"/>
                <w:sz w:val="24"/>
                <w:szCs w:val="24"/>
              </w:rPr>
            </w:pPr>
          </w:p>
          <w:p w14:paraId="55937000" w14:textId="77777777" w:rsidR="00AE3240" w:rsidRPr="00AF7E36" w:rsidRDefault="00AE3240">
            <w:pPr>
              <w:pStyle w:val="TableParagraph"/>
              <w:ind w:left="0"/>
              <w:rPr>
                <w:rFonts w:asciiTheme="minorHAnsi" w:hAnsiTheme="minorHAnsi" w:cstheme="minorHAnsi"/>
                <w:sz w:val="24"/>
                <w:szCs w:val="24"/>
              </w:rPr>
            </w:pPr>
          </w:p>
          <w:p w14:paraId="737B3D8C" w14:textId="77777777" w:rsidR="00AE3240" w:rsidRPr="00AF7E36" w:rsidRDefault="00AE3240">
            <w:pPr>
              <w:pStyle w:val="TableParagraph"/>
              <w:ind w:left="0"/>
              <w:rPr>
                <w:rFonts w:asciiTheme="minorHAnsi" w:hAnsiTheme="minorHAnsi" w:cstheme="minorHAnsi"/>
                <w:sz w:val="24"/>
                <w:szCs w:val="24"/>
              </w:rPr>
            </w:pPr>
          </w:p>
          <w:p w14:paraId="59F5141A" w14:textId="77777777" w:rsidR="00AE3240" w:rsidRPr="00AF7E36" w:rsidRDefault="00AE3240">
            <w:pPr>
              <w:pStyle w:val="TableParagraph"/>
              <w:ind w:left="0"/>
              <w:rPr>
                <w:rFonts w:asciiTheme="minorHAnsi" w:hAnsiTheme="minorHAnsi" w:cstheme="minorHAnsi"/>
                <w:sz w:val="24"/>
                <w:szCs w:val="24"/>
              </w:rPr>
            </w:pPr>
          </w:p>
          <w:p w14:paraId="2A11072F" w14:textId="583FD738" w:rsidR="00AE3240" w:rsidRPr="00AF7E36" w:rsidRDefault="00AE3240">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£1300</w:t>
            </w:r>
          </w:p>
          <w:p w14:paraId="6A4D5277" w14:textId="77777777" w:rsidR="00AE3240" w:rsidRPr="00AF7E36" w:rsidRDefault="00AE3240">
            <w:pPr>
              <w:pStyle w:val="TableParagraph"/>
              <w:ind w:left="0"/>
              <w:rPr>
                <w:rFonts w:asciiTheme="minorHAnsi" w:hAnsiTheme="minorHAnsi" w:cstheme="minorHAnsi"/>
                <w:sz w:val="24"/>
                <w:szCs w:val="24"/>
              </w:rPr>
            </w:pPr>
          </w:p>
          <w:p w14:paraId="33618881" w14:textId="77777777" w:rsidR="00AE3240" w:rsidRPr="00AF7E36" w:rsidRDefault="00AE3240">
            <w:pPr>
              <w:pStyle w:val="TableParagraph"/>
              <w:ind w:left="0"/>
              <w:rPr>
                <w:rFonts w:asciiTheme="minorHAnsi" w:hAnsiTheme="minorHAnsi" w:cstheme="minorHAnsi"/>
                <w:sz w:val="24"/>
                <w:szCs w:val="24"/>
              </w:rPr>
            </w:pPr>
          </w:p>
          <w:p w14:paraId="3FBE9E92" w14:textId="77777777" w:rsidR="00AE3240" w:rsidRPr="00AF7E36" w:rsidRDefault="00AE3240">
            <w:pPr>
              <w:pStyle w:val="TableParagraph"/>
              <w:ind w:left="0"/>
              <w:rPr>
                <w:rFonts w:asciiTheme="minorHAnsi" w:hAnsiTheme="minorHAnsi" w:cstheme="minorHAnsi"/>
                <w:sz w:val="24"/>
                <w:szCs w:val="24"/>
              </w:rPr>
            </w:pPr>
          </w:p>
          <w:p w14:paraId="0ED61B7D" w14:textId="77777777" w:rsidR="00AE3240" w:rsidRPr="00AF7E36" w:rsidRDefault="00AE3240">
            <w:pPr>
              <w:pStyle w:val="TableParagraph"/>
              <w:ind w:left="0"/>
              <w:rPr>
                <w:rFonts w:asciiTheme="minorHAnsi" w:hAnsiTheme="minorHAnsi" w:cstheme="minorHAnsi"/>
                <w:sz w:val="24"/>
                <w:szCs w:val="24"/>
              </w:rPr>
            </w:pPr>
          </w:p>
          <w:p w14:paraId="46E932B9" w14:textId="77777777" w:rsidR="00AE3240" w:rsidRPr="00AF7E36" w:rsidRDefault="00AE3240">
            <w:pPr>
              <w:pStyle w:val="TableParagraph"/>
              <w:ind w:left="0"/>
              <w:rPr>
                <w:rFonts w:asciiTheme="minorHAnsi" w:hAnsiTheme="minorHAnsi" w:cstheme="minorHAnsi"/>
                <w:sz w:val="24"/>
                <w:szCs w:val="24"/>
              </w:rPr>
            </w:pPr>
          </w:p>
          <w:p w14:paraId="7B4BB267" w14:textId="77777777" w:rsidR="00AE3240" w:rsidRPr="00AF7E36" w:rsidRDefault="00AE3240">
            <w:pPr>
              <w:pStyle w:val="TableParagraph"/>
              <w:ind w:left="0"/>
              <w:rPr>
                <w:rFonts w:asciiTheme="minorHAnsi" w:hAnsiTheme="minorHAnsi" w:cstheme="minorHAnsi"/>
                <w:sz w:val="24"/>
                <w:szCs w:val="24"/>
              </w:rPr>
            </w:pPr>
          </w:p>
          <w:p w14:paraId="22081966" w14:textId="77777777" w:rsidR="00AE3240" w:rsidRPr="00AF7E36" w:rsidRDefault="00AE3240">
            <w:pPr>
              <w:pStyle w:val="TableParagraph"/>
              <w:ind w:left="0"/>
              <w:rPr>
                <w:rFonts w:asciiTheme="minorHAnsi" w:hAnsiTheme="minorHAnsi" w:cstheme="minorHAnsi"/>
                <w:sz w:val="24"/>
                <w:szCs w:val="24"/>
              </w:rPr>
            </w:pPr>
          </w:p>
          <w:p w14:paraId="76E8D00A" w14:textId="77D399AB" w:rsidR="00AE3240" w:rsidRPr="00AF7E36" w:rsidRDefault="00AE3240">
            <w:pPr>
              <w:pStyle w:val="TableParagraph"/>
              <w:ind w:left="0"/>
              <w:rPr>
                <w:rFonts w:asciiTheme="minorHAnsi" w:hAnsiTheme="minorHAnsi" w:cstheme="minorHAnsi"/>
                <w:sz w:val="24"/>
                <w:szCs w:val="24"/>
              </w:rPr>
            </w:pPr>
          </w:p>
        </w:tc>
        <w:tc>
          <w:tcPr>
            <w:tcW w:w="3402" w:type="dxa"/>
            <w:tcBorders>
              <w:bottom w:val="single" w:sz="12" w:space="0" w:color="231F20"/>
            </w:tcBorders>
          </w:tcPr>
          <w:p w14:paraId="7FDF0821" w14:textId="51F6D011" w:rsidR="00F1054D" w:rsidRDefault="00AE3240">
            <w:pPr>
              <w:pStyle w:val="TableParagraph"/>
              <w:ind w:left="0"/>
              <w:rPr>
                <w:rFonts w:asciiTheme="minorHAnsi" w:hAnsiTheme="minorHAnsi" w:cstheme="minorHAnsi"/>
                <w:sz w:val="24"/>
                <w:szCs w:val="24"/>
              </w:rPr>
            </w:pPr>
            <w:r>
              <w:rPr>
                <w:rFonts w:asciiTheme="minorHAnsi" w:hAnsiTheme="minorHAnsi" w:cstheme="minorHAnsi"/>
                <w:sz w:val="24"/>
                <w:szCs w:val="24"/>
              </w:rPr>
              <w:t>PE ambassador badges have been ordered ready to use in September (2 pupils per class). This has not been star</w:t>
            </w:r>
            <w:r w:rsidR="003A39F1">
              <w:rPr>
                <w:rFonts w:asciiTheme="minorHAnsi" w:hAnsiTheme="minorHAnsi" w:cstheme="minorHAnsi"/>
                <w:sz w:val="24"/>
                <w:szCs w:val="24"/>
              </w:rPr>
              <w:t>ted before due to covid bubbles, impact wil</w:t>
            </w:r>
            <w:r w:rsidR="00AD22A0">
              <w:rPr>
                <w:rFonts w:asciiTheme="minorHAnsi" w:hAnsiTheme="minorHAnsi" w:cstheme="minorHAnsi"/>
                <w:sz w:val="24"/>
                <w:szCs w:val="24"/>
              </w:rPr>
              <w:t>l be evident next academic year via learning walks to see how active the pupils are at lunch.</w:t>
            </w:r>
          </w:p>
          <w:p w14:paraId="23536710" w14:textId="77777777" w:rsidR="00F1054D" w:rsidRDefault="00F1054D">
            <w:pPr>
              <w:pStyle w:val="TableParagraph"/>
              <w:ind w:left="0"/>
              <w:rPr>
                <w:rFonts w:asciiTheme="minorHAnsi" w:hAnsiTheme="minorHAnsi" w:cstheme="minorHAnsi"/>
                <w:sz w:val="24"/>
                <w:szCs w:val="24"/>
              </w:rPr>
            </w:pPr>
          </w:p>
          <w:p w14:paraId="57606A94" w14:textId="77777777" w:rsidR="00F1054D" w:rsidRDefault="00F1054D">
            <w:pPr>
              <w:pStyle w:val="TableParagraph"/>
              <w:ind w:left="0"/>
              <w:rPr>
                <w:rFonts w:asciiTheme="minorHAnsi" w:hAnsiTheme="minorHAnsi" w:cstheme="minorHAnsi"/>
                <w:sz w:val="24"/>
                <w:szCs w:val="24"/>
              </w:rPr>
            </w:pPr>
          </w:p>
          <w:p w14:paraId="6EA21939" w14:textId="376C27F8" w:rsidR="00AE3240" w:rsidRPr="003A1299" w:rsidRDefault="00AE3240" w:rsidP="00672076">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DP has continued to attend course updates to ensure children have a range of clubs and intra competitions from September </w:t>
            </w:r>
            <w:r w:rsidR="00672076" w:rsidRPr="00672076">
              <w:rPr>
                <w:rFonts w:asciiTheme="minorHAnsi" w:hAnsiTheme="minorHAnsi" w:cstheme="minorHAnsi"/>
                <w:sz w:val="24"/>
                <w:szCs w:val="24"/>
              </w:rPr>
              <w:t>this has ensured that DP is up-to-date with information and completed relevant questionnaires on ‘Your school games’ website</w:t>
            </w:r>
            <w:r>
              <w:rPr>
                <w:rFonts w:asciiTheme="minorHAnsi" w:hAnsiTheme="minorHAnsi" w:cstheme="minorHAnsi"/>
                <w:sz w:val="24"/>
                <w:szCs w:val="24"/>
              </w:rPr>
              <w:t xml:space="preserve"> -Covid dependent</w:t>
            </w:r>
            <w:r w:rsidR="00F1054D">
              <w:rPr>
                <w:rFonts w:asciiTheme="minorHAnsi" w:hAnsiTheme="minorHAnsi" w:cstheme="minorHAnsi"/>
                <w:sz w:val="24"/>
                <w:szCs w:val="24"/>
              </w:rPr>
              <w:t xml:space="preserve"> to provide inter competition for children</w:t>
            </w:r>
            <w:r>
              <w:rPr>
                <w:rFonts w:asciiTheme="minorHAnsi" w:hAnsiTheme="minorHAnsi" w:cstheme="minorHAnsi"/>
                <w:sz w:val="24"/>
                <w:szCs w:val="24"/>
              </w:rPr>
              <w:t>.</w:t>
            </w:r>
            <w:r w:rsidR="00AD22A0">
              <w:rPr>
                <w:rFonts w:asciiTheme="minorHAnsi" w:hAnsiTheme="minorHAnsi" w:cstheme="minorHAnsi"/>
                <w:sz w:val="24"/>
                <w:szCs w:val="24"/>
              </w:rPr>
              <w:t xml:space="preserve"> Pupils </w:t>
            </w:r>
            <w:r w:rsidR="00AD22A0">
              <w:rPr>
                <w:rFonts w:asciiTheme="minorHAnsi" w:hAnsiTheme="minorHAnsi" w:cstheme="minorHAnsi"/>
                <w:sz w:val="24"/>
                <w:szCs w:val="24"/>
              </w:rPr>
              <w:lastRenderedPageBreak/>
              <w:t xml:space="preserve">clubs haven’t </w:t>
            </w:r>
            <w:proofErr w:type="gramStart"/>
            <w:r w:rsidR="00AD22A0">
              <w:rPr>
                <w:rFonts w:asciiTheme="minorHAnsi" w:hAnsiTheme="minorHAnsi" w:cstheme="minorHAnsi"/>
                <w:sz w:val="24"/>
                <w:szCs w:val="24"/>
              </w:rPr>
              <w:t>ran</w:t>
            </w:r>
            <w:proofErr w:type="gramEnd"/>
            <w:r w:rsidR="00AD22A0">
              <w:rPr>
                <w:rFonts w:asciiTheme="minorHAnsi" w:hAnsiTheme="minorHAnsi" w:cstheme="minorHAnsi"/>
                <w:sz w:val="24"/>
                <w:szCs w:val="24"/>
              </w:rPr>
              <w:t xml:space="preserve"> due to Covid restrictions, we hope to start clubs offering a wider range of sports clubs for year groups. </w:t>
            </w:r>
          </w:p>
        </w:tc>
        <w:tc>
          <w:tcPr>
            <w:tcW w:w="3369" w:type="dxa"/>
            <w:tcBorders>
              <w:bottom w:val="single" w:sz="12" w:space="0" w:color="231F20"/>
            </w:tcBorders>
          </w:tcPr>
          <w:p w14:paraId="6A4C002B" w14:textId="774B154B" w:rsidR="00F1054D" w:rsidRDefault="00AE3240" w:rsidP="003A1299">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Observe lunchtimes in Autumn term to assess activity levels of children and look to train up year 5/6 as play leaders</w:t>
            </w:r>
            <w:r w:rsidR="003A39F1">
              <w:rPr>
                <w:rFonts w:asciiTheme="minorHAnsi" w:hAnsiTheme="minorHAnsi" w:cstheme="minorHAnsi"/>
                <w:sz w:val="24"/>
                <w:szCs w:val="24"/>
              </w:rPr>
              <w:t xml:space="preserve"> to enhance their teamwork and co-operation</w:t>
            </w:r>
            <w:r>
              <w:rPr>
                <w:rFonts w:asciiTheme="minorHAnsi" w:hAnsiTheme="minorHAnsi" w:cstheme="minorHAnsi"/>
                <w:sz w:val="24"/>
                <w:szCs w:val="24"/>
              </w:rPr>
              <w:t>. PE ambassadors to be introduced in September to give</w:t>
            </w:r>
            <w:r w:rsidR="00F1054D">
              <w:rPr>
                <w:rFonts w:asciiTheme="minorHAnsi" w:hAnsiTheme="minorHAnsi" w:cstheme="minorHAnsi"/>
                <w:sz w:val="24"/>
                <w:szCs w:val="24"/>
              </w:rPr>
              <w:t xml:space="preserve"> children ownership</w:t>
            </w:r>
            <w:r w:rsidR="003A39F1">
              <w:rPr>
                <w:rFonts w:asciiTheme="minorHAnsi" w:hAnsiTheme="minorHAnsi" w:cstheme="minorHAnsi"/>
                <w:sz w:val="24"/>
                <w:szCs w:val="24"/>
              </w:rPr>
              <w:t xml:space="preserve"> over their active lifestyle</w:t>
            </w:r>
            <w:r w:rsidR="00F1054D">
              <w:rPr>
                <w:rFonts w:asciiTheme="minorHAnsi" w:hAnsiTheme="minorHAnsi" w:cstheme="minorHAnsi"/>
                <w:sz w:val="24"/>
                <w:szCs w:val="24"/>
              </w:rPr>
              <w:t xml:space="preserve">. </w:t>
            </w:r>
          </w:p>
          <w:p w14:paraId="1CEC2CDD" w14:textId="77777777" w:rsidR="00F1054D" w:rsidRDefault="00F1054D" w:rsidP="003A1299">
            <w:pPr>
              <w:pStyle w:val="TableParagraph"/>
              <w:ind w:left="0"/>
              <w:rPr>
                <w:rFonts w:asciiTheme="minorHAnsi" w:hAnsiTheme="minorHAnsi" w:cstheme="minorHAnsi"/>
                <w:sz w:val="24"/>
                <w:szCs w:val="24"/>
              </w:rPr>
            </w:pPr>
          </w:p>
          <w:p w14:paraId="31B87826" w14:textId="2375EB19" w:rsidR="00F1054D" w:rsidRPr="00CC2377" w:rsidRDefault="00F1054D" w:rsidP="003A39F1">
            <w:pPr>
              <w:pStyle w:val="TableParagraph"/>
              <w:ind w:left="0"/>
              <w:rPr>
                <w:rFonts w:asciiTheme="minorHAnsi" w:hAnsiTheme="minorHAnsi" w:cstheme="minorHAnsi"/>
                <w:sz w:val="24"/>
                <w:szCs w:val="24"/>
              </w:rPr>
            </w:pPr>
            <w:r>
              <w:rPr>
                <w:rFonts w:asciiTheme="minorHAnsi" w:hAnsiTheme="minorHAnsi" w:cstheme="minorHAnsi"/>
                <w:sz w:val="24"/>
                <w:szCs w:val="24"/>
              </w:rPr>
              <w:t>DP to keep up to date with Newcastle federation, especially looking at ‘sports4all’ to increase number of sports available for SEN/less able pupils and inter competition for children</w:t>
            </w:r>
            <w:r w:rsidR="003A39F1">
              <w:rPr>
                <w:rFonts w:asciiTheme="minorHAnsi" w:hAnsiTheme="minorHAnsi" w:cstheme="minorHAnsi"/>
                <w:sz w:val="24"/>
                <w:szCs w:val="24"/>
              </w:rPr>
              <w:t xml:space="preserve"> so they have increased participation</w:t>
            </w:r>
            <w:r>
              <w:rPr>
                <w:rFonts w:asciiTheme="minorHAnsi" w:hAnsiTheme="minorHAnsi" w:cstheme="minorHAnsi"/>
                <w:sz w:val="24"/>
                <w:szCs w:val="24"/>
              </w:rPr>
              <w:t>. Staff to sign up for clubs ready for September. DP to arrange minibus tests with ME.</w:t>
            </w:r>
          </w:p>
        </w:tc>
      </w:tr>
      <w:tr w:rsidR="008E77E5" w:rsidRPr="00CC2377" w14:paraId="2EF0A88E" w14:textId="77777777" w:rsidTr="003A39F1">
        <w:trPr>
          <w:trHeight w:val="315"/>
        </w:trPr>
        <w:tc>
          <w:tcPr>
            <w:tcW w:w="12008" w:type="dxa"/>
            <w:gridSpan w:val="4"/>
            <w:vMerge w:val="restart"/>
            <w:tcBorders>
              <w:top w:val="single" w:sz="12" w:space="0" w:color="231F20"/>
            </w:tcBorders>
          </w:tcPr>
          <w:p w14:paraId="74FAB6B6"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b/>
                <w:color w:val="F26522"/>
                <w:sz w:val="24"/>
                <w:szCs w:val="24"/>
              </w:rPr>
              <w:lastRenderedPageBreak/>
              <w:t xml:space="preserve">Key indicator 2: </w:t>
            </w:r>
            <w:r w:rsidRPr="00CC2377">
              <w:rPr>
                <w:rFonts w:asciiTheme="minorHAnsi" w:hAnsiTheme="minorHAnsi" w:cstheme="minorHAnsi"/>
                <w:color w:val="F26522"/>
                <w:sz w:val="24"/>
                <w:szCs w:val="24"/>
              </w:rPr>
              <w:t>The profile of PESSPA being raised across the school as a tool for whole school improvement</w:t>
            </w:r>
          </w:p>
        </w:tc>
        <w:tc>
          <w:tcPr>
            <w:tcW w:w="3369" w:type="dxa"/>
            <w:tcBorders>
              <w:top w:val="single" w:sz="12" w:space="0" w:color="231F20"/>
            </w:tcBorders>
          </w:tcPr>
          <w:p w14:paraId="5140685D" w14:textId="77777777" w:rsidR="008E77E5" w:rsidRPr="00CC2377" w:rsidRDefault="006F6CA9">
            <w:pPr>
              <w:pStyle w:val="TableParagraph"/>
              <w:spacing w:before="16" w:line="279" w:lineRule="exact"/>
              <w:ind w:left="48" w:right="83"/>
              <w:jc w:val="center"/>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2ABCF1C6" w14:textId="77777777" w:rsidTr="003A39F1">
        <w:trPr>
          <w:trHeight w:val="320"/>
        </w:trPr>
        <w:tc>
          <w:tcPr>
            <w:tcW w:w="12008" w:type="dxa"/>
            <w:gridSpan w:val="4"/>
            <w:vMerge/>
            <w:tcBorders>
              <w:top w:val="nil"/>
            </w:tcBorders>
          </w:tcPr>
          <w:p w14:paraId="617F1139" w14:textId="77777777" w:rsidR="008E77E5" w:rsidRPr="00CC2377" w:rsidRDefault="008E77E5">
            <w:pPr>
              <w:rPr>
                <w:rFonts w:asciiTheme="minorHAnsi" w:hAnsiTheme="minorHAnsi" w:cstheme="minorHAnsi"/>
                <w:sz w:val="24"/>
                <w:szCs w:val="24"/>
              </w:rPr>
            </w:pPr>
          </w:p>
        </w:tc>
        <w:tc>
          <w:tcPr>
            <w:tcW w:w="3369" w:type="dxa"/>
          </w:tcPr>
          <w:p w14:paraId="62C4960A" w14:textId="77777777" w:rsidR="008E77E5" w:rsidRPr="00CC2377" w:rsidRDefault="00F1264F">
            <w:pPr>
              <w:pStyle w:val="TableParagraph"/>
              <w:spacing w:before="21" w:line="279" w:lineRule="exact"/>
              <w:ind w:left="21"/>
              <w:jc w:val="center"/>
              <w:rPr>
                <w:rFonts w:asciiTheme="minorHAnsi" w:hAnsiTheme="minorHAnsi" w:cstheme="minorHAnsi"/>
                <w:sz w:val="24"/>
                <w:szCs w:val="24"/>
              </w:rPr>
            </w:pPr>
            <w:r w:rsidRPr="00AF7E36">
              <w:rPr>
                <w:rFonts w:asciiTheme="minorHAnsi" w:hAnsiTheme="minorHAnsi" w:cstheme="minorHAnsi"/>
                <w:sz w:val="24"/>
                <w:szCs w:val="24"/>
              </w:rPr>
              <w:t>8</w:t>
            </w:r>
            <w:r w:rsidR="006F6CA9" w:rsidRPr="00CC2377">
              <w:rPr>
                <w:rFonts w:asciiTheme="minorHAnsi" w:hAnsiTheme="minorHAnsi" w:cstheme="minorHAnsi"/>
                <w:color w:val="231F20"/>
                <w:sz w:val="24"/>
                <w:szCs w:val="24"/>
              </w:rPr>
              <w:t>%</w:t>
            </w:r>
          </w:p>
        </w:tc>
      </w:tr>
      <w:tr w:rsidR="008E77E5" w:rsidRPr="00CC2377" w14:paraId="0DE00857" w14:textId="77777777" w:rsidTr="003A39F1">
        <w:trPr>
          <w:trHeight w:val="405"/>
        </w:trPr>
        <w:tc>
          <w:tcPr>
            <w:tcW w:w="3720" w:type="dxa"/>
          </w:tcPr>
          <w:p w14:paraId="2D94013D" w14:textId="77777777" w:rsidR="008E77E5" w:rsidRPr="00CC2377" w:rsidRDefault="006F6CA9">
            <w:pPr>
              <w:pStyle w:val="TableParagraph"/>
              <w:spacing w:before="21"/>
              <w:ind w:left="1535" w:right="1515"/>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4886" w:type="dxa"/>
            <w:gridSpan w:val="2"/>
          </w:tcPr>
          <w:p w14:paraId="22003F81" w14:textId="77777777" w:rsidR="008E77E5" w:rsidRPr="00CC2377" w:rsidRDefault="006F6CA9" w:rsidP="00C6637E">
            <w:pPr>
              <w:pStyle w:val="TableParagraph"/>
              <w:spacing w:before="21"/>
              <w:ind w:left="1060" w:right="1760" w:firstLine="283"/>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02" w:type="dxa"/>
          </w:tcPr>
          <w:p w14:paraId="7E90F022" w14:textId="77777777" w:rsidR="008E77E5" w:rsidRPr="00CC2377" w:rsidRDefault="006F6CA9">
            <w:pPr>
              <w:pStyle w:val="TableParagraph"/>
              <w:spacing w:before="21"/>
              <w:ind w:left="1288" w:right="1268"/>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369" w:type="dxa"/>
          </w:tcPr>
          <w:p w14:paraId="19593201"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3FAF7282" w14:textId="77777777" w:rsidTr="003A39F1">
        <w:trPr>
          <w:trHeight w:val="1472"/>
        </w:trPr>
        <w:tc>
          <w:tcPr>
            <w:tcW w:w="3720" w:type="dxa"/>
          </w:tcPr>
          <w:p w14:paraId="66AC9904"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 what you want the pupils to know and be able to do and about</w:t>
            </w:r>
          </w:p>
          <w:p w14:paraId="06771D20" w14:textId="77777777" w:rsidR="008E77E5" w:rsidRPr="00CC2377" w:rsidRDefault="006F6CA9">
            <w:pPr>
              <w:pStyle w:val="TableParagraph"/>
              <w:spacing w:line="289"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p w14:paraId="22A512F8" w14:textId="77777777" w:rsidR="008E77E5" w:rsidRPr="00CC2377" w:rsidRDefault="006F6CA9">
            <w:pPr>
              <w:pStyle w:val="TableParagraph"/>
              <w:spacing w:line="276"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600" w:type="dxa"/>
          </w:tcPr>
          <w:p w14:paraId="31D56C5E"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 achieve are linked to your intentions:</w:t>
            </w:r>
          </w:p>
        </w:tc>
        <w:tc>
          <w:tcPr>
            <w:tcW w:w="1286" w:type="dxa"/>
          </w:tcPr>
          <w:p w14:paraId="63AB156F"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Funding allocated:</w:t>
            </w:r>
          </w:p>
        </w:tc>
        <w:tc>
          <w:tcPr>
            <w:tcW w:w="3402" w:type="dxa"/>
          </w:tcPr>
          <w:p w14:paraId="35622183" w14:textId="77777777" w:rsidR="008E77E5" w:rsidRPr="00CC2377" w:rsidRDefault="006F6CA9">
            <w:pPr>
              <w:pStyle w:val="TableParagraph"/>
              <w:spacing w:before="26" w:line="235" w:lineRule="auto"/>
              <w:ind w:right="267"/>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 pupils now know and what can they now do? What has changed?:</w:t>
            </w:r>
          </w:p>
        </w:tc>
        <w:tc>
          <w:tcPr>
            <w:tcW w:w="3369" w:type="dxa"/>
          </w:tcPr>
          <w:p w14:paraId="10AC5E6F" w14:textId="77777777" w:rsidR="008E77E5" w:rsidRPr="00CC2377" w:rsidRDefault="006F6CA9">
            <w:pPr>
              <w:pStyle w:val="TableParagraph"/>
              <w:spacing w:before="26" w:line="235" w:lineRule="auto"/>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 next steps:</w:t>
            </w:r>
          </w:p>
        </w:tc>
      </w:tr>
      <w:tr w:rsidR="00F1054D" w:rsidRPr="00CC2377" w14:paraId="62A434F7" w14:textId="77777777" w:rsidTr="00307A91">
        <w:trPr>
          <w:trHeight w:val="1115"/>
        </w:trPr>
        <w:tc>
          <w:tcPr>
            <w:tcW w:w="3720" w:type="dxa"/>
          </w:tcPr>
          <w:p w14:paraId="48C8C92E" w14:textId="0FF50FEF" w:rsidR="00F1054D" w:rsidRPr="00CC2377" w:rsidRDefault="00F1054D" w:rsidP="009100F3">
            <w:pPr>
              <w:rPr>
                <w:rFonts w:asciiTheme="minorHAnsi" w:hAnsiTheme="minorHAnsi" w:cstheme="minorHAnsi"/>
                <w:sz w:val="24"/>
                <w:szCs w:val="24"/>
              </w:rPr>
            </w:pPr>
            <w:r>
              <w:rPr>
                <w:rFonts w:asciiTheme="minorHAnsi" w:hAnsiTheme="minorHAnsi" w:cstheme="minorHAnsi"/>
                <w:sz w:val="24"/>
                <w:szCs w:val="24"/>
              </w:rPr>
              <w:t>Continue to i</w:t>
            </w:r>
            <w:r w:rsidRPr="00CC2377">
              <w:rPr>
                <w:rFonts w:asciiTheme="minorHAnsi" w:hAnsiTheme="minorHAnsi" w:cstheme="minorHAnsi"/>
                <w:sz w:val="24"/>
                <w:szCs w:val="24"/>
              </w:rPr>
              <w:t>mpr</w:t>
            </w:r>
            <w:r>
              <w:rPr>
                <w:rFonts w:asciiTheme="minorHAnsi" w:hAnsiTheme="minorHAnsi" w:cstheme="minorHAnsi"/>
                <w:sz w:val="24"/>
                <w:szCs w:val="24"/>
              </w:rPr>
              <w:t>ove and measure pupil fitness by</w:t>
            </w:r>
            <w:r w:rsidRPr="00CC2377">
              <w:rPr>
                <w:rFonts w:asciiTheme="minorHAnsi" w:hAnsiTheme="minorHAnsi" w:cstheme="minorHAnsi"/>
                <w:sz w:val="24"/>
                <w:szCs w:val="24"/>
              </w:rPr>
              <w:t xml:space="preserve"> hold</w:t>
            </w:r>
            <w:r>
              <w:rPr>
                <w:rFonts w:asciiTheme="minorHAnsi" w:hAnsiTheme="minorHAnsi" w:cstheme="minorHAnsi"/>
                <w:sz w:val="24"/>
                <w:szCs w:val="24"/>
              </w:rPr>
              <w:t>ing</w:t>
            </w:r>
            <w:r w:rsidRPr="00CC2377">
              <w:rPr>
                <w:rFonts w:asciiTheme="minorHAnsi" w:hAnsiTheme="minorHAnsi" w:cstheme="minorHAnsi"/>
                <w:sz w:val="24"/>
                <w:szCs w:val="24"/>
              </w:rPr>
              <w:t xml:space="preserve"> </w:t>
            </w:r>
            <w:r>
              <w:rPr>
                <w:rFonts w:asciiTheme="minorHAnsi" w:hAnsiTheme="minorHAnsi" w:cstheme="minorHAnsi"/>
                <w:sz w:val="24"/>
                <w:szCs w:val="24"/>
              </w:rPr>
              <w:t>2 challenge events throughout the year for</w:t>
            </w:r>
            <w:r w:rsidRPr="00CC2377">
              <w:rPr>
                <w:rFonts w:asciiTheme="minorHAnsi" w:hAnsiTheme="minorHAnsi" w:cstheme="minorHAnsi"/>
                <w:sz w:val="24"/>
                <w:szCs w:val="24"/>
              </w:rPr>
              <w:t xml:space="preserve"> all pupils and staff</w:t>
            </w:r>
            <w:r>
              <w:rPr>
                <w:rFonts w:asciiTheme="minorHAnsi" w:hAnsiTheme="minorHAnsi" w:cstheme="minorHAnsi"/>
                <w:sz w:val="24"/>
                <w:szCs w:val="24"/>
              </w:rPr>
              <w:t xml:space="preserve"> (agreed by staff)</w:t>
            </w:r>
            <w:r w:rsidRPr="00CC2377">
              <w:rPr>
                <w:rFonts w:asciiTheme="minorHAnsi" w:hAnsiTheme="minorHAnsi" w:cstheme="minorHAnsi"/>
                <w:sz w:val="24"/>
                <w:szCs w:val="24"/>
              </w:rPr>
              <w:t xml:space="preserve">. Measure baseline levels of fitness and engage all involved in self-challenge and improvement. </w:t>
            </w:r>
          </w:p>
          <w:p w14:paraId="59DACF63" w14:textId="77777777" w:rsidR="00F1054D" w:rsidRPr="00CC2377" w:rsidRDefault="00F1054D" w:rsidP="009100F3">
            <w:pPr>
              <w:rPr>
                <w:rFonts w:asciiTheme="minorHAnsi" w:hAnsiTheme="minorHAnsi" w:cstheme="minorHAnsi"/>
                <w:sz w:val="24"/>
                <w:szCs w:val="24"/>
              </w:rPr>
            </w:pPr>
          </w:p>
          <w:p w14:paraId="3A52F576" w14:textId="6DE7F6FA" w:rsidR="00F1054D" w:rsidRPr="00CC2377" w:rsidRDefault="00F1054D" w:rsidP="009100F3">
            <w:pPr>
              <w:rPr>
                <w:rFonts w:asciiTheme="minorHAnsi" w:hAnsiTheme="minorHAnsi" w:cstheme="minorHAnsi"/>
                <w:sz w:val="24"/>
                <w:szCs w:val="24"/>
              </w:rPr>
            </w:pPr>
            <w:r>
              <w:rPr>
                <w:rFonts w:asciiTheme="minorHAnsi" w:hAnsiTheme="minorHAnsi" w:cstheme="minorHAnsi"/>
                <w:sz w:val="24"/>
                <w:szCs w:val="24"/>
              </w:rPr>
              <w:t>Lunchtime supervisors and Play leaders to encourage children to practise personal challenge activities during lunchtime.</w:t>
            </w:r>
          </w:p>
          <w:p w14:paraId="1B9F8A4F" w14:textId="77777777" w:rsidR="00F1054D" w:rsidRPr="00CC2377" w:rsidRDefault="00F1054D" w:rsidP="009100F3">
            <w:pPr>
              <w:framePr w:wrap="auto" w:hAnchor="text" w:x="-318"/>
              <w:rPr>
                <w:rFonts w:asciiTheme="minorHAnsi" w:hAnsiTheme="minorHAnsi" w:cstheme="minorHAnsi"/>
                <w:sz w:val="24"/>
                <w:szCs w:val="24"/>
              </w:rPr>
            </w:pPr>
          </w:p>
          <w:p w14:paraId="5289B564" w14:textId="77777777" w:rsidR="00F1054D" w:rsidRPr="00CC2377" w:rsidRDefault="00F1054D" w:rsidP="009100F3">
            <w:pPr>
              <w:framePr w:wrap="auto" w:hAnchor="text" w:x="-318"/>
              <w:rPr>
                <w:rFonts w:asciiTheme="minorHAnsi" w:hAnsiTheme="minorHAnsi" w:cstheme="minorHAnsi"/>
                <w:sz w:val="24"/>
                <w:szCs w:val="24"/>
              </w:rPr>
            </w:pPr>
            <w:r w:rsidRPr="00CC2377">
              <w:rPr>
                <w:rFonts w:asciiTheme="minorHAnsi" w:hAnsiTheme="minorHAnsi" w:cstheme="minorHAnsi"/>
                <w:sz w:val="24"/>
                <w:szCs w:val="24"/>
              </w:rPr>
              <w:t xml:space="preserve">Hold a Basketball Wow day with Paul </w:t>
            </w:r>
            <w:proofErr w:type="spellStart"/>
            <w:r w:rsidRPr="00CC2377">
              <w:rPr>
                <w:rFonts w:asciiTheme="minorHAnsi" w:hAnsiTheme="minorHAnsi" w:cstheme="minorHAnsi"/>
                <w:sz w:val="24"/>
                <w:szCs w:val="24"/>
              </w:rPr>
              <w:t>Sturgess</w:t>
            </w:r>
            <w:proofErr w:type="spellEnd"/>
            <w:r w:rsidRPr="00CC2377">
              <w:rPr>
                <w:rFonts w:asciiTheme="minorHAnsi" w:hAnsiTheme="minorHAnsi" w:cstheme="minorHAnsi"/>
                <w:sz w:val="24"/>
                <w:szCs w:val="24"/>
              </w:rPr>
              <w:t xml:space="preserve"> to promote a healthy lifestyle and embracing differences. Giving children a whole school assembly about living a healthy lifestyle and upbeat basketball sessions suitable for all children of all ages, liaise with PSHE lead to include healthy lifestyles.</w:t>
            </w:r>
          </w:p>
          <w:p w14:paraId="08009C1E" w14:textId="77777777" w:rsidR="00F1054D" w:rsidRPr="00CC2377" w:rsidRDefault="00F1054D" w:rsidP="009100F3">
            <w:pPr>
              <w:framePr w:wrap="auto" w:hAnchor="text" w:x="-318"/>
              <w:rPr>
                <w:rFonts w:asciiTheme="minorHAnsi" w:hAnsiTheme="minorHAnsi" w:cstheme="minorHAnsi"/>
                <w:sz w:val="24"/>
                <w:szCs w:val="24"/>
              </w:rPr>
            </w:pPr>
          </w:p>
          <w:p w14:paraId="25D7D704" w14:textId="77777777" w:rsidR="00F1054D" w:rsidRDefault="00F1054D" w:rsidP="00770CAF">
            <w:pPr>
              <w:framePr w:wrap="auto" w:hAnchor="text" w:x="-318"/>
              <w:rPr>
                <w:rFonts w:asciiTheme="minorHAnsi" w:hAnsiTheme="minorHAnsi" w:cstheme="minorHAnsi"/>
                <w:sz w:val="24"/>
                <w:szCs w:val="24"/>
              </w:rPr>
            </w:pPr>
            <w:r w:rsidRPr="00CC2377">
              <w:rPr>
                <w:rFonts w:asciiTheme="minorHAnsi" w:hAnsiTheme="minorHAnsi" w:cstheme="minorHAnsi"/>
                <w:sz w:val="24"/>
                <w:szCs w:val="24"/>
              </w:rPr>
              <w:lastRenderedPageBreak/>
              <w:t>PE leader to attend the county conference on effective use of the PE and sports funding and PESSPA.</w:t>
            </w:r>
          </w:p>
          <w:p w14:paraId="63826FFB" w14:textId="77777777" w:rsidR="00E83E42" w:rsidRDefault="00E83E42" w:rsidP="00770CAF">
            <w:pPr>
              <w:framePr w:wrap="auto" w:hAnchor="text" w:x="-318"/>
              <w:rPr>
                <w:rFonts w:asciiTheme="minorHAnsi" w:hAnsiTheme="minorHAnsi" w:cstheme="minorHAnsi"/>
                <w:sz w:val="24"/>
                <w:szCs w:val="24"/>
              </w:rPr>
            </w:pPr>
          </w:p>
          <w:p w14:paraId="1E0EE72C" w14:textId="77777777" w:rsidR="00E83E42" w:rsidRPr="00CC2377" w:rsidRDefault="00E83E42" w:rsidP="00E83E42">
            <w:pPr>
              <w:rPr>
                <w:rFonts w:asciiTheme="minorHAnsi" w:hAnsiTheme="minorHAnsi" w:cstheme="minorHAnsi"/>
                <w:sz w:val="24"/>
                <w:szCs w:val="24"/>
              </w:rPr>
            </w:pPr>
            <w:r w:rsidRPr="00CC2377">
              <w:rPr>
                <w:rFonts w:asciiTheme="minorHAnsi" w:hAnsiTheme="minorHAnsi" w:cstheme="minorHAnsi"/>
                <w:sz w:val="24"/>
                <w:szCs w:val="24"/>
              </w:rPr>
              <w:t>Reg</w:t>
            </w:r>
            <w:r>
              <w:rPr>
                <w:rFonts w:asciiTheme="minorHAnsi" w:hAnsiTheme="minorHAnsi" w:cstheme="minorHAnsi"/>
                <w:sz w:val="24"/>
                <w:szCs w:val="24"/>
              </w:rPr>
              <w:t xml:space="preserve">ular updates given to governors. </w:t>
            </w:r>
          </w:p>
          <w:p w14:paraId="1A71D5C3" w14:textId="64607557" w:rsidR="00E83E42" w:rsidRPr="00CC2377" w:rsidRDefault="00E83E42" w:rsidP="00770CAF">
            <w:pPr>
              <w:framePr w:wrap="auto" w:hAnchor="text" w:x="-318"/>
              <w:rPr>
                <w:rFonts w:asciiTheme="minorHAnsi" w:hAnsiTheme="minorHAnsi" w:cstheme="minorHAnsi"/>
                <w:sz w:val="24"/>
                <w:szCs w:val="24"/>
              </w:rPr>
            </w:pPr>
          </w:p>
        </w:tc>
        <w:tc>
          <w:tcPr>
            <w:tcW w:w="3600" w:type="dxa"/>
          </w:tcPr>
          <w:p w14:paraId="1C22496C" w14:textId="6B38E3E6" w:rsidR="00F1054D" w:rsidRPr="00C6637E" w:rsidRDefault="00F1054D" w:rsidP="00E83E42">
            <w:pPr>
              <w:pStyle w:val="TableParagraph"/>
              <w:numPr>
                <w:ilvl w:val="0"/>
                <w:numId w:val="3"/>
              </w:numPr>
              <w:rPr>
                <w:rFonts w:asciiTheme="minorHAnsi" w:hAnsiTheme="minorHAnsi" w:cstheme="minorHAnsi"/>
                <w:sz w:val="24"/>
                <w:szCs w:val="24"/>
              </w:rPr>
            </w:pPr>
            <w:r>
              <w:rPr>
                <w:rFonts w:asciiTheme="minorHAnsi" w:hAnsiTheme="minorHAnsi" w:cstheme="minorHAnsi"/>
                <w:sz w:val="24"/>
                <w:szCs w:val="24"/>
              </w:rPr>
              <w:lastRenderedPageBreak/>
              <w:t>Ensure all staff know where to find resources for challenge days (on Teams) and are recording personal performances to see if pupils/staff are exceeding their goals.</w:t>
            </w:r>
          </w:p>
          <w:p w14:paraId="6A6774D2" w14:textId="77777777" w:rsidR="00F1054D" w:rsidRPr="00C6637E" w:rsidRDefault="00F1054D" w:rsidP="00C6637E">
            <w:pPr>
              <w:pStyle w:val="TableParagraph"/>
              <w:rPr>
                <w:rFonts w:asciiTheme="minorHAnsi" w:hAnsiTheme="minorHAnsi" w:cstheme="minorHAnsi"/>
                <w:sz w:val="24"/>
                <w:szCs w:val="24"/>
              </w:rPr>
            </w:pPr>
          </w:p>
          <w:p w14:paraId="1DF98C29" w14:textId="77777777" w:rsidR="00F1054D" w:rsidRPr="00C6637E" w:rsidRDefault="00F1054D" w:rsidP="00C6637E">
            <w:pPr>
              <w:pStyle w:val="TableParagraph"/>
              <w:rPr>
                <w:rFonts w:asciiTheme="minorHAnsi" w:hAnsiTheme="minorHAnsi" w:cstheme="minorHAnsi"/>
                <w:sz w:val="24"/>
                <w:szCs w:val="24"/>
              </w:rPr>
            </w:pPr>
          </w:p>
          <w:p w14:paraId="0982BBA4" w14:textId="0D7B702F" w:rsidR="00F1054D" w:rsidRPr="00C6637E" w:rsidRDefault="00F1054D" w:rsidP="00E83E42">
            <w:pPr>
              <w:pStyle w:val="TableParagraph"/>
              <w:numPr>
                <w:ilvl w:val="0"/>
                <w:numId w:val="3"/>
              </w:numPr>
              <w:rPr>
                <w:rFonts w:asciiTheme="minorHAnsi" w:hAnsiTheme="minorHAnsi" w:cstheme="minorHAnsi"/>
                <w:sz w:val="24"/>
                <w:szCs w:val="24"/>
              </w:rPr>
            </w:pPr>
            <w:r w:rsidRPr="00C6637E">
              <w:rPr>
                <w:rFonts w:asciiTheme="minorHAnsi" w:hAnsiTheme="minorHAnsi" w:cstheme="minorHAnsi"/>
                <w:sz w:val="24"/>
                <w:szCs w:val="24"/>
              </w:rPr>
              <w:t xml:space="preserve">DP to </w:t>
            </w:r>
            <w:r>
              <w:rPr>
                <w:rFonts w:asciiTheme="minorHAnsi" w:hAnsiTheme="minorHAnsi" w:cstheme="minorHAnsi"/>
                <w:sz w:val="24"/>
                <w:szCs w:val="24"/>
              </w:rPr>
              <w:t>share new challenge cards with lunchtime supervisors and Play leaders and monitor (learning walk) if pupils are accessing the resources.</w:t>
            </w:r>
          </w:p>
          <w:p w14:paraId="776545A3" w14:textId="77777777" w:rsidR="00F1054D" w:rsidRPr="00C6637E" w:rsidRDefault="00F1054D" w:rsidP="00C6637E">
            <w:pPr>
              <w:pStyle w:val="TableParagraph"/>
              <w:rPr>
                <w:rFonts w:asciiTheme="minorHAnsi" w:hAnsiTheme="minorHAnsi" w:cstheme="minorHAnsi"/>
                <w:sz w:val="24"/>
                <w:szCs w:val="24"/>
              </w:rPr>
            </w:pPr>
          </w:p>
          <w:p w14:paraId="032D6DDD" w14:textId="77777777" w:rsidR="00F1054D" w:rsidRDefault="00F1054D" w:rsidP="00E83E42">
            <w:pPr>
              <w:pStyle w:val="Table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DP to get in touch with Paul </w:t>
            </w:r>
            <w:proofErr w:type="spellStart"/>
            <w:r>
              <w:rPr>
                <w:rFonts w:asciiTheme="minorHAnsi" w:hAnsiTheme="minorHAnsi" w:cstheme="minorHAnsi"/>
                <w:sz w:val="24"/>
                <w:szCs w:val="24"/>
              </w:rPr>
              <w:t>Sturgess</w:t>
            </w:r>
            <w:proofErr w:type="spellEnd"/>
            <w:r>
              <w:rPr>
                <w:rFonts w:asciiTheme="minorHAnsi" w:hAnsiTheme="minorHAnsi" w:cstheme="minorHAnsi"/>
                <w:sz w:val="24"/>
                <w:szCs w:val="24"/>
              </w:rPr>
              <w:t xml:space="preserve"> to book a full day so he is able to deliver an assembly and what with the whole school on basketball skills and discuss healthy lifestyles. </w:t>
            </w:r>
          </w:p>
          <w:p w14:paraId="00DC5D47" w14:textId="77777777" w:rsidR="00F1054D" w:rsidRDefault="00F1054D" w:rsidP="00C6637E">
            <w:pPr>
              <w:pStyle w:val="ListParagraph"/>
              <w:rPr>
                <w:rFonts w:asciiTheme="minorHAnsi" w:hAnsiTheme="minorHAnsi" w:cstheme="minorHAnsi"/>
                <w:sz w:val="24"/>
                <w:szCs w:val="24"/>
              </w:rPr>
            </w:pPr>
          </w:p>
          <w:p w14:paraId="20F323CB" w14:textId="77777777" w:rsidR="00F1054D" w:rsidRDefault="00F1054D" w:rsidP="00C6637E">
            <w:pPr>
              <w:pStyle w:val="TableParagraph"/>
              <w:rPr>
                <w:rFonts w:asciiTheme="minorHAnsi" w:hAnsiTheme="minorHAnsi" w:cstheme="minorHAnsi"/>
                <w:sz w:val="24"/>
                <w:szCs w:val="24"/>
              </w:rPr>
            </w:pPr>
          </w:p>
          <w:p w14:paraId="2AB0F9A9" w14:textId="77777777" w:rsidR="00F1054D" w:rsidRDefault="00F1054D" w:rsidP="00C6637E">
            <w:pPr>
              <w:pStyle w:val="TableParagraph"/>
              <w:rPr>
                <w:rFonts w:asciiTheme="minorHAnsi" w:hAnsiTheme="minorHAnsi" w:cstheme="minorHAnsi"/>
                <w:sz w:val="24"/>
                <w:szCs w:val="24"/>
              </w:rPr>
            </w:pPr>
          </w:p>
          <w:p w14:paraId="7248D450" w14:textId="77777777" w:rsidR="00F1054D" w:rsidRDefault="00F1054D" w:rsidP="00E83E42">
            <w:pPr>
              <w:pStyle w:val="TableParagraph"/>
              <w:numPr>
                <w:ilvl w:val="0"/>
                <w:numId w:val="3"/>
              </w:numPr>
              <w:rPr>
                <w:rFonts w:asciiTheme="minorHAnsi" w:hAnsiTheme="minorHAnsi" w:cstheme="minorHAnsi"/>
                <w:sz w:val="24"/>
                <w:szCs w:val="24"/>
              </w:rPr>
            </w:pPr>
            <w:r>
              <w:rPr>
                <w:rFonts w:asciiTheme="minorHAnsi" w:hAnsiTheme="minorHAnsi" w:cstheme="minorHAnsi"/>
                <w:sz w:val="24"/>
                <w:szCs w:val="24"/>
              </w:rPr>
              <w:lastRenderedPageBreak/>
              <w:t>DP to book onto course and research into PESSPA in order to fully understand how to raise the profile for the whole school.</w:t>
            </w:r>
          </w:p>
          <w:p w14:paraId="541AE312" w14:textId="77777777" w:rsidR="00E83E42" w:rsidRDefault="00E83E42" w:rsidP="00E83E42">
            <w:pPr>
              <w:pStyle w:val="TableParagraph"/>
              <w:numPr>
                <w:ilvl w:val="0"/>
                <w:numId w:val="3"/>
              </w:numPr>
              <w:contextualSpacing/>
              <w:rPr>
                <w:rFonts w:asciiTheme="minorHAnsi" w:hAnsiTheme="minorHAnsi" w:cstheme="minorHAnsi"/>
                <w:sz w:val="24"/>
                <w:szCs w:val="24"/>
              </w:rPr>
            </w:pPr>
            <w:r>
              <w:rPr>
                <w:rFonts w:asciiTheme="minorHAnsi" w:hAnsiTheme="minorHAnsi" w:cstheme="minorHAnsi"/>
                <w:sz w:val="24"/>
                <w:szCs w:val="24"/>
              </w:rPr>
              <w:t xml:space="preserve">DP to complete governors report each term and give to CP to share with governors. </w:t>
            </w:r>
          </w:p>
          <w:p w14:paraId="626683B3" w14:textId="73F75370" w:rsidR="00E83E42" w:rsidRPr="00C6637E" w:rsidRDefault="00E83E42" w:rsidP="00307A91">
            <w:pPr>
              <w:pStyle w:val="TableParagraph"/>
              <w:ind w:left="360"/>
              <w:rPr>
                <w:rFonts w:asciiTheme="minorHAnsi" w:hAnsiTheme="minorHAnsi" w:cstheme="minorHAnsi"/>
                <w:sz w:val="24"/>
                <w:szCs w:val="24"/>
              </w:rPr>
            </w:pPr>
          </w:p>
        </w:tc>
        <w:tc>
          <w:tcPr>
            <w:tcW w:w="1286" w:type="dxa"/>
          </w:tcPr>
          <w:p w14:paraId="11D74E2C" w14:textId="77777777" w:rsidR="00F1054D" w:rsidRPr="00AF7E36" w:rsidRDefault="00F1054D">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lastRenderedPageBreak/>
              <w:t>£</w:t>
            </w:r>
            <w:r w:rsidRPr="00AF7E36">
              <w:rPr>
                <w:rFonts w:asciiTheme="minorHAnsi" w:hAnsiTheme="minorHAnsi" w:cstheme="minorHAnsi"/>
                <w:sz w:val="24"/>
                <w:szCs w:val="24"/>
              </w:rPr>
              <w:t>375</w:t>
            </w:r>
          </w:p>
          <w:p w14:paraId="0BDEAB94" w14:textId="77777777" w:rsidR="00F1054D" w:rsidRPr="00AF7E36" w:rsidRDefault="00F1054D">
            <w:pPr>
              <w:pStyle w:val="TableParagraph"/>
              <w:ind w:left="0"/>
              <w:rPr>
                <w:rFonts w:asciiTheme="minorHAnsi" w:hAnsiTheme="minorHAnsi" w:cstheme="minorHAnsi"/>
                <w:sz w:val="24"/>
                <w:szCs w:val="24"/>
              </w:rPr>
            </w:pPr>
          </w:p>
          <w:p w14:paraId="78690C14" w14:textId="77777777" w:rsidR="00F1054D" w:rsidRPr="00AF7E36" w:rsidRDefault="00F1054D">
            <w:pPr>
              <w:pStyle w:val="TableParagraph"/>
              <w:ind w:left="0"/>
              <w:rPr>
                <w:rFonts w:asciiTheme="minorHAnsi" w:hAnsiTheme="minorHAnsi" w:cstheme="minorHAnsi"/>
                <w:sz w:val="24"/>
                <w:szCs w:val="24"/>
              </w:rPr>
            </w:pPr>
          </w:p>
          <w:p w14:paraId="710147C2" w14:textId="77777777" w:rsidR="00F1054D" w:rsidRPr="00AF7E36" w:rsidRDefault="00F1054D">
            <w:pPr>
              <w:pStyle w:val="TableParagraph"/>
              <w:ind w:left="0"/>
              <w:rPr>
                <w:rFonts w:asciiTheme="minorHAnsi" w:hAnsiTheme="minorHAnsi" w:cstheme="minorHAnsi"/>
                <w:sz w:val="24"/>
                <w:szCs w:val="24"/>
              </w:rPr>
            </w:pPr>
          </w:p>
          <w:p w14:paraId="592ADE47" w14:textId="77777777" w:rsidR="00F1054D" w:rsidRPr="00AF7E36" w:rsidRDefault="00F1054D">
            <w:pPr>
              <w:pStyle w:val="TableParagraph"/>
              <w:ind w:left="0"/>
              <w:rPr>
                <w:rFonts w:asciiTheme="minorHAnsi" w:hAnsiTheme="minorHAnsi" w:cstheme="minorHAnsi"/>
                <w:sz w:val="24"/>
                <w:szCs w:val="24"/>
              </w:rPr>
            </w:pPr>
          </w:p>
          <w:p w14:paraId="5C9E2CEC" w14:textId="6F3D255A" w:rsidR="00F1054D" w:rsidRPr="00AF7E36" w:rsidRDefault="00F1054D">
            <w:pPr>
              <w:pStyle w:val="TableParagraph"/>
              <w:ind w:left="0"/>
              <w:rPr>
                <w:rFonts w:asciiTheme="minorHAnsi" w:hAnsiTheme="minorHAnsi" w:cstheme="minorHAnsi"/>
                <w:sz w:val="24"/>
                <w:szCs w:val="24"/>
              </w:rPr>
            </w:pPr>
          </w:p>
          <w:p w14:paraId="17CEDCD1" w14:textId="77777777" w:rsidR="00F1054D" w:rsidRPr="00AF7E36" w:rsidRDefault="00F1054D">
            <w:pPr>
              <w:pStyle w:val="TableParagraph"/>
              <w:ind w:left="0"/>
              <w:rPr>
                <w:rFonts w:asciiTheme="minorHAnsi" w:hAnsiTheme="minorHAnsi" w:cstheme="minorHAnsi"/>
                <w:sz w:val="24"/>
                <w:szCs w:val="24"/>
              </w:rPr>
            </w:pPr>
          </w:p>
          <w:p w14:paraId="3B2E3F7D" w14:textId="77777777" w:rsidR="00F1054D" w:rsidRPr="00AF7E36" w:rsidRDefault="00F1054D">
            <w:pPr>
              <w:pStyle w:val="TableParagraph"/>
              <w:ind w:left="0"/>
              <w:rPr>
                <w:rFonts w:asciiTheme="minorHAnsi" w:hAnsiTheme="minorHAnsi" w:cstheme="minorHAnsi"/>
                <w:sz w:val="24"/>
                <w:szCs w:val="24"/>
              </w:rPr>
            </w:pPr>
          </w:p>
          <w:p w14:paraId="78466B82" w14:textId="77777777" w:rsidR="00F1054D" w:rsidRPr="00AF7E36" w:rsidRDefault="00F1054D">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£380</w:t>
            </w:r>
          </w:p>
          <w:p w14:paraId="409756E8" w14:textId="77777777" w:rsidR="00F1054D" w:rsidRPr="00AF7E36" w:rsidRDefault="00F1054D">
            <w:pPr>
              <w:pStyle w:val="TableParagraph"/>
              <w:ind w:left="0"/>
              <w:rPr>
                <w:rFonts w:asciiTheme="minorHAnsi" w:hAnsiTheme="minorHAnsi" w:cstheme="minorHAnsi"/>
                <w:sz w:val="24"/>
                <w:szCs w:val="24"/>
              </w:rPr>
            </w:pPr>
          </w:p>
          <w:p w14:paraId="08EDE5B7" w14:textId="23067B07" w:rsidR="00F1054D" w:rsidRPr="00AF7E36" w:rsidRDefault="00F1054D">
            <w:pPr>
              <w:pStyle w:val="TableParagraph"/>
              <w:ind w:left="0"/>
              <w:rPr>
                <w:rFonts w:asciiTheme="minorHAnsi" w:hAnsiTheme="minorHAnsi" w:cstheme="minorHAnsi"/>
                <w:sz w:val="24"/>
                <w:szCs w:val="24"/>
              </w:rPr>
            </w:pPr>
          </w:p>
          <w:p w14:paraId="4AAA820D" w14:textId="0A4C03A5" w:rsidR="00F1054D" w:rsidRPr="00AF7E36" w:rsidRDefault="00F1054D">
            <w:pPr>
              <w:pStyle w:val="TableParagraph"/>
              <w:ind w:left="0"/>
              <w:rPr>
                <w:rFonts w:asciiTheme="minorHAnsi" w:hAnsiTheme="minorHAnsi" w:cstheme="minorHAnsi"/>
                <w:sz w:val="24"/>
                <w:szCs w:val="24"/>
              </w:rPr>
            </w:pPr>
          </w:p>
          <w:p w14:paraId="38DE76D6" w14:textId="15EE3A3E" w:rsidR="00F1054D" w:rsidRPr="00AF7E36" w:rsidRDefault="00F1054D">
            <w:pPr>
              <w:pStyle w:val="TableParagraph"/>
              <w:ind w:left="0"/>
              <w:rPr>
                <w:rFonts w:asciiTheme="minorHAnsi" w:hAnsiTheme="minorHAnsi" w:cstheme="minorHAnsi"/>
                <w:sz w:val="24"/>
                <w:szCs w:val="24"/>
              </w:rPr>
            </w:pPr>
          </w:p>
          <w:p w14:paraId="29925262" w14:textId="77777777" w:rsidR="00F1054D" w:rsidRPr="00AF7E36" w:rsidRDefault="00F1054D">
            <w:pPr>
              <w:pStyle w:val="TableParagraph"/>
              <w:ind w:left="0"/>
              <w:rPr>
                <w:rFonts w:asciiTheme="minorHAnsi" w:hAnsiTheme="minorHAnsi" w:cstheme="minorHAnsi"/>
                <w:sz w:val="24"/>
                <w:szCs w:val="24"/>
              </w:rPr>
            </w:pPr>
          </w:p>
          <w:p w14:paraId="6D6F3637" w14:textId="6FBA3C25" w:rsidR="00F1054D" w:rsidRPr="00AF7E36" w:rsidRDefault="00F1054D">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£500</w:t>
            </w:r>
          </w:p>
          <w:p w14:paraId="5E7FDA28" w14:textId="77777777" w:rsidR="00F1054D" w:rsidRPr="00AF7E36" w:rsidRDefault="00F1054D">
            <w:pPr>
              <w:pStyle w:val="TableParagraph"/>
              <w:ind w:left="0"/>
              <w:rPr>
                <w:rFonts w:asciiTheme="minorHAnsi" w:hAnsiTheme="minorHAnsi" w:cstheme="minorHAnsi"/>
                <w:sz w:val="24"/>
                <w:szCs w:val="24"/>
              </w:rPr>
            </w:pPr>
          </w:p>
          <w:p w14:paraId="69E12C3C" w14:textId="77777777" w:rsidR="00F1054D" w:rsidRPr="00AF7E36" w:rsidRDefault="00F1054D">
            <w:pPr>
              <w:pStyle w:val="TableParagraph"/>
              <w:ind w:left="0"/>
              <w:rPr>
                <w:rFonts w:asciiTheme="minorHAnsi" w:hAnsiTheme="minorHAnsi" w:cstheme="minorHAnsi"/>
                <w:sz w:val="24"/>
                <w:szCs w:val="24"/>
              </w:rPr>
            </w:pPr>
          </w:p>
          <w:p w14:paraId="7E6AF5BA" w14:textId="77777777" w:rsidR="00F1054D" w:rsidRPr="00AF7E36" w:rsidRDefault="00F1054D">
            <w:pPr>
              <w:pStyle w:val="TableParagraph"/>
              <w:ind w:left="0"/>
              <w:rPr>
                <w:rFonts w:asciiTheme="minorHAnsi" w:hAnsiTheme="minorHAnsi" w:cstheme="minorHAnsi"/>
                <w:sz w:val="24"/>
                <w:szCs w:val="24"/>
              </w:rPr>
            </w:pPr>
          </w:p>
          <w:p w14:paraId="6861CB0B" w14:textId="77777777" w:rsidR="00F1054D" w:rsidRPr="00AF7E36" w:rsidRDefault="00F1054D">
            <w:pPr>
              <w:pStyle w:val="TableParagraph"/>
              <w:ind w:left="0"/>
              <w:rPr>
                <w:rFonts w:asciiTheme="minorHAnsi" w:hAnsiTheme="minorHAnsi" w:cstheme="minorHAnsi"/>
                <w:sz w:val="24"/>
                <w:szCs w:val="24"/>
              </w:rPr>
            </w:pPr>
          </w:p>
          <w:p w14:paraId="0AB7432F" w14:textId="77777777" w:rsidR="00F1054D" w:rsidRPr="00AF7E36" w:rsidRDefault="00F1054D">
            <w:pPr>
              <w:pStyle w:val="TableParagraph"/>
              <w:ind w:left="0"/>
              <w:rPr>
                <w:rFonts w:asciiTheme="minorHAnsi" w:hAnsiTheme="minorHAnsi" w:cstheme="minorHAnsi"/>
                <w:sz w:val="24"/>
                <w:szCs w:val="24"/>
              </w:rPr>
            </w:pPr>
          </w:p>
          <w:p w14:paraId="339921EA" w14:textId="77777777" w:rsidR="00F1054D" w:rsidRPr="00AF7E36" w:rsidRDefault="00F1054D">
            <w:pPr>
              <w:pStyle w:val="TableParagraph"/>
              <w:ind w:left="0"/>
              <w:rPr>
                <w:rFonts w:asciiTheme="minorHAnsi" w:hAnsiTheme="minorHAnsi" w:cstheme="minorHAnsi"/>
                <w:sz w:val="24"/>
                <w:szCs w:val="24"/>
              </w:rPr>
            </w:pPr>
          </w:p>
          <w:p w14:paraId="14B6DE8F" w14:textId="77777777" w:rsidR="00F1054D" w:rsidRPr="00AF7E36" w:rsidRDefault="00F1054D">
            <w:pPr>
              <w:pStyle w:val="TableParagraph"/>
              <w:ind w:left="0"/>
              <w:rPr>
                <w:rFonts w:asciiTheme="minorHAnsi" w:hAnsiTheme="minorHAnsi" w:cstheme="minorHAnsi"/>
                <w:sz w:val="24"/>
                <w:szCs w:val="24"/>
              </w:rPr>
            </w:pPr>
          </w:p>
          <w:p w14:paraId="4684D18A" w14:textId="77777777" w:rsidR="00F1054D" w:rsidRPr="00AF7E36" w:rsidRDefault="00F1054D">
            <w:pPr>
              <w:pStyle w:val="TableParagraph"/>
              <w:ind w:left="0"/>
              <w:rPr>
                <w:rFonts w:asciiTheme="minorHAnsi" w:hAnsiTheme="minorHAnsi" w:cstheme="minorHAnsi"/>
                <w:sz w:val="24"/>
                <w:szCs w:val="24"/>
              </w:rPr>
            </w:pPr>
          </w:p>
          <w:p w14:paraId="706780CF" w14:textId="2D510362" w:rsidR="00F1054D" w:rsidRPr="00CC2377" w:rsidRDefault="00F1054D">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lastRenderedPageBreak/>
              <w:t>£200</w:t>
            </w:r>
          </w:p>
        </w:tc>
        <w:tc>
          <w:tcPr>
            <w:tcW w:w="3402" w:type="dxa"/>
          </w:tcPr>
          <w:p w14:paraId="49AAF292" w14:textId="5BF5D55B" w:rsidR="00F1054D" w:rsidRDefault="00F1054D" w:rsidP="00C6637E">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Challenges to take place in bubble groups – results sent to CI and collated with other schools. Children now more motivated to impr</w:t>
            </w:r>
            <w:r w:rsidR="00672076">
              <w:rPr>
                <w:rFonts w:asciiTheme="minorHAnsi" w:hAnsiTheme="minorHAnsi" w:cstheme="minorHAnsi"/>
                <w:sz w:val="24"/>
                <w:szCs w:val="24"/>
              </w:rPr>
              <w:t>ove on their own personal score as the whole school took part. We had children in the top 47 out of all of the schools that took part.</w:t>
            </w:r>
          </w:p>
          <w:p w14:paraId="39FC29E2" w14:textId="788D0CF3" w:rsidR="00F1054D" w:rsidRDefault="00F1054D" w:rsidP="00C6637E">
            <w:pPr>
              <w:pStyle w:val="TableParagraph"/>
              <w:ind w:left="0"/>
              <w:rPr>
                <w:rFonts w:asciiTheme="minorHAnsi" w:hAnsiTheme="minorHAnsi" w:cstheme="minorHAnsi"/>
                <w:sz w:val="24"/>
                <w:szCs w:val="24"/>
              </w:rPr>
            </w:pPr>
          </w:p>
          <w:p w14:paraId="0390CF63" w14:textId="636A298D" w:rsidR="00F1054D" w:rsidRDefault="00F1054D" w:rsidP="00C6637E">
            <w:pPr>
              <w:pStyle w:val="TableParagraph"/>
              <w:ind w:left="0"/>
              <w:rPr>
                <w:rFonts w:asciiTheme="minorHAnsi" w:hAnsiTheme="minorHAnsi" w:cstheme="minorHAnsi"/>
                <w:color w:val="FF0000"/>
                <w:sz w:val="24"/>
                <w:szCs w:val="24"/>
              </w:rPr>
            </w:pPr>
            <w:r>
              <w:rPr>
                <w:rFonts w:asciiTheme="minorHAnsi" w:hAnsiTheme="minorHAnsi" w:cstheme="minorHAnsi"/>
                <w:sz w:val="24"/>
                <w:szCs w:val="24"/>
              </w:rPr>
              <w:t>Lunchtime supervisor</w:t>
            </w:r>
            <w:r w:rsidR="00AD22A0">
              <w:rPr>
                <w:rFonts w:asciiTheme="minorHAnsi" w:hAnsiTheme="minorHAnsi" w:cstheme="minorHAnsi"/>
                <w:sz w:val="24"/>
                <w:szCs w:val="24"/>
              </w:rPr>
              <w:t xml:space="preserve">s have cards – learning walk </w:t>
            </w:r>
            <w:r>
              <w:rPr>
                <w:rFonts w:asciiTheme="minorHAnsi" w:hAnsiTheme="minorHAnsi" w:cstheme="minorHAnsi"/>
                <w:sz w:val="24"/>
                <w:szCs w:val="24"/>
              </w:rPr>
              <w:t>to assess the impact on the cards – if children are using them to motivate personal challenges.</w:t>
            </w:r>
            <w:r w:rsidR="00802EED" w:rsidRPr="00802EED">
              <w:rPr>
                <w:rFonts w:asciiTheme="minorHAnsi" w:hAnsiTheme="minorHAnsi" w:cstheme="minorHAnsi"/>
                <w:color w:val="FF0000"/>
                <w:sz w:val="24"/>
                <w:szCs w:val="24"/>
              </w:rPr>
              <w:t xml:space="preserve"> </w:t>
            </w:r>
            <w:r w:rsidR="00BE0848" w:rsidRPr="00BE0848">
              <w:rPr>
                <w:rFonts w:asciiTheme="minorHAnsi" w:hAnsiTheme="minorHAnsi" w:cstheme="minorHAnsi"/>
                <w:sz w:val="24"/>
                <w:szCs w:val="24"/>
              </w:rPr>
              <w:t>They give pupils ideas of quick challenges they can complete on their own or in groups to motivate each other and keep they physically active.</w:t>
            </w:r>
          </w:p>
          <w:p w14:paraId="7AC903E0" w14:textId="0CA6A522" w:rsidR="00BE0848" w:rsidRDefault="00BE0848" w:rsidP="00C6637E">
            <w:pPr>
              <w:pStyle w:val="TableParagraph"/>
              <w:ind w:left="0"/>
              <w:rPr>
                <w:rFonts w:asciiTheme="minorHAnsi" w:hAnsiTheme="minorHAnsi" w:cstheme="minorHAnsi"/>
                <w:color w:val="FF0000"/>
                <w:sz w:val="24"/>
                <w:szCs w:val="24"/>
              </w:rPr>
            </w:pPr>
          </w:p>
          <w:p w14:paraId="7019CD75" w14:textId="77777777" w:rsidR="00BE0848" w:rsidRDefault="00BE0848" w:rsidP="00C6637E">
            <w:pPr>
              <w:pStyle w:val="TableParagraph"/>
              <w:ind w:left="0"/>
              <w:rPr>
                <w:rFonts w:asciiTheme="minorHAnsi" w:hAnsiTheme="minorHAnsi" w:cstheme="minorHAnsi"/>
                <w:sz w:val="24"/>
                <w:szCs w:val="24"/>
              </w:rPr>
            </w:pPr>
          </w:p>
          <w:p w14:paraId="28514C2E" w14:textId="77777777" w:rsidR="00F1054D" w:rsidRDefault="00F1054D" w:rsidP="00C6637E">
            <w:pPr>
              <w:pStyle w:val="TableParagraph"/>
              <w:ind w:left="0"/>
              <w:rPr>
                <w:rFonts w:asciiTheme="minorHAnsi" w:hAnsiTheme="minorHAnsi" w:cstheme="minorHAnsi"/>
                <w:sz w:val="24"/>
                <w:szCs w:val="24"/>
              </w:rPr>
            </w:pPr>
            <w:r>
              <w:rPr>
                <w:rFonts w:asciiTheme="minorHAnsi" w:hAnsiTheme="minorHAnsi" w:cstheme="minorHAnsi"/>
                <w:sz w:val="24"/>
                <w:szCs w:val="24"/>
              </w:rPr>
              <w:t>Not achievable yet due to covid.</w:t>
            </w:r>
          </w:p>
          <w:p w14:paraId="40BCD967" w14:textId="77777777" w:rsidR="00F1054D" w:rsidRDefault="00F1054D" w:rsidP="00C6637E">
            <w:pPr>
              <w:pStyle w:val="TableParagraph"/>
              <w:ind w:left="0"/>
              <w:rPr>
                <w:rFonts w:asciiTheme="minorHAnsi" w:hAnsiTheme="minorHAnsi" w:cstheme="minorHAnsi"/>
                <w:sz w:val="24"/>
                <w:szCs w:val="24"/>
              </w:rPr>
            </w:pPr>
          </w:p>
          <w:p w14:paraId="6EFB72C7" w14:textId="28EC05FB" w:rsidR="00F1054D" w:rsidRDefault="00AD22A0" w:rsidP="00F1054D">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Virtually, including recover your competitive calendar.</w:t>
            </w:r>
            <w:r w:rsidR="00935E61">
              <w:rPr>
                <w:rFonts w:asciiTheme="minorHAnsi" w:hAnsiTheme="minorHAnsi" w:cstheme="minorHAnsi"/>
                <w:sz w:val="24"/>
                <w:szCs w:val="24"/>
              </w:rPr>
              <w:t xml:space="preserve"> Next year using PE lessons/after school clubs to ensure children have opportunities for intra competition.</w:t>
            </w:r>
          </w:p>
          <w:p w14:paraId="0BACF710" w14:textId="7F8B8FF5" w:rsidR="00307A91" w:rsidRPr="00802EED" w:rsidRDefault="00307A91" w:rsidP="00C6637E">
            <w:pPr>
              <w:pStyle w:val="TableParagraph"/>
              <w:ind w:left="0"/>
              <w:rPr>
                <w:rFonts w:asciiTheme="minorHAnsi" w:hAnsiTheme="minorHAnsi" w:cstheme="minorHAnsi"/>
                <w:color w:val="FF0000"/>
                <w:sz w:val="24"/>
                <w:szCs w:val="24"/>
              </w:rPr>
            </w:pPr>
            <w:r>
              <w:rPr>
                <w:rFonts w:asciiTheme="minorHAnsi" w:hAnsiTheme="minorHAnsi" w:cstheme="minorHAnsi"/>
                <w:sz w:val="24"/>
                <w:szCs w:val="24"/>
              </w:rPr>
              <w:t>Governors report shared. Updated report completed in Summer term.</w:t>
            </w:r>
            <w:r w:rsidR="00802EED">
              <w:rPr>
                <w:rFonts w:asciiTheme="minorHAnsi" w:hAnsiTheme="minorHAnsi" w:cstheme="minorHAnsi"/>
                <w:sz w:val="24"/>
                <w:szCs w:val="24"/>
              </w:rPr>
              <w:t xml:space="preserve"> </w:t>
            </w:r>
          </w:p>
          <w:p w14:paraId="515C449C" w14:textId="77777777" w:rsidR="00307A91" w:rsidRDefault="00307A91" w:rsidP="00C6637E">
            <w:pPr>
              <w:pStyle w:val="TableParagraph"/>
              <w:ind w:left="0"/>
              <w:rPr>
                <w:rFonts w:asciiTheme="minorHAnsi" w:hAnsiTheme="minorHAnsi" w:cstheme="minorHAnsi"/>
                <w:sz w:val="24"/>
                <w:szCs w:val="24"/>
              </w:rPr>
            </w:pPr>
          </w:p>
          <w:p w14:paraId="3CA4B2B8" w14:textId="2C340ACF" w:rsidR="00F1054D" w:rsidRPr="00CC2377" w:rsidRDefault="00F1054D" w:rsidP="00C6637E">
            <w:pPr>
              <w:pStyle w:val="TableParagraph"/>
              <w:ind w:left="0"/>
              <w:rPr>
                <w:rFonts w:asciiTheme="minorHAnsi" w:hAnsiTheme="minorHAnsi" w:cstheme="minorHAnsi"/>
                <w:sz w:val="24"/>
                <w:szCs w:val="24"/>
              </w:rPr>
            </w:pPr>
          </w:p>
        </w:tc>
        <w:tc>
          <w:tcPr>
            <w:tcW w:w="3369" w:type="dxa"/>
          </w:tcPr>
          <w:p w14:paraId="54B10426" w14:textId="77FCE758" w:rsidR="00F1054D" w:rsidRDefault="00F1054D" w:rsidP="006C097C">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Challenge activities to be used one per half term next year and results recorded so children can beat their own pers</w:t>
            </w:r>
            <w:r w:rsidR="00BD7598">
              <w:rPr>
                <w:rFonts w:asciiTheme="minorHAnsi" w:hAnsiTheme="minorHAnsi" w:cstheme="minorHAnsi"/>
                <w:sz w:val="24"/>
                <w:szCs w:val="24"/>
              </w:rPr>
              <w:t xml:space="preserve">onal score, e.g. at break times to support </w:t>
            </w:r>
            <w:r w:rsidR="003A39F1">
              <w:rPr>
                <w:rFonts w:asciiTheme="minorHAnsi" w:hAnsiTheme="minorHAnsi" w:cstheme="minorHAnsi"/>
                <w:sz w:val="24"/>
                <w:szCs w:val="24"/>
              </w:rPr>
              <w:t>their commitment and desire to improve.</w:t>
            </w:r>
          </w:p>
          <w:p w14:paraId="31C94B27" w14:textId="1254F19C" w:rsidR="00BD7598" w:rsidRDefault="00BD7598" w:rsidP="006C097C">
            <w:pPr>
              <w:pStyle w:val="TableParagraph"/>
              <w:ind w:left="0"/>
              <w:rPr>
                <w:rFonts w:asciiTheme="minorHAnsi" w:hAnsiTheme="minorHAnsi" w:cstheme="minorHAnsi"/>
                <w:sz w:val="24"/>
                <w:szCs w:val="24"/>
              </w:rPr>
            </w:pPr>
          </w:p>
          <w:p w14:paraId="65280242" w14:textId="24A686A3" w:rsidR="00BD7598" w:rsidRDefault="00BD7598" w:rsidP="006C097C">
            <w:pPr>
              <w:pStyle w:val="TableParagraph"/>
              <w:ind w:left="0"/>
              <w:rPr>
                <w:rFonts w:asciiTheme="minorHAnsi" w:hAnsiTheme="minorHAnsi" w:cstheme="minorHAnsi"/>
                <w:sz w:val="24"/>
                <w:szCs w:val="24"/>
              </w:rPr>
            </w:pPr>
            <w:r>
              <w:rPr>
                <w:rFonts w:asciiTheme="minorHAnsi" w:hAnsiTheme="minorHAnsi" w:cstheme="minorHAnsi"/>
                <w:sz w:val="24"/>
                <w:szCs w:val="24"/>
              </w:rPr>
              <w:t>For this to continue to be effective, play leaders need to be trained up in September and continue to use learning walks to monitor how active pupils are being at lunchtimes.</w:t>
            </w:r>
          </w:p>
          <w:p w14:paraId="2387ED43" w14:textId="2A24942A" w:rsidR="00BD7598" w:rsidRDefault="00BD7598" w:rsidP="006C097C">
            <w:pPr>
              <w:pStyle w:val="TableParagraph"/>
              <w:ind w:left="0"/>
              <w:rPr>
                <w:rFonts w:asciiTheme="minorHAnsi" w:hAnsiTheme="minorHAnsi" w:cstheme="minorHAnsi"/>
                <w:sz w:val="24"/>
                <w:szCs w:val="24"/>
              </w:rPr>
            </w:pPr>
          </w:p>
          <w:p w14:paraId="111D18C2" w14:textId="77777777" w:rsidR="00BE0848" w:rsidRDefault="00BE0848" w:rsidP="006C097C">
            <w:pPr>
              <w:pStyle w:val="TableParagraph"/>
              <w:ind w:left="0"/>
              <w:rPr>
                <w:rFonts w:asciiTheme="minorHAnsi" w:hAnsiTheme="minorHAnsi" w:cstheme="minorHAnsi"/>
                <w:sz w:val="24"/>
                <w:szCs w:val="24"/>
              </w:rPr>
            </w:pPr>
          </w:p>
          <w:p w14:paraId="00A19182" w14:textId="77777777" w:rsidR="00BE0848" w:rsidRDefault="00BE0848" w:rsidP="006C097C">
            <w:pPr>
              <w:pStyle w:val="TableParagraph"/>
              <w:ind w:left="0"/>
              <w:rPr>
                <w:rFonts w:asciiTheme="minorHAnsi" w:hAnsiTheme="minorHAnsi" w:cstheme="minorHAnsi"/>
                <w:sz w:val="24"/>
                <w:szCs w:val="24"/>
              </w:rPr>
            </w:pPr>
          </w:p>
          <w:p w14:paraId="315B0829" w14:textId="77777777" w:rsidR="00BE0848" w:rsidRDefault="00BE0848" w:rsidP="006C097C">
            <w:pPr>
              <w:pStyle w:val="TableParagraph"/>
              <w:ind w:left="0"/>
              <w:rPr>
                <w:rFonts w:asciiTheme="minorHAnsi" w:hAnsiTheme="minorHAnsi" w:cstheme="minorHAnsi"/>
                <w:sz w:val="24"/>
                <w:szCs w:val="24"/>
              </w:rPr>
            </w:pPr>
          </w:p>
          <w:p w14:paraId="3B7AC94E" w14:textId="5157D389" w:rsidR="00BD7598" w:rsidRDefault="00BD7598" w:rsidP="006C097C">
            <w:pPr>
              <w:pStyle w:val="TableParagraph"/>
              <w:ind w:left="0"/>
              <w:rPr>
                <w:rFonts w:asciiTheme="minorHAnsi" w:hAnsiTheme="minorHAnsi" w:cstheme="minorHAnsi"/>
                <w:sz w:val="24"/>
                <w:szCs w:val="24"/>
              </w:rPr>
            </w:pPr>
            <w:r>
              <w:rPr>
                <w:rFonts w:asciiTheme="minorHAnsi" w:hAnsiTheme="minorHAnsi" w:cstheme="minorHAnsi"/>
                <w:sz w:val="24"/>
                <w:szCs w:val="24"/>
              </w:rPr>
              <w:t>Look into if this can be booked next year to increase ball games/skills at break times for the children.</w:t>
            </w:r>
          </w:p>
          <w:p w14:paraId="67522E03" w14:textId="56BC0793" w:rsidR="00BD7598" w:rsidRDefault="00BD7598" w:rsidP="006C097C">
            <w:pPr>
              <w:pStyle w:val="TableParagraph"/>
              <w:ind w:left="0"/>
              <w:rPr>
                <w:rFonts w:asciiTheme="minorHAnsi" w:hAnsiTheme="minorHAnsi" w:cstheme="minorHAnsi"/>
                <w:sz w:val="24"/>
                <w:szCs w:val="24"/>
              </w:rPr>
            </w:pPr>
          </w:p>
          <w:p w14:paraId="0B41BA4E" w14:textId="77777777" w:rsidR="00BD7598" w:rsidRDefault="00BD7598" w:rsidP="006C097C">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Look into booking a package with CH to ensure DP is up to date with changes in PE curriculum and guidance.</w:t>
            </w:r>
          </w:p>
          <w:p w14:paraId="333FAE67" w14:textId="77777777" w:rsidR="00307A91" w:rsidRDefault="00307A91" w:rsidP="006C097C">
            <w:pPr>
              <w:pStyle w:val="TableParagraph"/>
              <w:ind w:left="0"/>
              <w:rPr>
                <w:rFonts w:asciiTheme="minorHAnsi" w:hAnsiTheme="minorHAnsi" w:cstheme="minorHAnsi"/>
                <w:sz w:val="24"/>
                <w:szCs w:val="24"/>
              </w:rPr>
            </w:pPr>
          </w:p>
          <w:p w14:paraId="2D1268EE" w14:textId="0045599D" w:rsidR="00307A91" w:rsidRPr="00E83E42" w:rsidRDefault="00307A91" w:rsidP="00307A91">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Continue to inform governors to raise the profile of </w:t>
            </w:r>
            <w:r w:rsidR="00BE0848">
              <w:rPr>
                <w:rFonts w:asciiTheme="minorHAnsi" w:hAnsiTheme="minorHAnsi" w:cstheme="minorHAnsi"/>
                <w:sz w:val="24"/>
                <w:szCs w:val="24"/>
              </w:rPr>
              <w:t xml:space="preserve">PE in whole-school improvement, ensuring they know about what opportunities children will lose if we do not have any further funding for PE. </w:t>
            </w:r>
          </w:p>
          <w:p w14:paraId="3D683ACA" w14:textId="7394EC71" w:rsidR="00307A91" w:rsidRPr="00CC2377" w:rsidRDefault="00307A91" w:rsidP="006C097C">
            <w:pPr>
              <w:pStyle w:val="TableParagraph"/>
              <w:ind w:left="0"/>
              <w:rPr>
                <w:rFonts w:asciiTheme="minorHAnsi" w:hAnsiTheme="minorHAnsi" w:cstheme="minorHAnsi"/>
                <w:sz w:val="24"/>
                <w:szCs w:val="24"/>
              </w:rPr>
            </w:pPr>
          </w:p>
        </w:tc>
      </w:tr>
    </w:tbl>
    <w:p w14:paraId="5090E2E9" w14:textId="77777777" w:rsidR="008E77E5" w:rsidRPr="00CC2377" w:rsidRDefault="008E77E5">
      <w:pPr>
        <w:rPr>
          <w:rFonts w:asciiTheme="minorHAnsi" w:hAnsiTheme="minorHAnsi" w:cstheme="minorHAnsi"/>
          <w:sz w:val="24"/>
          <w:szCs w:val="24"/>
        </w:rPr>
        <w:sectPr w:rsidR="008E77E5" w:rsidRPr="00CC2377">
          <w:pgSz w:w="16840" w:h="11910" w:orient="landscape"/>
          <w:pgMar w:top="420" w:right="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CC2377" w14:paraId="1F387DAF" w14:textId="77777777">
        <w:trPr>
          <w:trHeight w:val="383"/>
        </w:trPr>
        <w:tc>
          <w:tcPr>
            <w:tcW w:w="12302" w:type="dxa"/>
            <w:gridSpan w:val="4"/>
            <w:vMerge w:val="restart"/>
          </w:tcPr>
          <w:p w14:paraId="615DF629"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b/>
                <w:color w:val="F26522"/>
                <w:sz w:val="24"/>
                <w:szCs w:val="24"/>
              </w:rPr>
              <w:lastRenderedPageBreak/>
              <w:t xml:space="preserve">Key indicator 3: </w:t>
            </w:r>
            <w:r w:rsidRPr="00CC2377">
              <w:rPr>
                <w:rFonts w:asciiTheme="minorHAnsi" w:hAnsiTheme="minorHAnsi" w:cstheme="minorHAnsi"/>
                <w:color w:val="F26522"/>
                <w:sz w:val="24"/>
                <w:szCs w:val="24"/>
              </w:rPr>
              <w:t>Increased confidence, knowledge and skills of all staff in teaching PE and sport</w:t>
            </w:r>
          </w:p>
        </w:tc>
        <w:tc>
          <w:tcPr>
            <w:tcW w:w="3076" w:type="dxa"/>
          </w:tcPr>
          <w:p w14:paraId="6CB963D9"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716EFE20" w14:textId="77777777">
        <w:trPr>
          <w:trHeight w:val="291"/>
        </w:trPr>
        <w:tc>
          <w:tcPr>
            <w:tcW w:w="12302" w:type="dxa"/>
            <w:gridSpan w:val="4"/>
            <w:vMerge/>
            <w:tcBorders>
              <w:top w:val="nil"/>
            </w:tcBorders>
          </w:tcPr>
          <w:p w14:paraId="553A742C" w14:textId="77777777" w:rsidR="008E77E5" w:rsidRPr="00CC2377" w:rsidRDefault="008E77E5">
            <w:pPr>
              <w:rPr>
                <w:rFonts w:asciiTheme="minorHAnsi" w:hAnsiTheme="minorHAnsi" w:cstheme="minorHAnsi"/>
                <w:sz w:val="24"/>
                <w:szCs w:val="24"/>
              </w:rPr>
            </w:pPr>
          </w:p>
        </w:tc>
        <w:tc>
          <w:tcPr>
            <w:tcW w:w="3076" w:type="dxa"/>
          </w:tcPr>
          <w:p w14:paraId="3E878E68" w14:textId="7029098B" w:rsidR="008E77E5" w:rsidRPr="00CC2377" w:rsidRDefault="00AF7E36">
            <w:pPr>
              <w:pStyle w:val="TableParagraph"/>
              <w:spacing w:line="257" w:lineRule="exact"/>
              <w:ind w:left="20"/>
              <w:jc w:val="center"/>
              <w:rPr>
                <w:rFonts w:asciiTheme="minorHAnsi" w:hAnsiTheme="minorHAnsi" w:cstheme="minorHAnsi"/>
                <w:sz w:val="24"/>
                <w:szCs w:val="24"/>
              </w:rPr>
            </w:pPr>
            <w:r w:rsidRPr="00AF7E36">
              <w:rPr>
                <w:rFonts w:asciiTheme="minorHAnsi" w:hAnsiTheme="minorHAnsi" w:cstheme="minorHAnsi"/>
                <w:sz w:val="24"/>
                <w:szCs w:val="24"/>
              </w:rPr>
              <w:t>62</w:t>
            </w:r>
            <w:r w:rsidR="006F6CA9" w:rsidRPr="00CC2377">
              <w:rPr>
                <w:rFonts w:asciiTheme="minorHAnsi" w:hAnsiTheme="minorHAnsi" w:cstheme="minorHAnsi"/>
                <w:color w:val="231F20"/>
                <w:sz w:val="24"/>
                <w:szCs w:val="24"/>
              </w:rPr>
              <w:t>%</w:t>
            </w:r>
          </w:p>
        </w:tc>
      </w:tr>
      <w:tr w:rsidR="008E77E5" w:rsidRPr="00CC2377" w14:paraId="58FD6AF7" w14:textId="77777777">
        <w:trPr>
          <w:trHeight w:val="405"/>
        </w:trPr>
        <w:tc>
          <w:tcPr>
            <w:tcW w:w="3758" w:type="dxa"/>
          </w:tcPr>
          <w:p w14:paraId="4A18035E" w14:textId="77777777" w:rsidR="008E77E5" w:rsidRPr="00CC2377" w:rsidRDefault="006F6CA9">
            <w:pPr>
              <w:pStyle w:val="TableParagraph"/>
              <w:spacing w:before="16"/>
              <w:ind w:left="1554" w:right="1534"/>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121" w:type="dxa"/>
            <w:gridSpan w:val="2"/>
          </w:tcPr>
          <w:p w14:paraId="1645FCCD" w14:textId="77777777" w:rsidR="008E77E5" w:rsidRPr="00CC2377" w:rsidRDefault="006F6CA9">
            <w:pPr>
              <w:pStyle w:val="TableParagraph"/>
              <w:spacing w:before="16"/>
              <w:ind w:left="1733" w:right="1712"/>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23" w:type="dxa"/>
          </w:tcPr>
          <w:p w14:paraId="15FFFB2C" w14:textId="77777777" w:rsidR="008E77E5" w:rsidRPr="00CC2377" w:rsidRDefault="006F6CA9">
            <w:pPr>
              <w:pStyle w:val="TableParagraph"/>
              <w:spacing w:before="16"/>
              <w:ind w:left="1346" w:right="1325"/>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076" w:type="dxa"/>
          </w:tcPr>
          <w:p w14:paraId="18539164"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6396BF72" w14:textId="77777777">
        <w:trPr>
          <w:trHeight w:val="334"/>
        </w:trPr>
        <w:tc>
          <w:tcPr>
            <w:tcW w:w="3758" w:type="dxa"/>
            <w:tcBorders>
              <w:bottom w:val="nil"/>
            </w:tcBorders>
          </w:tcPr>
          <w:p w14:paraId="0CFD6412"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w:t>
            </w:r>
          </w:p>
        </w:tc>
        <w:tc>
          <w:tcPr>
            <w:tcW w:w="3458" w:type="dxa"/>
            <w:tcBorders>
              <w:bottom w:val="nil"/>
            </w:tcBorders>
          </w:tcPr>
          <w:p w14:paraId="6FF4ADF3"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w:t>
            </w:r>
          </w:p>
        </w:tc>
        <w:tc>
          <w:tcPr>
            <w:tcW w:w="1663" w:type="dxa"/>
            <w:tcBorders>
              <w:bottom w:val="nil"/>
            </w:tcBorders>
          </w:tcPr>
          <w:p w14:paraId="18C231F3"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Funding</w:t>
            </w:r>
          </w:p>
        </w:tc>
        <w:tc>
          <w:tcPr>
            <w:tcW w:w="3423" w:type="dxa"/>
            <w:tcBorders>
              <w:bottom w:val="nil"/>
            </w:tcBorders>
          </w:tcPr>
          <w:p w14:paraId="6D02F5B1"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w:t>
            </w:r>
          </w:p>
        </w:tc>
        <w:tc>
          <w:tcPr>
            <w:tcW w:w="3076" w:type="dxa"/>
            <w:tcBorders>
              <w:bottom w:val="nil"/>
            </w:tcBorders>
          </w:tcPr>
          <w:p w14:paraId="25986CE8"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w:t>
            </w:r>
          </w:p>
        </w:tc>
      </w:tr>
      <w:tr w:rsidR="008E77E5" w:rsidRPr="00CC2377" w14:paraId="54074E49" w14:textId="77777777">
        <w:trPr>
          <w:trHeight w:val="287"/>
        </w:trPr>
        <w:tc>
          <w:tcPr>
            <w:tcW w:w="3758" w:type="dxa"/>
            <w:tcBorders>
              <w:top w:val="nil"/>
              <w:bottom w:val="nil"/>
            </w:tcBorders>
          </w:tcPr>
          <w:p w14:paraId="293B56F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you want the pupils to know</w:t>
            </w:r>
          </w:p>
        </w:tc>
        <w:tc>
          <w:tcPr>
            <w:tcW w:w="3458" w:type="dxa"/>
            <w:tcBorders>
              <w:top w:val="nil"/>
              <w:bottom w:val="nil"/>
            </w:tcBorders>
          </w:tcPr>
          <w:p w14:paraId="6484712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achieve are linked to your</w:t>
            </w:r>
          </w:p>
        </w:tc>
        <w:tc>
          <w:tcPr>
            <w:tcW w:w="1663" w:type="dxa"/>
            <w:tcBorders>
              <w:top w:val="nil"/>
              <w:bottom w:val="nil"/>
            </w:tcBorders>
          </w:tcPr>
          <w:p w14:paraId="47F52E0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allocated:</w:t>
            </w:r>
          </w:p>
        </w:tc>
        <w:tc>
          <w:tcPr>
            <w:tcW w:w="3423" w:type="dxa"/>
            <w:tcBorders>
              <w:top w:val="nil"/>
              <w:bottom w:val="nil"/>
            </w:tcBorders>
          </w:tcPr>
          <w:p w14:paraId="23F35BA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pupils now know and what</w:t>
            </w:r>
          </w:p>
        </w:tc>
        <w:tc>
          <w:tcPr>
            <w:tcW w:w="3076" w:type="dxa"/>
            <w:tcBorders>
              <w:top w:val="nil"/>
              <w:bottom w:val="nil"/>
            </w:tcBorders>
          </w:tcPr>
          <w:p w14:paraId="4A0F9D0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next steps:</w:t>
            </w:r>
          </w:p>
        </w:tc>
      </w:tr>
      <w:tr w:rsidR="008E77E5" w:rsidRPr="00CC2377" w14:paraId="18BD3CBC" w14:textId="77777777">
        <w:trPr>
          <w:trHeight w:val="287"/>
        </w:trPr>
        <w:tc>
          <w:tcPr>
            <w:tcW w:w="3758" w:type="dxa"/>
            <w:tcBorders>
              <w:top w:val="nil"/>
              <w:bottom w:val="nil"/>
            </w:tcBorders>
          </w:tcPr>
          <w:p w14:paraId="37532A5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and be able to do and about</w:t>
            </w:r>
          </w:p>
        </w:tc>
        <w:tc>
          <w:tcPr>
            <w:tcW w:w="3458" w:type="dxa"/>
            <w:tcBorders>
              <w:top w:val="nil"/>
              <w:bottom w:val="nil"/>
            </w:tcBorders>
          </w:tcPr>
          <w:p w14:paraId="0C8B89E6"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intentions:</w:t>
            </w:r>
          </w:p>
        </w:tc>
        <w:tc>
          <w:tcPr>
            <w:tcW w:w="1663" w:type="dxa"/>
            <w:tcBorders>
              <w:top w:val="nil"/>
              <w:bottom w:val="nil"/>
            </w:tcBorders>
          </w:tcPr>
          <w:p w14:paraId="6035E491"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0E8E685E"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can they now do? What has</w:t>
            </w:r>
          </w:p>
        </w:tc>
        <w:tc>
          <w:tcPr>
            <w:tcW w:w="3076" w:type="dxa"/>
            <w:tcBorders>
              <w:top w:val="nil"/>
              <w:bottom w:val="nil"/>
            </w:tcBorders>
          </w:tcPr>
          <w:p w14:paraId="0846A1E3"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5EF413D8" w14:textId="77777777">
        <w:trPr>
          <w:trHeight w:val="287"/>
        </w:trPr>
        <w:tc>
          <w:tcPr>
            <w:tcW w:w="3758" w:type="dxa"/>
            <w:tcBorders>
              <w:top w:val="nil"/>
              <w:bottom w:val="nil"/>
            </w:tcBorders>
          </w:tcPr>
          <w:p w14:paraId="2ECFC5C6"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tc>
        <w:tc>
          <w:tcPr>
            <w:tcW w:w="3458" w:type="dxa"/>
            <w:tcBorders>
              <w:top w:val="nil"/>
              <w:bottom w:val="nil"/>
            </w:tcBorders>
          </w:tcPr>
          <w:p w14:paraId="73E30FB9"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bottom w:val="nil"/>
            </w:tcBorders>
          </w:tcPr>
          <w:p w14:paraId="68DF2165"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5310FCD4"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changed?:</w:t>
            </w:r>
          </w:p>
        </w:tc>
        <w:tc>
          <w:tcPr>
            <w:tcW w:w="3076" w:type="dxa"/>
            <w:tcBorders>
              <w:top w:val="nil"/>
              <w:bottom w:val="nil"/>
            </w:tcBorders>
          </w:tcPr>
          <w:p w14:paraId="4DC02263"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6681F20F" w14:textId="77777777">
        <w:trPr>
          <w:trHeight w:val="274"/>
        </w:trPr>
        <w:tc>
          <w:tcPr>
            <w:tcW w:w="3758" w:type="dxa"/>
            <w:tcBorders>
              <w:top w:val="nil"/>
            </w:tcBorders>
          </w:tcPr>
          <w:p w14:paraId="54AA242D" w14:textId="77777777" w:rsidR="008E77E5" w:rsidRPr="00CC2377" w:rsidRDefault="006F6CA9">
            <w:pPr>
              <w:pStyle w:val="TableParagraph"/>
              <w:spacing w:line="254"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458" w:type="dxa"/>
            <w:tcBorders>
              <w:top w:val="nil"/>
            </w:tcBorders>
          </w:tcPr>
          <w:p w14:paraId="1E3AC2F8"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tcBorders>
          </w:tcPr>
          <w:p w14:paraId="4F5657CB"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tcBorders>
          </w:tcPr>
          <w:p w14:paraId="3E72ED53" w14:textId="77777777" w:rsidR="008E77E5" w:rsidRPr="00CC2377" w:rsidRDefault="008E77E5">
            <w:pPr>
              <w:pStyle w:val="TableParagraph"/>
              <w:ind w:left="0"/>
              <w:rPr>
                <w:rFonts w:asciiTheme="minorHAnsi" w:hAnsiTheme="minorHAnsi" w:cstheme="minorHAnsi"/>
                <w:sz w:val="24"/>
                <w:szCs w:val="24"/>
              </w:rPr>
            </w:pPr>
          </w:p>
        </w:tc>
        <w:tc>
          <w:tcPr>
            <w:tcW w:w="3076" w:type="dxa"/>
            <w:tcBorders>
              <w:top w:val="nil"/>
            </w:tcBorders>
          </w:tcPr>
          <w:p w14:paraId="5A07562D" w14:textId="77777777" w:rsidR="008E77E5" w:rsidRPr="00CC2377" w:rsidRDefault="008E77E5">
            <w:pPr>
              <w:pStyle w:val="TableParagraph"/>
              <w:ind w:left="0"/>
              <w:rPr>
                <w:rFonts w:asciiTheme="minorHAnsi" w:hAnsiTheme="minorHAnsi" w:cstheme="minorHAnsi"/>
                <w:sz w:val="24"/>
                <w:szCs w:val="24"/>
              </w:rPr>
            </w:pPr>
          </w:p>
        </w:tc>
      </w:tr>
      <w:tr w:rsidR="00FC70EA" w:rsidRPr="00CC2377" w14:paraId="731CCFF0" w14:textId="77777777" w:rsidTr="00E1452D">
        <w:trPr>
          <w:trHeight w:val="2049"/>
        </w:trPr>
        <w:tc>
          <w:tcPr>
            <w:tcW w:w="3758" w:type="dxa"/>
          </w:tcPr>
          <w:p w14:paraId="22301101" w14:textId="723C0E31" w:rsidR="00FC70EA" w:rsidRPr="00CC2377" w:rsidRDefault="00FC70EA" w:rsidP="009100F3">
            <w:pPr>
              <w:rPr>
                <w:rFonts w:asciiTheme="minorHAnsi" w:hAnsiTheme="minorHAnsi" w:cstheme="minorHAnsi"/>
                <w:sz w:val="24"/>
                <w:szCs w:val="24"/>
              </w:rPr>
            </w:pPr>
            <w:r>
              <w:rPr>
                <w:rFonts w:asciiTheme="minorHAnsi" w:hAnsiTheme="minorHAnsi" w:cstheme="minorHAnsi"/>
                <w:sz w:val="24"/>
                <w:szCs w:val="24"/>
              </w:rPr>
              <w:t>Continue to e</w:t>
            </w:r>
            <w:r w:rsidRPr="00CC2377">
              <w:rPr>
                <w:rFonts w:asciiTheme="minorHAnsi" w:hAnsiTheme="minorHAnsi" w:cstheme="minorHAnsi"/>
                <w:sz w:val="24"/>
                <w:szCs w:val="24"/>
              </w:rPr>
              <w:t xml:space="preserve">mploy specialist sports coach to deliver lessons alongside </w:t>
            </w:r>
            <w:r>
              <w:rPr>
                <w:rFonts w:asciiTheme="minorHAnsi" w:hAnsiTheme="minorHAnsi" w:cstheme="minorHAnsi"/>
                <w:sz w:val="24"/>
                <w:szCs w:val="24"/>
              </w:rPr>
              <w:t xml:space="preserve">LK2 </w:t>
            </w:r>
            <w:r w:rsidRPr="00CC2377">
              <w:rPr>
                <w:rFonts w:asciiTheme="minorHAnsi" w:hAnsiTheme="minorHAnsi" w:cstheme="minorHAnsi"/>
                <w:sz w:val="24"/>
                <w:szCs w:val="24"/>
              </w:rPr>
              <w:t>staff as professional development for staff.</w:t>
            </w:r>
          </w:p>
          <w:p w14:paraId="290907E4" w14:textId="77777777" w:rsidR="00FC70EA" w:rsidRPr="00CC2377" w:rsidRDefault="00FC70EA" w:rsidP="009100F3">
            <w:pPr>
              <w:rPr>
                <w:rFonts w:asciiTheme="minorHAnsi" w:hAnsiTheme="minorHAnsi" w:cstheme="minorHAnsi"/>
                <w:sz w:val="24"/>
                <w:szCs w:val="24"/>
              </w:rPr>
            </w:pPr>
          </w:p>
          <w:p w14:paraId="5A8075F7" w14:textId="34ADE6E1" w:rsidR="00FC70EA" w:rsidRPr="00CC2377" w:rsidRDefault="00FC70EA" w:rsidP="009100F3">
            <w:pPr>
              <w:rPr>
                <w:rFonts w:asciiTheme="minorHAnsi" w:hAnsiTheme="minorHAnsi" w:cstheme="minorHAnsi"/>
                <w:sz w:val="24"/>
                <w:szCs w:val="24"/>
              </w:rPr>
            </w:pPr>
            <w:r>
              <w:rPr>
                <w:rFonts w:asciiTheme="minorHAnsi" w:hAnsiTheme="minorHAnsi" w:cstheme="minorHAnsi"/>
                <w:sz w:val="24"/>
                <w:szCs w:val="24"/>
              </w:rPr>
              <w:t>Outdoor and adventurous</w:t>
            </w:r>
            <w:r w:rsidRPr="00CC2377">
              <w:rPr>
                <w:rFonts w:asciiTheme="minorHAnsi" w:hAnsiTheme="minorHAnsi" w:cstheme="minorHAnsi"/>
                <w:sz w:val="24"/>
                <w:szCs w:val="24"/>
              </w:rPr>
              <w:t xml:space="preserve"> CPD provided by </w:t>
            </w:r>
            <w:r>
              <w:rPr>
                <w:rFonts w:asciiTheme="minorHAnsi" w:hAnsiTheme="minorHAnsi" w:cstheme="minorHAnsi"/>
                <w:sz w:val="24"/>
                <w:szCs w:val="24"/>
              </w:rPr>
              <w:t xml:space="preserve">PE lead/forest school lead and </w:t>
            </w:r>
            <w:r w:rsidRPr="00CC2377">
              <w:rPr>
                <w:rFonts w:asciiTheme="minorHAnsi" w:hAnsiTheme="minorHAnsi" w:cstheme="minorHAnsi"/>
                <w:sz w:val="24"/>
                <w:szCs w:val="24"/>
              </w:rPr>
              <w:t xml:space="preserve">PE specialist for all staff. </w:t>
            </w:r>
          </w:p>
          <w:p w14:paraId="0D3A7128" w14:textId="77777777" w:rsidR="00FC70EA" w:rsidRPr="00CC2377" w:rsidRDefault="00FC70EA" w:rsidP="009100F3">
            <w:pPr>
              <w:rPr>
                <w:rFonts w:asciiTheme="minorHAnsi" w:hAnsiTheme="minorHAnsi" w:cstheme="minorHAnsi"/>
                <w:sz w:val="24"/>
                <w:szCs w:val="24"/>
              </w:rPr>
            </w:pPr>
          </w:p>
          <w:p w14:paraId="1613B8A4" w14:textId="3B4F3287" w:rsidR="00FC70EA" w:rsidRDefault="00FC70EA" w:rsidP="009100F3">
            <w:pPr>
              <w:rPr>
                <w:rFonts w:asciiTheme="minorHAnsi" w:hAnsiTheme="minorHAnsi" w:cstheme="minorHAnsi"/>
                <w:sz w:val="24"/>
                <w:szCs w:val="24"/>
              </w:rPr>
            </w:pPr>
          </w:p>
          <w:p w14:paraId="68524420" w14:textId="370C6CB9" w:rsidR="00307A91" w:rsidRDefault="00307A91" w:rsidP="009100F3">
            <w:pPr>
              <w:rPr>
                <w:rFonts w:asciiTheme="minorHAnsi" w:hAnsiTheme="minorHAnsi" w:cstheme="minorHAnsi"/>
                <w:sz w:val="24"/>
                <w:szCs w:val="24"/>
              </w:rPr>
            </w:pPr>
          </w:p>
          <w:p w14:paraId="72B3BAAA" w14:textId="740CF434" w:rsidR="00307A91" w:rsidRDefault="00307A91" w:rsidP="009100F3">
            <w:pPr>
              <w:rPr>
                <w:rFonts w:asciiTheme="minorHAnsi" w:hAnsiTheme="minorHAnsi" w:cstheme="minorHAnsi"/>
                <w:sz w:val="24"/>
                <w:szCs w:val="24"/>
              </w:rPr>
            </w:pPr>
          </w:p>
          <w:p w14:paraId="30017730" w14:textId="43462F80" w:rsidR="00307A91" w:rsidRDefault="00307A91" w:rsidP="009100F3">
            <w:pPr>
              <w:rPr>
                <w:rFonts w:asciiTheme="minorHAnsi" w:hAnsiTheme="minorHAnsi" w:cstheme="minorHAnsi"/>
                <w:sz w:val="24"/>
                <w:szCs w:val="24"/>
              </w:rPr>
            </w:pPr>
          </w:p>
          <w:p w14:paraId="76990AC7" w14:textId="683F66DB" w:rsidR="00307A91" w:rsidRDefault="00307A91" w:rsidP="009100F3">
            <w:pPr>
              <w:rPr>
                <w:rFonts w:asciiTheme="minorHAnsi" w:hAnsiTheme="minorHAnsi" w:cstheme="minorHAnsi"/>
                <w:sz w:val="24"/>
                <w:szCs w:val="24"/>
              </w:rPr>
            </w:pPr>
          </w:p>
          <w:p w14:paraId="6359D56B" w14:textId="085D5F5D" w:rsidR="00307A91" w:rsidRDefault="00307A91" w:rsidP="009100F3">
            <w:pPr>
              <w:rPr>
                <w:rFonts w:asciiTheme="minorHAnsi" w:hAnsiTheme="minorHAnsi" w:cstheme="minorHAnsi"/>
                <w:sz w:val="24"/>
                <w:szCs w:val="24"/>
              </w:rPr>
            </w:pPr>
          </w:p>
          <w:p w14:paraId="01201F12" w14:textId="4854B66D" w:rsidR="00307A91" w:rsidRDefault="00307A91" w:rsidP="009100F3">
            <w:pPr>
              <w:rPr>
                <w:rFonts w:asciiTheme="minorHAnsi" w:hAnsiTheme="minorHAnsi" w:cstheme="minorHAnsi"/>
                <w:sz w:val="24"/>
                <w:szCs w:val="24"/>
              </w:rPr>
            </w:pPr>
          </w:p>
          <w:p w14:paraId="74E758F9" w14:textId="6A4D4AE8" w:rsidR="00307A91" w:rsidRDefault="00307A91" w:rsidP="009100F3">
            <w:pPr>
              <w:rPr>
                <w:rFonts w:asciiTheme="minorHAnsi" w:hAnsiTheme="minorHAnsi" w:cstheme="minorHAnsi"/>
                <w:sz w:val="24"/>
                <w:szCs w:val="24"/>
              </w:rPr>
            </w:pPr>
          </w:p>
          <w:p w14:paraId="323F8943" w14:textId="4A81A728" w:rsidR="00307A91" w:rsidRDefault="00307A91" w:rsidP="009100F3">
            <w:pPr>
              <w:rPr>
                <w:rFonts w:asciiTheme="minorHAnsi" w:hAnsiTheme="minorHAnsi" w:cstheme="minorHAnsi"/>
                <w:sz w:val="24"/>
                <w:szCs w:val="24"/>
              </w:rPr>
            </w:pPr>
          </w:p>
          <w:p w14:paraId="6AF67EDF" w14:textId="0D6E2CF2" w:rsidR="00307A91" w:rsidRDefault="00307A91" w:rsidP="009100F3">
            <w:pPr>
              <w:rPr>
                <w:rFonts w:asciiTheme="minorHAnsi" w:hAnsiTheme="minorHAnsi" w:cstheme="minorHAnsi"/>
                <w:sz w:val="24"/>
                <w:szCs w:val="24"/>
              </w:rPr>
            </w:pPr>
          </w:p>
          <w:p w14:paraId="56BF042C" w14:textId="77777777" w:rsidR="00307A91" w:rsidRPr="00CC2377" w:rsidRDefault="00307A91" w:rsidP="009100F3">
            <w:pPr>
              <w:rPr>
                <w:rFonts w:asciiTheme="minorHAnsi" w:hAnsiTheme="minorHAnsi" w:cstheme="minorHAnsi"/>
                <w:sz w:val="24"/>
                <w:szCs w:val="24"/>
              </w:rPr>
            </w:pPr>
          </w:p>
          <w:p w14:paraId="0D9F2C65" w14:textId="4D9AC93C" w:rsidR="00FC70EA" w:rsidRPr="00CC2377" w:rsidRDefault="00FC70EA" w:rsidP="009100F3">
            <w:pPr>
              <w:rPr>
                <w:rFonts w:asciiTheme="minorHAnsi" w:hAnsiTheme="minorHAnsi" w:cstheme="minorHAnsi"/>
                <w:sz w:val="24"/>
                <w:szCs w:val="24"/>
              </w:rPr>
            </w:pPr>
            <w:r w:rsidRPr="00CC2377">
              <w:rPr>
                <w:rFonts w:asciiTheme="minorHAnsi" w:hAnsiTheme="minorHAnsi" w:cstheme="minorHAnsi"/>
                <w:sz w:val="24"/>
                <w:szCs w:val="24"/>
              </w:rPr>
              <w:t xml:space="preserve">Develop and implement use of </w:t>
            </w:r>
            <w:r w:rsidR="00E83E42">
              <w:rPr>
                <w:rFonts w:asciiTheme="minorHAnsi" w:hAnsiTheme="minorHAnsi" w:cstheme="minorHAnsi"/>
                <w:sz w:val="24"/>
                <w:szCs w:val="24"/>
              </w:rPr>
              <w:t xml:space="preserve">school </w:t>
            </w:r>
            <w:r w:rsidRPr="00CC2377">
              <w:rPr>
                <w:rFonts w:asciiTheme="minorHAnsi" w:hAnsiTheme="minorHAnsi" w:cstheme="minorHAnsi"/>
                <w:sz w:val="24"/>
                <w:szCs w:val="24"/>
              </w:rPr>
              <w:t>assessment grids. Monitor use of assessment statements to evaluate and summarise attainment and progress</w:t>
            </w:r>
            <w:r>
              <w:rPr>
                <w:rFonts w:asciiTheme="minorHAnsi" w:hAnsiTheme="minorHAnsi" w:cstheme="minorHAnsi"/>
                <w:sz w:val="24"/>
                <w:szCs w:val="24"/>
              </w:rPr>
              <w:t>ion</w:t>
            </w:r>
            <w:r w:rsidRPr="00CC2377">
              <w:rPr>
                <w:rFonts w:asciiTheme="minorHAnsi" w:hAnsiTheme="minorHAnsi" w:cstheme="minorHAnsi"/>
                <w:sz w:val="24"/>
                <w:szCs w:val="24"/>
              </w:rPr>
              <w:t>.</w:t>
            </w:r>
          </w:p>
          <w:p w14:paraId="2E76D6BD" w14:textId="77777777" w:rsidR="00FC70EA" w:rsidRDefault="00FC70EA" w:rsidP="009100F3">
            <w:pPr>
              <w:rPr>
                <w:rFonts w:asciiTheme="minorHAnsi" w:hAnsiTheme="minorHAnsi" w:cstheme="minorHAnsi"/>
                <w:sz w:val="24"/>
                <w:szCs w:val="24"/>
              </w:rPr>
            </w:pPr>
          </w:p>
          <w:p w14:paraId="284EEBFB" w14:textId="5F49FB95" w:rsidR="00FC70EA" w:rsidRDefault="00FC70EA" w:rsidP="00722A75">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Use specialist sports coaches to provide event days in school to increase the confidence of staff in a range of physical activities.</w:t>
            </w:r>
          </w:p>
          <w:p w14:paraId="76BFB1C1" w14:textId="77777777" w:rsidR="00FC70EA" w:rsidRDefault="00FC70EA" w:rsidP="00794F60">
            <w:pPr>
              <w:pStyle w:val="TableParagraph"/>
              <w:ind w:left="0"/>
              <w:jc w:val="center"/>
              <w:rPr>
                <w:rFonts w:asciiTheme="minorHAnsi" w:hAnsiTheme="minorHAnsi" w:cstheme="minorHAnsi"/>
                <w:sz w:val="24"/>
                <w:szCs w:val="24"/>
              </w:rPr>
            </w:pPr>
          </w:p>
          <w:p w14:paraId="33133472" w14:textId="77777777" w:rsidR="00FC70EA" w:rsidRPr="00CC2377" w:rsidRDefault="00FC70EA" w:rsidP="00794F60">
            <w:pPr>
              <w:pStyle w:val="TableParagraph"/>
              <w:ind w:left="0"/>
              <w:jc w:val="center"/>
              <w:rPr>
                <w:rFonts w:asciiTheme="minorHAnsi" w:hAnsiTheme="minorHAnsi" w:cstheme="minorHAnsi"/>
                <w:sz w:val="24"/>
                <w:szCs w:val="24"/>
              </w:rPr>
            </w:pPr>
          </w:p>
        </w:tc>
        <w:tc>
          <w:tcPr>
            <w:tcW w:w="3458" w:type="dxa"/>
          </w:tcPr>
          <w:p w14:paraId="02CFD2A8" w14:textId="0A197180" w:rsidR="00FC70EA" w:rsidRDefault="00FC70EA" w:rsidP="00770CAF">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lastRenderedPageBreak/>
              <w:t>Ensure coaches are able to deliver progressive lessons using the new learning journey through lesson observation.</w:t>
            </w:r>
          </w:p>
          <w:p w14:paraId="79D13751" w14:textId="77777777" w:rsidR="00FC70EA" w:rsidRDefault="00FC70EA" w:rsidP="00770CAF">
            <w:pPr>
              <w:pStyle w:val="TableParagraph"/>
              <w:rPr>
                <w:rFonts w:asciiTheme="minorHAnsi" w:hAnsiTheme="minorHAnsi" w:cstheme="minorHAnsi"/>
                <w:sz w:val="24"/>
                <w:szCs w:val="24"/>
              </w:rPr>
            </w:pPr>
          </w:p>
          <w:p w14:paraId="6A4418C9" w14:textId="4A252F49" w:rsidR="00FC70EA" w:rsidRDefault="00FC70EA" w:rsidP="00770CAF">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DP to liaise with Bee Active coaches to provide CPD on Outdoor and adventurous.</w:t>
            </w:r>
          </w:p>
          <w:p w14:paraId="5177B940" w14:textId="1379B79D" w:rsidR="00FC70EA" w:rsidRDefault="00FC70EA" w:rsidP="00770CAF">
            <w:pPr>
              <w:pStyle w:val="TableParagraph"/>
              <w:numPr>
                <w:ilvl w:val="0"/>
                <w:numId w:val="4"/>
              </w:numPr>
              <w:rPr>
                <w:rFonts w:asciiTheme="minorHAnsi" w:hAnsiTheme="minorHAnsi" w:cstheme="minorHAnsi"/>
                <w:sz w:val="24"/>
                <w:szCs w:val="24"/>
              </w:rPr>
            </w:pPr>
            <w:r>
              <w:rPr>
                <w:rFonts w:asciiTheme="minorHAnsi" w:hAnsiTheme="minorHAnsi" w:cstheme="minorHAnsi"/>
                <w:sz w:val="24"/>
                <w:szCs w:val="24"/>
              </w:rPr>
              <w:t>Book a staff meeting time and liaise with forest school lead</w:t>
            </w:r>
            <w:r w:rsidR="00FE3461">
              <w:rPr>
                <w:rFonts w:asciiTheme="minorHAnsi" w:hAnsiTheme="minorHAnsi" w:cstheme="minorHAnsi"/>
                <w:sz w:val="24"/>
                <w:szCs w:val="24"/>
              </w:rPr>
              <w:t xml:space="preserve"> SH</w:t>
            </w:r>
            <w:r>
              <w:rPr>
                <w:rFonts w:asciiTheme="minorHAnsi" w:hAnsiTheme="minorHAnsi" w:cstheme="minorHAnsi"/>
                <w:sz w:val="24"/>
                <w:szCs w:val="24"/>
              </w:rPr>
              <w:t>.</w:t>
            </w:r>
          </w:p>
          <w:p w14:paraId="790AAB1B" w14:textId="790FF807" w:rsidR="00FC70EA" w:rsidRDefault="00FC70EA" w:rsidP="00770CAF">
            <w:pPr>
              <w:pStyle w:val="TableParagraph"/>
              <w:ind w:left="360"/>
              <w:rPr>
                <w:rFonts w:asciiTheme="minorHAnsi" w:hAnsiTheme="minorHAnsi" w:cstheme="minorHAnsi"/>
                <w:sz w:val="24"/>
                <w:szCs w:val="24"/>
              </w:rPr>
            </w:pPr>
          </w:p>
          <w:p w14:paraId="74AB21E5" w14:textId="64404A0C" w:rsidR="00307A91" w:rsidRDefault="00307A91" w:rsidP="00770CAF">
            <w:pPr>
              <w:pStyle w:val="TableParagraph"/>
              <w:ind w:left="360"/>
              <w:rPr>
                <w:rFonts w:asciiTheme="minorHAnsi" w:hAnsiTheme="minorHAnsi" w:cstheme="minorHAnsi"/>
                <w:sz w:val="24"/>
                <w:szCs w:val="24"/>
              </w:rPr>
            </w:pPr>
          </w:p>
          <w:p w14:paraId="116591F1" w14:textId="009C8D64" w:rsidR="00307A91" w:rsidRDefault="00307A91" w:rsidP="00770CAF">
            <w:pPr>
              <w:pStyle w:val="TableParagraph"/>
              <w:ind w:left="360"/>
              <w:rPr>
                <w:rFonts w:asciiTheme="minorHAnsi" w:hAnsiTheme="minorHAnsi" w:cstheme="minorHAnsi"/>
                <w:sz w:val="24"/>
                <w:szCs w:val="24"/>
              </w:rPr>
            </w:pPr>
          </w:p>
          <w:p w14:paraId="10E8E9B5" w14:textId="525A76F5" w:rsidR="00307A91" w:rsidRDefault="00307A91" w:rsidP="00770CAF">
            <w:pPr>
              <w:pStyle w:val="TableParagraph"/>
              <w:ind w:left="360"/>
              <w:rPr>
                <w:rFonts w:asciiTheme="minorHAnsi" w:hAnsiTheme="minorHAnsi" w:cstheme="minorHAnsi"/>
                <w:sz w:val="24"/>
                <w:szCs w:val="24"/>
              </w:rPr>
            </w:pPr>
          </w:p>
          <w:p w14:paraId="73926ECD" w14:textId="53B1B63E" w:rsidR="00307A91" w:rsidRDefault="00307A91" w:rsidP="00770CAF">
            <w:pPr>
              <w:pStyle w:val="TableParagraph"/>
              <w:ind w:left="360"/>
              <w:rPr>
                <w:rFonts w:asciiTheme="minorHAnsi" w:hAnsiTheme="minorHAnsi" w:cstheme="minorHAnsi"/>
                <w:sz w:val="24"/>
                <w:szCs w:val="24"/>
              </w:rPr>
            </w:pPr>
          </w:p>
          <w:p w14:paraId="63A94775" w14:textId="702732A9" w:rsidR="00307A91" w:rsidRDefault="00307A91" w:rsidP="00770CAF">
            <w:pPr>
              <w:pStyle w:val="TableParagraph"/>
              <w:ind w:left="360"/>
              <w:rPr>
                <w:rFonts w:asciiTheme="minorHAnsi" w:hAnsiTheme="minorHAnsi" w:cstheme="minorHAnsi"/>
                <w:sz w:val="24"/>
                <w:szCs w:val="24"/>
              </w:rPr>
            </w:pPr>
          </w:p>
          <w:p w14:paraId="2ACF7176" w14:textId="73407D47" w:rsidR="00307A91" w:rsidRDefault="00307A91" w:rsidP="00770CAF">
            <w:pPr>
              <w:pStyle w:val="TableParagraph"/>
              <w:ind w:left="360"/>
              <w:rPr>
                <w:rFonts w:asciiTheme="minorHAnsi" w:hAnsiTheme="minorHAnsi" w:cstheme="minorHAnsi"/>
                <w:sz w:val="24"/>
                <w:szCs w:val="24"/>
              </w:rPr>
            </w:pPr>
          </w:p>
          <w:p w14:paraId="0C12FC97" w14:textId="4F70E0A1" w:rsidR="00307A91" w:rsidRDefault="00307A91" w:rsidP="00770CAF">
            <w:pPr>
              <w:pStyle w:val="TableParagraph"/>
              <w:ind w:left="360"/>
              <w:rPr>
                <w:rFonts w:asciiTheme="minorHAnsi" w:hAnsiTheme="minorHAnsi" w:cstheme="minorHAnsi"/>
                <w:sz w:val="24"/>
                <w:szCs w:val="24"/>
              </w:rPr>
            </w:pPr>
          </w:p>
          <w:p w14:paraId="38666E09" w14:textId="77777777" w:rsidR="00307A91" w:rsidRDefault="00307A91" w:rsidP="00770CAF">
            <w:pPr>
              <w:pStyle w:val="TableParagraph"/>
              <w:ind w:left="360"/>
              <w:rPr>
                <w:rFonts w:asciiTheme="minorHAnsi" w:hAnsiTheme="minorHAnsi" w:cstheme="minorHAnsi"/>
                <w:sz w:val="24"/>
                <w:szCs w:val="24"/>
              </w:rPr>
            </w:pPr>
          </w:p>
          <w:p w14:paraId="2953295D" w14:textId="77777777" w:rsidR="00FC70EA" w:rsidRDefault="00FC70EA"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t xml:space="preserve">DP to implement assessment grids in line with new curriculum coverage. </w:t>
            </w:r>
          </w:p>
          <w:p w14:paraId="7666A6AE" w14:textId="77777777" w:rsidR="00FC70EA" w:rsidRDefault="00FC70EA"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t>Work with CP to organise how to summarise attainment and progress from nursery-year 6.</w:t>
            </w:r>
          </w:p>
          <w:p w14:paraId="03D6EA24" w14:textId="77777777" w:rsidR="00FC70EA" w:rsidRDefault="00FC70EA" w:rsidP="00794F60">
            <w:pPr>
              <w:pStyle w:val="TableParagraph"/>
              <w:numPr>
                <w:ilvl w:val="0"/>
                <w:numId w:val="4"/>
              </w:numPr>
              <w:contextualSpacing/>
              <w:rPr>
                <w:rFonts w:asciiTheme="minorHAnsi" w:hAnsiTheme="minorHAnsi" w:cstheme="minorHAnsi"/>
                <w:sz w:val="24"/>
                <w:szCs w:val="24"/>
              </w:rPr>
            </w:pPr>
            <w:r>
              <w:rPr>
                <w:rFonts w:asciiTheme="minorHAnsi" w:hAnsiTheme="minorHAnsi" w:cstheme="minorHAnsi"/>
                <w:sz w:val="24"/>
                <w:szCs w:val="24"/>
              </w:rPr>
              <w:lastRenderedPageBreak/>
              <w:t>Liaise with Bee active to provide sporting events.</w:t>
            </w:r>
          </w:p>
          <w:p w14:paraId="630F9EEA" w14:textId="77777777" w:rsidR="00E83E42" w:rsidRDefault="00E83E42" w:rsidP="00E83E42">
            <w:pPr>
              <w:pStyle w:val="TableParagraph"/>
              <w:contextualSpacing/>
              <w:rPr>
                <w:rFonts w:asciiTheme="minorHAnsi" w:hAnsiTheme="minorHAnsi" w:cstheme="minorHAnsi"/>
                <w:sz w:val="24"/>
                <w:szCs w:val="24"/>
              </w:rPr>
            </w:pPr>
          </w:p>
          <w:p w14:paraId="6EE26F3B" w14:textId="3E4B909B" w:rsidR="00E83E42" w:rsidRPr="00770CAF" w:rsidRDefault="00E83E42" w:rsidP="00E83E42">
            <w:pPr>
              <w:pStyle w:val="TableParagraph"/>
              <w:contextualSpacing/>
              <w:rPr>
                <w:rFonts w:asciiTheme="minorHAnsi" w:hAnsiTheme="minorHAnsi" w:cstheme="minorHAnsi"/>
                <w:sz w:val="24"/>
                <w:szCs w:val="24"/>
              </w:rPr>
            </w:pPr>
          </w:p>
        </w:tc>
        <w:tc>
          <w:tcPr>
            <w:tcW w:w="1663" w:type="dxa"/>
          </w:tcPr>
          <w:p w14:paraId="7FD21235" w14:textId="77777777" w:rsidR="00FC70EA" w:rsidRPr="00AF7E36" w:rsidRDefault="00FC70EA">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lastRenderedPageBreak/>
              <w:t>£9380</w:t>
            </w:r>
          </w:p>
          <w:p w14:paraId="39116B1F" w14:textId="77777777" w:rsidR="00FC70EA" w:rsidRPr="00AF7E36" w:rsidRDefault="00FC70EA">
            <w:pPr>
              <w:pStyle w:val="TableParagraph"/>
              <w:ind w:left="0"/>
              <w:rPr>
                <w:rFonts w:asciiTheme="minorHAnsi" w:hAnsiTheme="minorHAnsi" w:cstheme="minorHAnsi"/>
                <w:sz w:val="24"/>
                <w:szCs w:val="24"/>
              </w:rPr>
            </w:pPr>
          </w:p>
          <w:p w14:paraId="6C476571" w14:textId="77777777" w:rsidR="00FC70EA" w:rsidRPr="00AF7E36" w:rsidRDefault="00FC70EA">
            <w:pPr>
              <w:pStyle w:val="TableParagraph"/>
              <w:ind w:left="0"/>
              <w:rPr>
                <w:rFonts w:asciiTheme="minorHAnsi" w:hAnsiTheme="minorHAnsi" w:cstheme="minorHAnsi"/>
                <w:sz w:val="24"/>
                <w:szCs w:val="24"/>
              </w:rPr>
            </w:pPr>
          </w:p>
          <w:p w14:paraId="0A0B9072" w14:textId="0D24042F" w:rsidR="00FC70EA" w:rsidRPr="00AF7E36" w:rsidRDefault="00FC70EA">
            <w:pPr>
              <w:pStyle w:val="TableParagraph"/>
              <w:ind w:left="0"/>
              <w:rPr>
                <w:rFonts w:asciiTheme="minorHAnsi" w:hAnsiTheme="minorHAnsi" w:cstheme="minorHAnsi"/>
                <w:sz w:val="24"/>
                <w:szCs w:val="24"/>
              </w:rPr>
            </w:pPr>
          </w:p>
          <w:p w14:paraId="39C139E5" w14:textId="77777777" w:rsidR="00FC70EA" w:rsidRPr="00AF7E36" w:rsidRDefault="00FC70EA">
            <w:pPr>
              <w:pStyle w:val="TableParagraph"/>
              <w:ind w:left="0"/>
              <w:rPr>
                <w:rFonts w:asciiTheme="minorHAnsi" w:hAnsiTheme="minorHAnsi" w:cstheme="minorHAnsi"/>
                <w:sz w:val="24"/>
                <w:szCs w:val="24"/>
              </w:rPr>
            </w:pPr>
          </w:p>
          <w:p w14:paraId="78B12A92" w14:textId="1C07A702" w:rsidR="00FC70EA" w:rsidRPr="00AF7E36" w:rsidRDefault="00307A91">
            <w:pPr>
              <w:pStyle w:val="TableParagraph"/>
              <w:ind w:left="0"/>
              <w:rPr>
                <w:rFonts w:asciiTheme="minorHAnsi" w:hAnsiTheme="minorHAnsi" w:cstheme="minorHAnsi"/>
                <w:sz w:val="24"/>
                <w:szCs w:val="24"/>
              </w:rPr>
            </w:pPr>
            <w:r>
              <w:rPr>
                <w:rFonts w:asciiTheme="minorHAnsi" w:hAnsiTheme="minorHAnsi" w:cstheme="minorHAnsi"/>
                <w:sz w:val="24"/>
                <w:szCs w:val="24"/>
              </w:rPr>
              <w:t>£9</w:t>
            </w:r>
            <w:r w:rsidR="00FC70EA" w:rsidRPr="00AF7E36">
              <w:rPr>
                <w:rFonts w:asciiTheme="minorHAnsi" w:hAnsiTheme="minorHAnsi" w:cstheme="minorHAnsi"/>
                <w:sz w:val="24"/>
                <w:szCs w:val="24"/>
              </w:rPr>
              <w:t>00</w:t>
            </w:r>
          </w:p>
          <w:p w14:paraId="3FBB15FB" w14:textId="77777777" w:rsidR="00FC70EA" w:rsidRPr="00AF7E36" w:rsidRDefault="00FC70EA">
            <w:pPr>
              <w:pStyle w:val="TableParagraph"/>
              <w:ind w:left="0"/>
              <w:rPr>
                <w:rFonts w:asciiTheme="minorHAnsi" w:hAnsiTheme="minorHAnsi" w:cstheme="minorHAnsi"/>
                <w:sz w:val="24"/>
                <w:szCs w:val="24"/>
              </w:rPr>
            </w:pPr>
          </w:p>
          <w:p w14:paraId="07470A3D" w14:textId="77777777" w:rsidR="00FC70EA" w:rsidRPr="00AF7E36" w:rsidRDefault="00FC70EA">
            <w:pPr>
              <w:pStyle w:val="TableParagraph"/>
              <w:ind w:left="0"/>
              <w:rPr>
                <w:rFonts w:asciiTheme="minorHAnsi" w:hAnsiTheme="minorHAnsi" w:cstheme="minorHAnsi"/>
                <w:sz w:val="24"/>
                <w:szCs w:val="24"/>
              </w:rPr>
            </w:pPr>
          </w:p>
          <w:p w14:paraId="4B6087A6" w14:textId="77777777" w:rsidR="00FC70EA" w:rsidRPr="00AF7E36" w:rsidRDefault="00FC70EA">
            <w:pPr>
              <w:pStyle w:val="TableParagraph"/>
              <w:ind w:left="0"/>
              <w:rPr>
                <w:rFonts w:asciiTheme="minorHAnsi" w:hAnsiTheme="minorHAnsi" w:cstheme="minorHAnsi"/>
                <w:sz w:val="24"/>
                <w:szCs w:val="24"/>
              </w:rPr>
            </w:pPr>
          </w:p>
          <w:p w14:paraId="5140BBB4" w14:textId="77777777" w:rsidR="00FC70EA" w:rsidRPr="00AF7E36" w:rsidRDefault="00FC70EA">
            <w:pPr>
              <w:pStyle w:val="TableParagraph"/>
              <w:ind w:left="0"/>
              <w:rPr>
                <w:rFonts w:asciiTheme="minorHAnsi" w:hAnsiTheme="minorHAnsi" w:cstheme="minorHAnsi"/>
                <w:sz w:val="24"/>
                <w:szCs w:val="24"/>
              </w:rPr>
            </w:pPr>
          </w:p>
          <w:p w14:paraId="3B6DBE69" w14:textId="77777777" w:rsidR="00FC70EA" w:rsidRPr="00AF7E36" w:rsidRDefault="00FC70EA">
            <w:pPr>
              <w:pStyle w:val="TableParagraph"/>
              <w:ind w:left="0"/>
              <w:rPr>
                <w:rFonts w:asciiTheme="minorHAnsi" w:hAnsiTheme="minorHAnsi" w:cstheme="minorHAnsi"/>
                <w:sz w:val="24"/>
                <w:szCs w:val="24"/>
              </w:rPr>
            </w:pPr>
          </w:p>
          <w:p w14:paraId="206583C7" w14:textId="1260AC23" w:rsidR="00FC70EA" w:rsidRDefault="00FC70EA">
            <w:pPr>
              <w:pStyle w:val="TableParagraph"/>
              <w:ind w:left="0"/>
              <w:rPr>
                <w:rFonts w:asciiTheme="minorHAnsi" w:hAnsiTheme="minorHAnsi" w:cstheme="minorHAnsi"/>
                <w:sz w:val="24"/>
                <w:szCs w:val="24"/>
              </w:rPr>
            </w:pPr>
          </w:p>
          <w:p w14:paraId="21B86341" w14:textId="39C4725B" w:rsidR="00307A91" w:rsidRDefault="00307A91">
            <w:pPr>
              <w:pStyle w:val="TableParagraph"/>
              <w:ind w:left="0"/>
              <w:rPr>
                <w:rFonts w:asciiTheme="minorHAnsi" w:hAnsiTheme="minorHAnsi" w:cstheme="minorHAnsi"/>
                <w:sz w:val="24"/>
                <w:szCs w:val="24"/>
              </w:rPr>
            </w:pPr>
          </w:p>
          <w:p w14:paraId="4063DA4F" w14:textId="51BAECF4" w:rsidR="00307A91" w:rsidRDefault="00307A91">
            <w:pPr>
              <w:pStyle w:val="TableParagraph"/>
              <w:ind w:left="0"/>
              <w:rPr>
                <w:rFonts w:asciiTheme="minorHAnsi" w:hAnsiTheme="minorHAnsi" w:cstheme="minorHAnsi"/>
                <w:sz w:val="24"/>
                <w:szCs w:val="24"/>
              </w:rPr>
            </w:pPr>
          </w:p>
          <w:p w14:paraId="0B2127D5" w14:textId="77777777" w:rsidR="00307A91" w:rsidRPr="00AF7E36" w:rsidRDefault="00307A91">
            <w:pPr>
              <w:pStyle w:val="TableParagraph"/>
              <w:ind w:left="0"/>
              <w:rPr>
                <w:rFonts w:asciiTheme="minorHAnsi" w:hAnsiTheme="minorHAnsi" w:cstheme="minorHAnsi"/>
                <w:sz w:val="24"/>
                <w:szCs w:val="24"/>
              </w:rPr>
            </w:pPr>
          </w:p>
          <w:p w14:paraId="717D248F" w14:textId="77777777" w:rsidR="00FC70EA" w:rsidRPr="00AF7E36" w:rsidRDefault="00FC70EA">
            <w:pPr>
              <w:pStyle w:val="TableParagraph"/>
              <w:ind w:left="0"/>
              <w:rPr>
                <w:rFonts w:asciiTheme="minorHAnsi" w:hAnsiTheme="minorHAnsi" w:cstheme="minorHAnsi"/>
                <w:sz w:val="24"/>
                <w:szCs w:val="24"/>
              </w:rPr>
            </w:pPr>
          </w:p>
          <w:p w14:paraId="68F075C9" w14:textId="5ADC27EB" w:rsidR="00FC70EA" w:rsidRDefault="00FC70EA">
            <w:pPr>
              <w:pStyle w:val="TableParagraph"/>
              <w:ind w:left="0"/>
              <w:rPr>
                <w:rFonts w:asciiTheme="minorHAnsi" w:hAnsiTheme="minorHAnsi" w:cstheme="minorHAnsi"/>
                <w:sz w:val="24"/>
                <w:szCs w:val="24"/>
              </w:rPr>
            </w:pPr>
          </w:p>
          <w:p w14:paraId="4AF44BCB" w14:textId="190C9A64" w:rsidR="00FE3461" w:rsidRDefault="00FE3461">
            <w:pPr>
              <w:pStyle w:val="TableParagraph"/>
              <w:ind w:left="0"/>
              <w:rPr>
                <w:rFonts w:asciiTheme="minorHAnsi" w:hAnsiTheme="minorHAnsi" w:cstheme="minorHAnsi"/>
                <w:sz w:val="24"/>
                <w:szCs w:val="24"/>
              </w:rPr>
            </w:pPr>
          </w:p>
          <w:p w14:paraId="138BBA89" w14:textId="77777777" w:rsidR="00FE3461" w:rsidRPr="00AF7E36" w:rsidRDefault="00FE3461">
            <w:pPr>
              <w:pStyle w:val="TableParagraph"/>
              <w:ind w:left="0"/>
              <w:rPr>
                <w:rFonts w:asciiTheme="minorHAnsi" w:hAnsiTheme="minorHAnsi" w:cstheme="minorHAnsi"/>
                <w:sz w:val="24"/>
                <w:szCs w:val="24"/>
              </w:rPr>
            </w:pPr>
          </w:p>
          <w:p w14:paraId="6BE39953" w14:textId="77777777" w:rsidR="00FC70EA" w:rsidRPr="00CC2377" w:rsidRDefault="00FC70EA">
            <w:pPr>
              <w:pStyle w:val="TableParagraph"/>
              <w:ind w:left="0"/>
              <w:rPr>
                <w:rFonts w:asciiTheme="minorHAnsi" w:hAnsiTheme="minorHAnsi" w:cstheme="minorHAnsi"/>
                <w:sz w:val="24"/>
                <w:szCs w:val="24"/>
              </w:rPr>
            </w:pPr>
          </w:p>
          <w:p w14:paraId="57192489" w14:textId="77777777" w:rsidR="00FC70EA" w:rsidRDefault="00FC70EA">
            <w:pPr>
              <w:pStyle w:val="TableParagraph"/>
              <w:ind w:left="0"/>
              <w:rPr>
                <w:rFonts w:asciiTheme="minorHAnsi" w:hAnsiTheme="minorHAnsi" w:cstheme="minorHAnsi"/>
                <w:sz w:val="24"/>
                <w:szCs w:val="24"/>
              </w:rPr>
            </w:pPr>
            <w:r w:rsidRPr="00CC2377">
              <w:rPr>
                <w:rFonts w:asciiTheme="minorHAnsi" w:hAnsiTheme="minorHAnsi" w:cstheme="minorHAnsi"/>
                <w:sz w:val="24"/>
                <w:szCs w:val="24"/>
              </w:rPr>
              <w:t>-</w:t>
            </w:r>
          </w:p>
          <w:p w14:paraId="3815BDB1" w14:textId="77777777" w:rsidR="00FC70EA" w:rsidRDefault="00FC70EA">
            <w:pPr>
              <w:pStyle w:val="TableParagraph"/>
              <w:ind w:left="0"/>
              <w:rPr>
                <w:rFonts w:asciiTheme="minorHAnsi" w:hAnsiTheme="minorHAnsi" w:cstheme="minorHAnsi"/>
                <w:sz w:val="24"/>
                <w:szCs w:val="24"/>
              </w:rPr>
            </w:pPr>
          </w:p>
          <w:p w14:paraId="66D9172A" w14:textId="77777777" w:rsidR="00FC70EA" w:rsidRDefault="00FC70EA">
            <w:pPr>
              <w:pStyle w:val="TableParagraph"/>
              <w:ind w:left="0"/>
              <w:rPr>
                <w:rFonts w:asciiTheme="minorHAnsi" w:hAnsiTheme="minorHAnsi" w:cstheme="minorHAnsi"/>
                <w:sz w:val="24"/>
                <w:szCs w:val="24"/>
              </w:rPr>
            </w:pPr>
          </w:p>
          <w:p w14:paraId="7C521E50" w14:textId="77777777" w:rsidR="00FC70EA" w:rsidRDefault="00FC70EA">
            <w:pPr>
              <w:pStyle w:val="TableParagraph"/>
              <w:ind w:left="0"/>
              <w:rPr>
                <w:rFonts w:asciiTheme="minorHAnsi" w:hAnsiTheme="minorHAnsi" w:cstheme="minorHAnsi"/>
                <w:sz w:val="24"/>
                <w:szCs w:val="24"/>
              </w:rPr>
            </w:pPr>
          </w:p>
          <w:p w14:paraId="47E2733E" w14:textId="77777777" w:rsidR="00FC70EA" w:rsidRDefault="00FC70EA">
            <w:pPr>
              <w:pStyle w:val="TableParagraph"/>
              <w:ind w:left="0"/>
              <w:rPr>
                <w:rFonts w:asciiTheme="minorHAnsi" w:hAnsiTheme="minorHAnsi" w:cstheme="minorHAnsi"/>
                <w:sz w:val="24"/>
                <w:szCs w:val="24"/>
              </w:rPr>
            </w:pPr>
          </w:p>
          <w:p w14:paraId="28481F6D" w14:textId="4C98182D" w:rsidR="00FC70EA" w:rsidRDefault="00FC70EA">
            <w:pPr>
              <w:pStyle w:val="TableParagraph"/>
              <w:ind w:left="0"/>
              <w:rPr>
                <w:rFonts w:asciiTheme="minorHAnsi" w:hAnsiTheme="minorHAnsi" w:cstheme="minorHAnsi"/>
                <w:sz w:val="24"/>
                <w:szCs w:val="24"/>
              </w:rPr>
            </w:pPr>
          </w:p>
          <w:p w14:paraId="157E0848" w14:textId="1F9E2E3D" w:rsidR="00FC70EA" w:rsidRPr="00CC2377" w:rsidRDefault="00307A91">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£9</w:t>
            </w:r>
            <w:r w:rsidR="00FC70EA">
              <w:rPr>
                <w:rFonts w:asciiTheme="minorHAnsi" w:hAnsiTheme="minorHAnsi" w:cstheme="minorHAnsi"/>
                <w:sz w:val="24"/>
                <w:szCs w:val="24"/>
              </w:rPr>
              <w:t>00</w:t>
            </w:r>
          </w:p>
        </w:tc>
        <w:tc>
          <w:tcPr>
            <w:tcW w:w="3423" w:type="dxa"/>
          </w:tcPr>
          <w:p w14:paraId="0BA954BA" w14:textId="37FCA762" w:rsidR="00FC70EA" w:rsidRDefault="00FC70EA" w:rsidP="00444346">
            <w:pPr>
              <w:rPr>
                <w:rFonts w:asciiTheme="minorHAnsi" w:hAnsiTheme="minorHAnsi" w:cstheme="minorHAnsi"/>
                <w:sz w:val="24"/>
                <w:szCs w:val="24"/>
              </w:rPr>
            </w:pPr>
            <w:r>
              <w:rPr>
                <w:rFonts w:asciiTheme="minorHAnsi" w:hAnsiTheme="minorHAnsi" w:cstheme="minorHAnsi"/>
                <w:sz w:val="24"/>
                <w:szCs w:val="24"/>
              </w:rPr>
              <w:lastRenderedPageBreak/>
              <w:t>Observation of coaches showed that children were receiving skills that were progressive from Y1-6, change of coach for EYFS</w:t>
            </w:r>
            <w:r w:rsidR="003A39F1">
              <w:rPr>
                <w:rFonts w:asciiTheme="minorHAnsi" w:hAnsiTheme="minorHAnsi" w:cstheme="minorHAnsi"/>
                <w:sz w:val="24"/>
                <w:szCs w:val="24"/>
              </w:rPr>
              <w:t xml:space="preserve"> meant knowledge improved </w:t>
            </w:r>
            <w:r w:rsidR="00BE0848">
              <w:rPr>
                <w:rFonts w:asciiTheme="minorHAnsi" w:hAnsiTheme="minorHAnsi" w:cstheme="minorHAnsi"/>
                <w:sz w:val="24"/>
                <w:szCs w:val="24"/>
              </w:rPr>
              <w:t xml:space="preserve">and </w:t>
            </w:r>
            <w:r w:rsidR="004F77C4">
              <w:rPr>
                <w:rFonts w:asciiTheme="minorHAnsi" w:hAnsiTheme="minorHAnsi" w:cstheme="minorHAnsi"/>
                <w:sz w:val="24"/>
                <w:szCs w:val="24"/>
              </w:rPr>
              <w:t xml:space="preserve">nursery </w:t>
            </w:r>
            <w:r w:rsidR="003A39F1">
              <w:rPr>
                <w:rFonts w:asciiTheme="minorHAnsi" w:hAnsiTheme="minorHAnsi" w:cstheme="minorHAnsi"/>
                <w:sz w:val="24"/>
                <w:szCs w:val="24"/>
              </w:rPr>
              <w:t>children</w:t>
            </w:r>
            <w:r w:rsidR="00BE0848">
              <w:rPr>
                <w:rFonts w:asciiTheme="minorHAnsi" w:hAnsiTheme="minorHAnsi" w:cstheme="minorHAnsi"/>
                <w:sz w:val="24"/>
                <w:szCs w:val="24"/>
              </w:rPr>
              <w:t xml:space="preserve"> are now showing fundamental skills which can be built upon in </w:t>
            </w:r>
            <w:r w:rsidR="004F77C4">
              <w:rPr>
                <w:rFonts w:asciiTheme="minorHAnsi" w:hAnsiTheme="minorHAnsi" w:cstheme="minorHAnsi"/>
                <w:sz w:val="24"/>
                <w:szCs w:val="24"/>
              </w:rPr>
              <w:t>Reception (80% WW or above) Receptions data is lower (52%) so this will need to be monitored next year when the children are in y1.</w:t>
            </w:r>
          </w:p>
          <w:p w14:paraId="7A24213C" w14:textId="77777777" w:rsidR="00FC70EA" w:rsidRDefault="00FC70EA" w:rsidP="00444346">
            <w:pPr>
              <w:rPr>
                <w:rFonts w:asciiTheme="minorHAnsi" w:hAnsiTheme="minorHAnsi" w:cstheme="minorHAnsi"/>
                <w:sz w:val="24"/>
                <w:szCs w:val="24"/>
              </w:rPr>
            </w:pPr>
          </w:p>
          <w:p w14:paraId="571BE771" w14:textId="3394E9D9" w:rsidR="00FC70EA" w:rsidRDefault="00FC70EA" w:rsidP="00444346">
            <w:pPr>
              <w:rPr>
                <w:rFonts w:asciiTheme="minorHAnsi" w:hAnsiTheme="minorHAnsi" w:cstheme="minorHAnsi"/>
                <w:sz w:val="24"/>
                <w:szCs w:val="24"/>
              </w:rPr>
            </w:pPr>
            <w:r>
              <w:rPr>
                <w:rFonts w:asciiTheme="minorHAnsi" w:hAnsiTheme="minorHAnsi" w:cstheme="minorHAnsi"/>
                <w:sz w:val="24"/>
                <w:szCs w:val="24"/>
              </w:rPr>
              <w:t xml:space="preserve">DP lead staff meeting on OAA and liaised with </w:t>
            </w:r>
            <w:r w:rsidR="00FE3461">
              <w:rPr>
                <w:rFonts w:asciiTheme="minorHAnsi" w:hAnsiTheme="minorHAnsi" w:cstheme="minorHAnsi"/>
                <w:sz w:val="24"/>
                <w:szCs w:val="24"/>
              </w:rPr>
              <w:t>SH</w:t>
            </w:r>
            <w:r>
              <w:rPr>
                <w:rFonts w:asciiTheme="minorHAnsi" w:hAnsiTheme="minorHAnsi" w:cstheme="minorHAnsi"/>
                <w:sz w:val="24"/>
                <w:szCs w:val="24"/>
              </w:rPr>
              <w:t xml:space="preserve"> who also delivered staff trainin</w:t>
            </w:r>
            <w:r w:rsidR="00935E61">
              <w:rPr>
                <w:rFonts w:asciiTheme="minorHAnsi" w:hAnsiTheme="minorHAnsi" w:cstheme="minorHAnsi"/>
                <w:sz w:val="24"/>
                <w:szCs w:val="24"/>
              </w:rPr>
              <w:t>g for forest schools.</w:t>
            </w:r>
          </w:p>
          <w:p w14:paraId="4328DB6F" w14:textId="2A1E33E4" w:rsidR="00FE3461" w:rsidRDefault="00FC70EA" w:rsidP="00444346">
            <w:pPr>
              <w:rPr>
                <w:rFonts w:asciiTheme="minorHAnsi" w:hAnsiTheme="minorHAnsi" w:cstheme="minorHAnsi"/>
                <w:sz w:val="24"/>
                <w:szCs w:val="24"/>
              </w:rPr>
            </w:pPr>
            <w:r>
              <w:rPr>
                <w:rFonts w:asciiTheme="minorHAnsi" w:hAnsiTheme="minorHAnsi" w:cstheme="minorHAnsi"/>
                <w:sz w:val="24"/>
                <w:szCs w:val="24"/>
              </w:rPr>
              <w:t>Y5/6 completed OAA activities during recovery curriculum</w:t>
            </w:r>
            <w:r w:rsidR="00935E61">
              <w:rPr>
                <w:rFonts w:asciiTheme="minorHAnsi" w:hAnsiTheme="minorHAnsi" w:cstheme="minorHAnsi"/>
                <w:sz w:val="24"/>
                <w:szCs w:val="24"/>
              </w:rPr>
              <w:t xml:space="preserve"> showing staff have new confidence to teach this subject. </w:t>
            </w:r>
            <w:r w:rsidR="004F77C4" w:rsidRPr="004F77C4">
              <w:rPr>
                <w:rFonts w:asciiTheme="minorHAnsi" w:hAnsiTheme="minorHAnsi" w:cstheme="minorHAnsi"/>
                <w:sz w:val="24"/>
                <w:szCs w:val="24"/>
              </w:rPr>
              <w:t>This helped children to transition back into school life after lockdown and rebuild teamwork and collaboration with their peers.</w:t>
            </w:r>
            <w:r w:rsidR="00802EED" w:rsidRPr="004F77C4">
              <w:rPr>
                <w:rFonts w:asciiTheme="minorHAnsi" w:hAnsiTheme="minorHAnsi" w:cstheme="minorHAnsi"/>
                <w:sz w:val="24"/>
                <w:szCs w:val="24"/>
              </w:rPr>
              <w:t xml:space="preserve"> </w:t>
            </w:r>
            <w:r w:rsidR="00935E61">
              <w:rPr>
                <w:rFonts w:asciiTheme="minorHAnsi" w:hAnsiTheme="minorHAnsi" w:cstheme="minorHAnsi"/>
                <w:sz w:val="24"/>
                <w:szCs w:val="24"/>
              </w:rPr>
              <w:t>New scheme gives ideas for activities to teach.</w:t>
            </w:r>
          </w:p>
          <w:p w14:paraId="648AC293" w14:textId="6DB9F458" w:rsidR="00FC70EA" w:rsidRDefault="00FC70EA" w:rsidP="00444346">
            <w:pPr>
              <w:rPr>
                <w:rFonts w:asciiTheme="minorHAnsi" w:hAnsiTheme="minorHAnsi" w:cstheme="minorHAnsi"/>
                <w:sz w:val="24"/>
                <w:szCs w:val="24"/>
              </w:rPr>
            </w:pPr>
            <w:r>
              <w:rPr>
                <w:rFonts w:asciiTheme="minorHAnsi" w:hAnsiTheme="minorHAnsi" w:cstheme="minorHAnsi"/>
                <w:sz w:val="24"/>
                <w:szCs w:val="24"/>
              </w:rPr>
              <w:lastRenderedPageBreak/>
              <w:t>Y4 overnight camping</w:t>
            </w:r>
            <w:r w:rsidR="00FE3461">
              <w:rPr>
                <w:rFonts w:asciiTheme="minorHAnsi" w:hAnsiTheme="minorHAnsi" w:cstheme="minorHAnsi"/>
                <w:sz w:val="24"/>
                <w:szCs w:val="24"/>
              </w:rPr>
              <w:t xml:space="preserve"> in the school </w:t>
            </w:r>
            <w:r w:rsidR="00E83E42">
              <w:rPr>
                <w:rFonts w:asciiTheme="minorHAnsi" w:hAnsiTheme="minorHAnsi" w:cstheme="minorHAnsi"/>
                <w:sz w:val="24"/>
                <w:szCs w:val="24"/>
              </w:rPr>
              <w:t>gave pupils resilience to stay in a tent overnight, they also completed various teamwork challenges and a drama workshop to build self-esteem</w:t>
            </w:r>
            <w:r>
              <w:rPr>
                <w:rFonts w:asciiTheme="minorHAnsi" w:hAnsiTheme="minorHAnsi" w:cstheme="minorHAnsi"/>
                <w:sz w:val="24"/>
                <w:szCs w:val="24"/>
              </w:rPr>
              <w:t>.</w:t>
            </w:r>
          </w:p>
          <w:p w14:paraId="0D6FB450" w14:textId="7AFCB8D1" w:rsidR="00FC70EA" w:rsidRDefault="00FC70EA" w:rsidP="00444346">
            <w:pPr>
              <w:rPr>
                <w:rFonts w:asciiTheme="minorHAnsi" w:hAnsiTheme="minorHAnsi" w:cstheme="minorHAnsi"/>
                <w:sz w:val="24"/>
                <w:szCs w:val="24"/>
              </w:rPr>
            </w:pPr>
          </w:p>
          <w:p w14:paraId="43E598E6" w14:textId="6177F8D3" w:rsidR="00FC70EA" w:rsidRDefault="00FC70EA" w:rsidP="00444346">
            <w:pPr>
              <w:rPr>
                <w:rFonts w:asciiTheme="minorHAnsi" w:hAnsiTheme="minorHAnsi" w:cstheme="minorHAnsi"/>
                <w:sz w:val="24"/>
                <w:szCs w:val="24"/>
              </w:rPr>
            </w:pPr>
            <w:r>
              <w:rPr>
                <w:rFonts w:asciiTheme="minorHAnsi" w:hAnsiTheme="minorHAnsi" w:cstheme="minorHAnsi"/>
                <w:sz w:val="24"/>
                <w:szCs w:val="24"/>
              </w:rPr>
              <w:t xml:space="preserve">Assessment grids can be found on the end on the curriculum document, MTP need to be used as working documents to assess </w:t>
            </w:r>
            <w:r w:rsidR="00935E61">
              <w:rPr>
                <w:rFonts w:asciiTheme="minorHAnsi" w:hAnsiTheme="minorHAnsi" w:cstheme="minorHAnsi"/>
                <w:sz w:val="24"/>
                <w:szCs w:val="24"/>
              </w:rPr>
              <w:t>children using pink/green boxes so staff can assess across the year.</w:t>
            </w:r>
            <w:r w:rsidR="00802EED">
              <w:rPr>
                <w:rFonts w:asciiTheme="minorHAnsi" w:hAnsiTheme="minorHAnsi" w:cstheme="minorHAnsi"/>
                <w:sz w:val="24"/>
                <w:szCs w:val="24"/>
              </w:rPr>
              <w:t xml:space="preserve"> </w:t>
            </w:r>
            <w:r w:rsidR="004F77C4">
              <w:rPr>
                <w:rFonts w:asciiTheme="minorHAnsi" w:hAnsiTheme="minorHAnsi" w:cstheme="minorHAnsi"/>
                <w:sz w:val="24"/>
                <w:szCs w:val="24"/>
              </w:rPr>
              <w:t>The end of year data shows a mixed picture for PE with some year groups working within expectations and some significantly lower. It will be interesting to complete spot checks and assessment summaries in Autumn term to see if assessments are robust.</w:t>
            </w:r>
          </w:p>
          <w:p w14:paraId="74BA469D" w14:textId="5C328B32" w:rsidR="00FC70EA" w:rsidRPr="00CC2377" w:rsidRDefault="00FC70EA" w:rsidP="00444346">
            <w:pPr>
              <w:rPr>
                <w:rFonts w:asciiTheme="minorHAnsi" w:hAnsiTheme="minorHAnsi" w:cstheme="minorHAnsi"/>
                <w:sz w:val="24"/>
                <w:szCs w:val="24"/>
              </w:rPr>
            </w:pPr>
            <w:r>
              <w:rPr>
                <w:rFonts w:asciiTheme="minorHAnsi" w:hAnsiTheme="minorHAnsi" w:cstheme="minorHAnsi"/>
                <w:sz w:val="24"/>
                <w:szCs w:val="24"/>
              </w:rPr>
              <w:t>Events days have taken place this term, EYFS and KS1 super hero morning and KS2 Olympic theme, great participation and photos on FB for parents to see</w:t>
            </w:r>
            <w:r w:rsidR="00307A91">
              <w:rPr>
                <w:rFonts w:asciiTheme="minorHAnsi" w:hAnsiTheme="minorHAnsi" w:cstheme="minorHAnsi"/>
                <w:sz w:val="24"/>
                <w:szCs w:val="24"/>
              </w:rPr>
              <w:t xml:space="preserve"> the impact on enjoyment</w:t>
            </w:r>
            <w:r>
              <w:rPr>
                <w:rFonts w:asciiTheme="minorHAnsi" w:hAnsiTheme="minorHAnsi" w:cstheme="minorHAnsi"/>
                <w:sz w:val="24"/>
                <w:szCs w:val="24"/>
              </w:rPr>
              <w:t>.</w:t>
            </w:r>
          </w:p>
        </w:tc>
        <w:tc>
          <w:tcPr>
            <w:tcW w:w="3076" w:type="dxa"/>
          </w:tcPr>
          <w:p w14:paraId="2E505511" w14:textId="77777777" w:rsidR="00FC70EA" w:rsidRDefault="003E3A1D" w:rsidP="00FE3461">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 xml:space="preserve">Continue to use Bee active to provide CPD for EYFS. Ensure planning continues to follow our learning journey and assessments are complete on paper </w:t>
            </w:r>
            <w:r w:rsidR="00FE3461">
              <w:rPr>
                <w:rFonts w:asciiTheme="minorHAnsi" w:hAnsiTheme="minorHAnsi" w:cstheme="minorHAnsi"/>
                <w:sz w:val="24"/>
                <w:szCs w:val="24"/>
              </w:rPr>
              <w:t>and passed onto teachers</w:t>
            </w:r>
            <w:r w:rsidR="003A39F1">
              <w:rPr>
                <w:rFonts w:asciiTheme="minorHAnsi" w:hAnsiTheme="minorHAnsi" w:cstheme="minorHAnsi"/>
                <w:sz w:val="24"/>
                <w:szCs w:val="24"/>
              </w:rPr>
              <w:t>.</w:t>
            </w:r>
          </w:p>
          <w:p w14:paraId="77725368" w14:textId="007E76F6" w:rsidR="00FE3461" w:rsidRPr="00A1651F" w:rsidRDefault="00E83E42" w:rsidP="00E83E42">
            <w:pPr>
              <w:pStyle w:val="TableParagraph"/>
              <w:ind w:left="0"/>
              <w:rPr>
                <w:rFonts w:asciiTheme="minorHAnsi" w:hAnsiTheme="minorHAnsi" w:cstheme="minorHAnsi"/>
                <w:sz w:val="24"/>
                <w:szCs w:val="24"/>
              </w:rPr>
            </w:pPr>
            <w:r w:rsidRPr="00A1651F">
              <w:rPr>
                <w:rFonts w:asciiTheme="minorHAnsi" w:hAnsiTheme="minorHAnsi" w:cstheme="minorHAnsi"/>
                <w:sz w:val="24"/>
                <w:szCs w:val="24"/>
              </w:rPr>
              <w:t xml:space="preserve">Staff more confident in teaching </w:t>
            </w:r>
            <w:r w:rsidR="00A1651F">
              <w:rPr>
                <w:rFonts w:asciiTheme="minorHAnsi" w:hAnsiTheme="minorHAnsi" w:cstheme="minorHAnsi"/>
                <w:sz w:val="24"/>
                <w:szCs w:val="24"/>
              </w:rPr>
              <w:t>and planning for OAA activities – seen in recovery curriculum.</w:t>
            </w:r>
          </w:p>
          <w:p w14:paraId="1F6F1879" w14:textId="77777777" w:rsidR="00E83E42" w:rsidRDefault="00E83E42" w:rsidP="00E83E42">
            <w:pPr>
              <w:pStyle w:val="TableParagraph"/>
              <w:ind w:left="0"/>
              <w:rPr>
                <w:rFonts w:asciiTheme="minorHAnsi" w:hAnsiTheme="minorHAnsi" w:cstheme="minorHAnsi"/>
                <w:sz w:val="24"/>
                <w:szCs w:val="24"/>
              </w:rPr>
            </w:pPr>
            <w:r>
              <w:rPr>
                <w:rFonts w:asciiTheme="minorHAnsi" w:hAnsiTheme="minorHAnsi" w:cstheme="minorHAnsi"/>
                <w:sz w:val="24"/>
                <w:szCs w:val="24"/>
              </w:rPr>
              <w:t>Plan to hold a future camping experience.</w:t>
            </w:r>
          </w:p>
          <w:p w14:paraId="26C36BC3" w14:textId="77777777" w:rsidR="00E83E42" w:rsidRDefault="00E83E42" w:rsidP="00E83E42">
            <w:pPr>
              <w:pStyle w:val="TableParagraph"/>
              <w:ind w:left="0"/>
              <w:rPr>
                <w:rFonts w:asciiTheme="minorHAnsi" w:hAnsiTheme="minorHAnsi" w:cstheme="minorHAnsi"/>
                <w:sz w:val="24"/>
                <w:szCs w:val="24"/>
              </w:rPr>
            </w:pPr>
          </w:p>
          <w:p w14:paraId="3EFA3AE1" w14:textId="77777777" w:rsidR="00E83E42" w:rsidRDefault="00E83E42" w:rsidP="00E83E42">
            <w:pPr>
              <w:pStyle w:val="TableParagraph"/>
              <w:ind w:left="0"/>
              <w:rPr>
                <w:rFonts w:asciiTheme="minorHAnsi" w:hAnsiTheme="minorHAnsi" w:cstheme="minorHAnsi"/>
                <w:sz w:val="24"/>
                <w:szCs w:val="24"/>
              </w:rPr>
            </w:pPr>
          </w:p>
          <w:p w14:paraId="5A1993B8" w14:textId="77777777" w:rsidR="00E83E42" w:rsidRDefault="00E83E42" w:rsidP="00E83E42">
            <w:pPr>
              <w:pStyle w:val="TableParagraph"/>
              <w:ind w:left="0"/>
              <w:rPr>
                <w:rFonts w:asciiTheme="minorHAnsi" w:hAnsiTheme="minorHAnsi" w:cstheme="minorHAnsi"/>
                <w:sz w:val="24"/>
                <w:szCs w:val="24"/>
              </w:rPr>
            </w:pPr>
          </w:p>
          <w:p w14:paraId="49AFA1C0" w14:textId="77777777" w:rsidR="00E83E42" w:rsidRDefault="00E83E42" w:rsidP="00E83E42">
            <w:pPr>
              <w:pStyle w:val="TableParagraph"/>
              <w:ind w:left="0"/>
              <w:rPr>
                <w:rFonts w:asciiTheme="minorHAnsi" w:hAnsiTheme="minorHAnsi" w:cstheme="minorHAnsi"/>
                <w:sz w:val="24"/>
                <w:szCs w:val="24"/>
              </w:rPr>
            </w:pPr>
          </w:p>
          <w:p w14:paraId="48EC920E" w14:textId="77777777" w:rsidR="00E83E42" w:rsidRDefault="00E83E42" w:rsidP="00E83E42">
            <w:pPr>
              <w:pStyle w:val="TableParagraph"/>
              <w:ind w:left="0"/>
              <w:rPr>
                <w:rFonts w:asciiTheme="minorHAnsi" w:hAnsiTheme="minorHAnsi" w:cstheme="minorHAnsi"/>
                <w:sz w:val="24"/>
                <w:szCs w:val="24"/>
              </w:rPr>
            </w:pPr>
          </w:p>
          <w:p w14:paraId="3CAB2A21" w14:textId="77777777" w:rsidR="00E83E42" w:rsidRDefault="00E83E42" w:rsidP="00E83E42">
            <w:pPr>
              <w:pStyle w:val="TableParagraph"/>
              <w:ind w:left="0"/>
              <w:rPr>
                <w:rFonts w:asciiTheme="minorHAnsi" w:hAnsiTheme="minorHAnsi" w:cstheme="minorHAnsi"/>
                <w:sz w:val="24"/>
                <w:szCs w:val="24"/>
              </w:rPr>
            </w:pPr>
          </w:p>
          <w:p w14:paraId="6BB49187" w14:textId="77777777" w:rsidR="00E83E42" w:rsidRPr="00A1651F" w:rsidRDefault="00E83E42" w:rsidP="00E83E42">
            <w:pPr>
              <w:pStyle w:val="TableParagraph"/>
              <w:ind w:left="0"/>
              <w:rPr>
                <w:rFonts w:asciiTheme="minorHAnsi" w:hAnsiTheme="minorHAnsi" w:cstheme="minorHAnsi"/>
                <w:sz w:val="24"/>
                <w:szCs w:val="24"/>
              </w:rPr>
            </w:pPr>
          </w:p>
          <w:p w14:paraId="4BD24142" w14:textId="190F5AC3" w:rsidR="00E83E42" w:rsidRPr="00A1651F" w:rsidRDefault="00E83E42" w:rsidP="00E83E42">
            <w:pPr>
              <w:pStyle w:val="TableParagraph"/>
              <w:ind w:left="0"/>
              <w:rPr>
                <w:rFonts w:asciiTheme="minorHAnsi" w:hAnsiTheme="minorHAnsi" w:cstheme="minorHAnsi"/>
                <w:sz w:val="24"/>
                <w:szCs w:val="24"/>
              </w:rPr>
            </w:pPr>
            <w:r w:rsidRPr="00A1651F">
              <w:rPr>
                <w:rFonts w:asciiTheme="minorHAnsi" w:hAnsiTheme="minorHAnsi" w:cstheme="minorHAnsi"/>
                <w:sz w:val="24"/>
                <w:szCs w:val="24"/>
              </w:rPr>
              <w:t xml:space="preserve">Staff are now able to differentiate using STEP model and highlight children for assessment on their </w:t>
            </w:r>
            <w:r w:rsidR="00307A91" w:rsidRPr="00A1651F">
              <w:rPr>
                <w:rFonts w:asciiTheme="minorHAnsi" w:hAnsiTheme="minorHAnsi" w:cstheme="minorHAnsi"/>
                <w:sz w:val="24"/>
                <w:szCs w:val="24"/>
              </w:rPr>
              <w:t>MTP. Roll</w:t>
            </w:r>
            <w:r w:rsidRPr="00A1651F">
              <w:rPr>
                <w:rFonts w:asciiTheme="minorHAnsi" w:hAnsiTheme="minorHAnsi" w:cstheme="minorHAnsi"/>
                <w:sz w:val="24"/>
                <w:szCs w:val="24"/>
              </w:rPr>
              <w:t xml:space="preserve"> out to Bee Active next year as school assessment criteria.</w:t>
            </w:r>
          </w:p>
          <w:p w14:paraId="6C419503" w14:textId="57238EA8" w:rsidR="00E83E42" w:rsidRDefault="00307A91" w:rsidP="00E83E42">
            <w:pPr>
              <w:pStyle w:val="TableParagraph"/>
              <w:ind w:left="0"/>
              <w:rPr>
                <w:rFonts w:asciiTheme="minorHAnsi" w:hAnsiTheme="minorHAnsi" w:cstheme="minorHAnsi"/>
                <w:color w:val="FF0000"/>
                <w:sz w:val="24"/>
                <w:szCs w:val="24"/>
              </w:rPr>
            </w:pPr>
            <w:r w:rsidRPr="00307A91">
              <w:rPr>
                <w:rFonts w:asciiTheme="minorHAnsi" w:hAnsiTheme="minorHAnsi" w:cstheme="minorHAnsi"/>
                <w:sz w:val="24"/>
                <w:szCs w:val="24"/>
              </w:rPr>
              <w:lastRenderedPageBreak/>
              <w:t xml:space="preserve">Provide new event days next year to </w:t>
            </w:r>
            <w:r>
              <w:rPr>
                <w:rFonts w:asciiTheme="minorHAnsi" w:hAnsiTheme="minorHAnsi" w:cstheme="minorHAnsi"/>
                <w:sz w:val="24"/>
                <w:szCs w:val="24"/>
              </w:rPr>
              <w:t>continue raising enjoyment of PE events.</w:t>
            </w:r>
          </w:p>
          <w:p w14:paraId="02CE1B88" w14:textId="77777777" w:rsidR="00E83E42" w:rsidRDefault="00E83E42" w:rsidP="00E83E42">
            <w:pPr>
              <w:pStyle w:val="TableParagraph"/>
              <w:ind w:left="0"/>
              <w:rPr>
                <w:rFonts w:asciiTheme="minorHAnsi" w:hAnsiTheme="minorHAnsi" w:cstheme="minorHAnsi"/>
                <w:color w:val="FF0000"/>
                <w:sz w:val="24"/>
                <w:szCs w:val="24"/>
              </w:rPr>
            </w:pPr>
          </w:p>
          <w:p w14:paraId="636B7593" w14:textId="77777777" w:rsidR="00E83E42" w:rsidRDefault="00E83E42" w:rsidP="00E83E42">
            <w:pPr>
              <w:pStyle w:val="TableParagraph"/>
              <w:ind w:left="0"/>
              <w:rPr>
                <w:rFonts w:asciiTheme="minorHAnsi" w:hAnsiTheme="minorHAnsi" w:cstheme="minorHAnsi"/>
                <w:color w:val="FF0000"/>
                <w:sz w:val="24"/>
                <w:szCs w:val="24"/>
              </w:rPr>
            </w:pPr>
          </w:p>
          <w:p w14:paraId="55A26247" w14:textId="77777777" w:rsidR="00E83E42" w:rsidRDefault="00E83E42" w:rsidP="00E83E42">
            <w:pPr>
              <w:pStyle w:val="TableParagraph"/>
              <w:ind w:left="0"/>
              <w:rPr>
                <w:rFonts w:asciiTheme="minorHAnsi" w:hAnsiTheme="minorHAnsi" w:cstheme="minorHAnsi"/>
                <w:color w:val="FF0000"/>
                <w:sz w:val="24"/>
                <w:szCs w:val="24"/>
              </w:rPr>
            </w:pPr>
          </w:p>
          <w:p w14:paraId="0484BB94" w14:textId="2C8A6DC8" w:rsidR="00E83E42" w:rsidRPr="00E83E42" w:rsidRDefault="00E83E42" w:rsidP="00E83E42">
            <w:pPr>
              <w:pStyle w:val="TableParagraph"/>
              <w:ind w:left="0"/>
              <w:rPr>
                <w:rFonts w:asciiTheme="minorHAnsi" w:hAnsiTheme="minorHAnsi" w:cstheme="minorHAnsi"/>
                <w:color w:val="FF0000"/>
                <w:sz w:val="24"/>
                <w:szCs w:val="24"/>
              </w:rPr>
            </w:pPr>
          </w:p>
        </w:tc>
      </w:tr>
      <w:tr w:rsidR="008E77E5" w:rsidRPr="00CC2377" w14:paraId="165C3BBF" w14:textId="77777777">
        <w:trPr>
          <w:trHeight w:val="305"/>
        </w:trPr>
        <w:tc>
          <w:tcPr>
            <w:tcW w:w="12302" w:type="dxa"/>
            <w:gridSpan w:val="4"/>
            <w:vMerge w:val="restart"/>
          </w:tcPr>
          <w:p w14:paraId="33622CB7"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b/>
                <w:color w:val="F26522"/>
                <w:sz w:val="24"/>
                <w:szCs w:val="24"/>
              </w:rPr>
              <w:lastRenderedPageBreak/>
              <w:t xml:space="preserve">Key indicator 4: </w:t>
            </w:r>
            <w:r w:rsidRPr="00CC2377">
              <w:rPr>
                <w:rFonts w:asciiTheme="minorHAnsi" w:hAnsiTheme="minorHAnsi" w:cstheme="minorHAnsi"/>
                <w:color w:val="F26522"/>
                <w:sz w:val="24"/>
                <w:szCs w:val="24"/>
              </w:rPr>
              <w:t>Broader experience of a range of sports and activities offered to all pupils</w:t>
            </w:r>
          </w:p>
        </w:tc>
        <w:tc>
          <w:tcPr>
            <w:tcW w:w="3076" w:type="dxa"/>
          </w:tcPr>
          <w:p w14:paraId="585A2C24"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0BFA6C6D" w14:textId="77777777">
        <w:trPr>
          <w:trHeight w:val="305"/>
        </w:trPr>
        <w:tc>
          <w:tcPr>
            <w:tcW w:w="12302" w:type="dxa"/>
            <w:gridSpan w:val="4"/>
            <w:vMerge/>
            <w:tcBorders>
              <w:top w:val="nil"/>
            </w:tcBorders>
          </w:tcPr>
          <w:p w14:paraId="6B6CB99E" w14:textId="77777777" w:rsidR="008E77E5" w:rsidRPr="00CC2377" w:rsidRDefault="008E77E5">
            <w:pPr>
              <w:rPr>
                <w:rFonts w:asciiTheme="minorHAnsi" w:hAnsiTheme="minorHAnsi" w:cstheme="minorHAnsi"/>
                <w:sz w:val="24"/>
                <w:szCs w:val="24"/>
              </w:rPr>
            </w:pPr>
          </w:p>
        </w:tc>
        <w:tc>
          <w:tcPr>
            <w:tcW w:w="3076" w:type="dxa"/>
          </w:tcPr>
          <w:p w14:paraId="4519DB2F" w14:textId="52CC58FE" w:rsidR="008E77E5" w:rsidRPr="00CC2377" w:rsidRDefault="00AF7E36">
            <w:pPr>
              <w:pStyle w:val="TableParagraph"/>
              <w:spacing w:line="257" w:lineRule="exact"/>
              <w:ind w:left="20"/>
              <w:jc w:val="center"/>
              <w:rPr>
                <w:rFonts w:asciiTheme="minorHAnsi" w:hAnsiTheme="minorHAnsi" w:cstheme="minorHAnsi"/>
                <w:sz w:val="24"/>
                <w:szCs w:val="24"/>
              </w:rPr>
            </w:pPr>
            <w:r w:rsidRPr="00AF7E36">
              <w:rPr>
                <w:rFonts w:asciiTheme="minorHAnsi" w:hAnsiTheme="minorHAnsi" w:cstheme="minorHAnsi"/>
                <w:sz w:val="24"/>
                <w:szCs w:val="24"/>
              </w:rPr>
              <w:t>11</w:t>
            </w:r>
            <w:r w:rsidR="006F6CA9" w:rsidRPr="00CC2377">
              <w:rPr>
                <w:rFonts w:asciiTheme="minorHAnsi" w:hAnsiTheme="minorHAnsi" w:cstheme="minorHAnsi"/>
                <w:color w:val="231F20"/>
                <w:sz w:val="24"/>
                <w:szCs w:val="24"/>
              </w:rPr>
              <w:t>%</w:t>
            </w:r>
          </w:p>
        </w:tc>
      </w:tr>
      <w:tr w:rsidR="008E77E5" w:rsidRPr="00CC2377" w14:paraId="4C72FA11" w14:textId="77777777">
        <w:trPr>
          <w:trHeight w:val="397"/>
        </w:trPr>
        <w:tc>
          <w:tcPr>
            <w:tcW w:w="3758" w:type="dxa"/>
          </w:tcPr>
          <w:p w14:paraId="211E369D" w14:textId="77777777" w:rsidR="008E77E5" w:rsidRPr="00CC2377" w:rsidRDefault="006F6CA9">
            <w:pPr>
              <w:pStyle w:val="TableParagraph"/>
              <w:spacing w:before="16"/>
              <w:ind w:left="1554" w:right="1534"/>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121" w:type="dxa"/>
            <w:gridSpan w:val="2"/>
          </w:tcPr>
          <w:p w14:paraId="1F21F489" w14:textId="77777777" w:rsidR="008E77E5" w:rsidRPr="00CC2377" w:rsidRDefault="006F6CA9">
            <w:pPr>
              <w:pStyle w:val="TableParagraph"/>
              <w:spacing w:before="16"/>
              <w:ind w:left="1733" w:right="1712"/>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23" w:type="dxa"/>
          </w:tcPr>
          <w:p w14:paraId="74AEFAE4" w14:textId="77777777" w:rsidR="008E77E5" w:rsidRPr="00CC2377" w:rsidRDefault="006F6CA9">
            <w:pPr>
              <w:pStyle w:val="TableParagraph"/>
              <w:spacing w:before="16"/>
              <w:ind w:left="1346" w:right="1325"/>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076" w:type="dxa"/>
          </w:tcPr>
          <w:p w14:paraId="77DBF5D6"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024431EA" w14:textId="77777777">
        <w:trPr>
          <w:trHeight w:val="333"/>
        </w:trPr>
        <w:tc>
          <w:tcPr>
            <w:tcW w:w="3758" w:type="dxa"/>
            <w:tcBorders>
              <w:bottom w:val="nil"/>
            </w:tcBorders>
          </w:tcPr>
          <w:p w14:paraId="71F04A98"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w:t>
            </w:r>
          </w:p>
        </w:tc>
        <w:tc>
          <w:tcPr>
            <w:tcW w:w="3458" w:type="dxa"/>
            <w:tcBorders>
              <w:bottom w:val="nil"/>
            </w:tcBorders>
          </w:tcPr>
          <w:p w14:paraId="2A6AA30E"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w:t>
            </w:r>
          </w:p>
        </w:tc>
        <w:tc>
          <w:tcPr>
            <w:tcW w:w="1663" w:type="dxa"/>
            <w:tcBorders>
              <w:bottom w:val="nil"/>
            </w:tcBorders>
          </w:tcPr>
          <w:p w14:paraId="57FE110C"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Funding</w:t>
            </w:r>
          </w:p>
        </w:tc>
        <w:tc>
          <w:tcPr>
            <w:tcW w:w="3423" w:type="dxa"/>
            <w:tcBorders>
              <w:bottom w:val="nil"/>
            </w:tcBorders>
          </w:tcPr>
          <w:p w14:paraId="48E0E5B5"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w:t>
            </w:r>
          </w:p>
        </w:tc>
        <w:tc>
          <w:tcPr>
            <w:tcW w:w="3076" w:type="dxa"/>
            <w:tcBorders>
              <w:bottom w:val="nil"/>
            </w:tcBorders>
          </w:tcPr>
          <w:p w14:paraId="76D91D41"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w:t>
            </w:r>
          </w:p>
        </w:tc>
      </w:tr>
      <w:tr w:rsidR="008E77E5" w:rsidRPr="00CC2377" w14:paraId="0BBF9415" w14:textId="77777777">
        <w:trPr>
          <w:trHeight w:val="288"/>
        </w:trPr>
        <w:tc>
          <w:tcPr>
            <w:tcW w:w="3758" w:type="dxa"/>
            <w:tcBorders>
              <w:top w:val="nil"/>
              <w:bottom w:val="nil"/>
            </w:tcBorders>
          </w:tcPr>
          <w:p w14:paraId="0D3B95AF"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you want the pupils to know</w:t>
            </w:r>
          </w:p>
        </w:tc>
        <w:tc>
          <w:tcPr>
            <w:tcW w:w="3458" w:type="dxa"/>
            <w:tcBorders>
              <w:top w:val="nil"/>
              <w:bottom w:val="nil"/>
            </w:tcBorders>
          </w:tcPr>
          <w:p w14:paraId="41EA0C7B"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achieve are linked to your</w:t>
            </w:r>
          </w:p>
        </w:tc>
        <w:tc>
          <w:tcPr>
            <w:tcW w:w="1663" w:type="dxa"/>
            <w:tcBorders>
              <w:top w:val="nil"/>
              <w:bottom w:val="nil"/>
            </w:tcBorders>
          </w:tcPr>
          <w:p w14:paraId="4AED941B"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allocated:</w:t>
            </w:r>
          </w:p>
        </w:tc>
        <w:tc>
          <w:tcPr>
            <w:tcW w:w="3423" w:type="dxa"/>
            <w:tcBorders>
              <w:top w:val="nil"/>
              <w:bottom w:val="nil"/>
            </w:tcBorders>
          </w:tcPr>
          <w:p w14:paraId="17579AA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pupils now know and what</w:t>
            </w:r>
          </w:p>
        </w:tc>
        <w:tc>
          <w:tcPr>
            <w:tcW w:w="3076" w:type="dxa"/>
            <w:tcBorders>
              <w:top w:val="nil"/>
              <w:bottom w:val="nil"/>
            </w:tcBorders>
          </w:tcPr>
          <w:p w14:paraId="16D530D8"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next steps:</w:t>
            </w:r>
          </w:p>
        </w:tc>
      </w:tr>
      <w:tr w:rsidR="008E77E5" w:rsidRPr="00CC2377" w14:paraId="1F72FE42" w14:textId="77777777">
        <w:trPr>
          <w:trHeight w:val="288"/>
        </w:trPr>
        <w:tc>
          <w:tcPr>
            <w:tcW w:w="3758" w:type="dxa"/>
            <w:tcBorders>
              <w:top w:val="nil"/>
              <w:bottom w:val="nil"/>
            </w:tcBorders>
          </w:tcPr>
          <w:p w14:paraId="4FA0934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and be able to do and about</w:t>
            </w:r>
          </w:p>
        </w:tc>
        <w:tc>
          <w:tcPr>
            <w:tcW w:w="3458" w:type="dxa"/>
            <w:tcBorders>
              <w:top w:val="nil"/>
              <w:bottom w:val="nil"/>
            </w:tcBorders>
          </w:tcPr>
          <w:p w14:paraId="5E3F576C"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intentions:</w:t>
            </w:r>
          </w:p>
        </w:tc>
        <w:tc>
          <w:tcPr>
            <w:tcW w:w="1663" w:type="dxa"/>
            <w:tcBorders>
              <w:top w:val="nil"/>
              <w:bottom w:val="nil"/>
            </w:tcBorders>
          </w:tcPr>
          <w:p w14:paraId="3F09A666"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70415A90"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can they now do? What has</w:t>
            </w:r>
          </w:p>
        </w:tc>
        <w:tc>
          <w:tcPr>
            <w:tcW w:w="3076" w:type="dxa"/>
            <w:tcBorders>
              <w:top w:val="nil"/>
              <w:bottom w:val="nil"/>
            </w:tcBorders>
          </w:tcPr>
          <w:p w14:paraId="163C3968"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5CF05C8F" w14:textId="77777777">
        <w:trPr>
          <w:trHeight w:val="287"/>
        </w:trPr>
        <w:tc>
          <w:tcPr>
            <w:tcW w:w="3758" w:type="dxa"/>
            <w:tcBorders>
              <w:top w:val="nil"/>
              <w:bottom w:val="nil"/>
            </w:tcBorders>
          </w:tcPr>
          <w:p w14:paraId="1990FBA7"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tc>
        <w:tc>
          <w:tcPr>
            <w:tcW w:w="3458" w:type="dxa"/>
            <w:tcBorders>
              <w:top w:val="nil"/>
              <w:bottom w:val="nil"/>
            </w:tcBorders>
          </w:tcPr>
          <w:p w14:paraId="6A12E8B1"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bottom w:val="nil"/>
            </w:tcBorders>
          </w:tcPr>
          <w:p w14:paraId="7275C2E3"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2AC2709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changed?:</w:t>
            </w:r>
          </w:p>
        </w:tc>
        <w:tc>
          <w:tcPr>
            <w:tcW w:w="3076" w:type="dxa"/>
            <w:tcBorders>
              <w:top w:val="nil"/>
              <w:bottom w:val="nil"/>
            </w:tcBorders>
          </w:tcPr>
          <w:p w14:paraId="0065D02F"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0B2827C0" w14:textId="77777777">
        <w:trPr>
          <w:trHeight w:val="274"/>
        </w:trPr>
        <w:tc>
          <w:tcPr>
            <w:tcW w:w="3758" w:type="dxa"/>
            <w:tcBorders>
              <w:top w:val="nil"/>
            </w:tcBorders>
          </w:tcPr>
          <w:p w14:paraId="0C1BD0B7" w14:textId="77777777" w:rsidR="008E77E5" w:rsidRPr="00CC2377" w:rsidRDefault="006F6CA9">
            <w:pPr>
              <w:pStyle w:val="TableParagraph"/>
              <w:spacing w:line="254" w:lineRule="exact"/>
              <w:rPr>
                <w:rFonts w:asciiTheme="minorHAnsi" w:hAnsiTheme="minorHAnsi" w:cstheme="minorHAnsi"/>
                <w:sz w:val="24"/>
                <w:szCs w:val="24"/>
              </w:rPr>
            </w:pPr>
            <w:r w:rsidRPr="00CC2377">
              <w:rPr>
                <w:rFonts w:asciiTheme="minorHAnsi" w:hAnsiTheme="minorHAnsi" w:cstheme="minorHAnsi"/>
                <w:color w:val="231F20"/>
                <w:sz w:val="24"/>
                <w:szCs w:val="24"/>
              </w:rPr>
              <w:lastRenderedPageBreak/>
              <w:t>consolidate through practice:</w:t>
            </w:r>
          </w:p>
        </w:tc>
        <w:tc>
          <w:tcPr>
            <w:tcW w:w="3458" w:type="dxa"/>
            <w:tcBorders>
              <w:top w:val="nil"/>
            </w:tcBorders>
          </w:tcPr>
          <w:p w14:paraId="2222BA86"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tcBorders>
          </w:tcPr>
          <w:p w14:paraId="295A6971"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tcBorders>
          </w:tcPr>
          <w:p w14:paraId="0C8BE7D3" w14:textId="77777777" w:rsidR="008E77E5" w:rsidRPr="00CC2377" w:rsidRDefault="008E77E5">
            <w:pPr>
              <w:pStyle w:val="TableParagraph"/>
              <w:ind w:left="0"/>
              <w:rPr>
                <w:rFonts w:asciiTheme="minorHAnsi" w:hAnsiTheme="minorHAnsi" w:cstheme="minorHAnsi"/>
                <w:sz w:val="24"/>
                <w:szCs w:val="24"/>
              </w:rPr>
            </w:pPr>
          </w:p>
        </w:tc>
        <w:tc>
          <w:tcPr>
            <w:tcW w:w="3076" w:type="dxa"/>
            <w:tcBorders>
              <w:top w:val="nil"/>
            </w:tcBorders>
          </w:tcPr>
          <w:p w14:paraId="6E493FF9" w14:textId="77777777" w:rsidR="008E77E5" w:rsidRPr="00CC2377" w:rsidRDefault="008E77E5">
            <w:pPr>
              <w:pStyle w:val="TableParagraph"/>
              <w:ind w:left="0"/>
              <w:rPr>
                <w:rFonts w:asciiTheme="minorHAnsi" w:hAnsiTheme="minorHAnsi" w:cstheme="minorHAnsi"/>
                <w:sz w:val="24"/>
                <w:szCs w:val="24"/>
              </w:rPr>
            </w:pPr>
          </w:p>
        </w:tc>
      </w:tr>
      <w:tr w:rsidR="007F0F46" w:rsidRPr="00CC2377" w14:paraId="1AB547E5" w14:textId="77777777" w:rsidTr="003B62CF">
        <w:trPr>
          <w:trHeight w:val="2172"/>
        </w:trPr>
        <w:tc>
          <w:tcPr>
            <w:tcW w:w="3758" w:type="dxa"/>
          </w:tcPr>
          <w:p w14:paraId="1E89A0A2" w14:textId="0ADED08C" w:rsidR="007F0F46" w:rsidRPr="00CC2377" w:rsidRDefault="007F0F46" w:rsidP="009100F3">
            <w:pPr>
              <w:rPr>
                <w:rFonts w:asciiTheme="minorHAnsi" w:hAnsiTheme="minorHAnsi" w:cstheme="minorHAnsi"/>
                <w:sz w:val="24"/>
                <w:szCs w:val="24"/>
              </w:rPr>
            </w:pPr>
            <w:r w:rsidRPr="00CC2377">
              <w:rPr>
                <w:rFonts w:asciiTheme="minorHAnsi" w:hAnsiTheme="minorHAnsi" w:cstheme="minorHAnsi"/>
                <w:sz w:val="24"/>
                <w:szCs w:val="24"/>
              </w:rPr>
              <w:t xml:space="preserve">Work closely with other local schools </w:t>
            </w:r>
            <w:r>
              <w:rPr>
                <w:rFonts w:asciiTheme="minorHAnsi" w:hAnsiTheme="minorHAnsi" w:cstheme="minorHAnsi"/>
                <w:sz w:val="24"/>
                <w:szCs w:val="24"/>
              </w:rPr>
              <w:t>and Bee Active links to organise inter competitions.</w:t>
            </w:r>
          </w:p>
          <w:p w14:paraId="20E41CF4" w14:textId="77777777" w:rsidR="007F0F46" w:rsidRPr="00CC2377" w:rsidRDefault="007F0F46" w:rsidP="009100F3">
            <w:pPr>
              <w:rPr>
                <w:rFonts w:asciiTheme="minorHAnsi" w:hAnsiTheme="minorHAnsi" w:cstheme="minorHAnsi"/>
                <w:sz w:val="24"/>
                <w:szCs w:val="24"/>
              </w:rPr>
            </w:pPr>
          </w:p>
          <w:p w14:paraId="6CA9B6FF" w14:textId="296D06A0" w:rsidR="007F0F46" w:rsidRPr="00CC2377" w:rsidRDefault="007F0F46" w:rsidP="009100F3">
            <w:pPr>
              <w:rPr>
                <w:rFonts w:asciiTheme="minorHAnsi" w:hAnsiTheme="minorHAnsi" w:cstheme="minorHAnsi"/>
                <w:sz w:val="24"/>
                <w:szCs w:val="24"/>
              </w:rPr>
            </w:pPr>
            <w:r w:rsidRPr="00CC2377">
              <w:rPr>
                <w:rFonts w:asciiTheme="minorHAnsi" w:hAnsiTheme="minorHAnsi" w:cstheme="minorHAnsi"/>
                <w:sz w:val="24"/>
                <w:szCs w:val="24"/>
              </w:rPr>
              <w:t>Plan a programme of intra</w:t>
            </w:r>
            <w:r>
              <w:rPr>
                <w:rFonts w:asciiTheme="minorHAnsi" w:hAnsiTheme="minorHAnsi" w:cstheme="minorHAnsi"/>
                <w:sz w:val="24"/>
                <w:szCs w:val="24"/>
              </w:rPr>
              <w:t xml:space="preserve"> competitions across the school</w:t>
            </w:r>
            <w:r w:rsidRPr="00CC2377">
              <w:rPr>
                <w:rFonts w:asciiTheme="minorHAnsi" w:hAnsiTheme="minorHAnsi" w:cstheme="minorHAnsi"/>
                <w:sz w:val="24"/>
                <w:szCs w:val="24"/>
              </w:rPr>
              <w:t>.</w:t>
            </w:r>
          </w:p>
          <w:p w14:paraId="45DE5656" w14:textId="651846AF" w:rsidR="007F0F46" w:rsidRDefault="007F0F46">
            <w:pPr>
              <w:pStyle w:val="TableParagraph"/>
              <w:spacing w:line="257" w:lineRule="exact"/>
              <w:ind w:left="28"/>
              <w:rPr>
                <w:rFonts w:asciiTheme="minorHAnsi" w:hAnsiTheme="minorHAnsi" w:cstheme="minorHAnsi"/>
                <w:sz w:val="24"/>
                <w:szCs w:val="24"/>
              </w:rPr>
            </w:pPr>
          </w:p>
          <w:p w14:paraId="6F5C9065" w14:textId="77777777" w:rsidR="007F0F46" w:rsidRPr="00CC2377" w:rsidRDefault="007F0F46">
            <w:pPr>
              <w:pStyle w:val="TableParagraph"/>
              <w:spacing w:line="257" w:lineRule="exact"/>
              <w:ind w:left="28"/>
              <w:rPr>
                <w:rFonts w:asciiTheme="minorHAnsi" w:hAnsiTheme="minorHAnsi" w:cstheme="minorHAnsi"/>
                <w:sz w:val="24"/>
                <w:szCs w:val="24"/>
              </w:rPr>
            </w:pPr>
          </w:p>
          <w:p w14:paraId="7DA30B43" w14:textId="77777777" w:rsidR="007F0F46" w:rsidRDefault="007F0F46" w:rsidP="009100F3">
            <w:pPr>
              <w:rPr>
                <w:rFonts w:asciiTheme="minorHAnsi" w:hAnsiTheme="minorHAnsi" w:cstheme="minorHAnsi"/>
                <w:sz w:val="24"/>
                <w:szCs w:val="24"/>
              </w:rPr>
            </w:pPr>
            <w:r w:rsidRPr="00CC2377">
              <w:rPr>
                <w:rFonts w:asciiTheme="minorHAnsi" w:hAnsiTheme="minorHAnsi" w:cstheme="minorHAnsi"/>
                <w:sz w:val="24"/>
                <w:szCs w:val="24"/>
              </w:rPr>
              <w:t>Work with school games organiser to ensure quality mark criteria is achieved at gold level</w:t>
            </w:r>
            <w:r>
              <w:rPr>
                <w:rFonts w:asciiTheme="minorHAnsi" w:hAnsiTheme="minorHAnsi" w:cstheme="minorHAnsi"/>
                <w:sz w:val="24"/>
                <w:szCs w:val="24"/>
              </w:rPr>
              <w:t>.</w:t>
            </w:r>
          </w:p>
          <w:p w14:paraId="72F40A5D" w14:textId="77777777" w:rsidR="007F0F46" w:rsidRDefault="007F0F46" w:rsidP="009100F3">
            <w:pPr>
              <w:rPr>
                <w:rFonts w:asciiTheme="minorHAnsi" w:hAnsiTheme="minorHAnsi" w:cstheme="minorHAnsi"/>
                <w:sz w:val="24"/>
                <w:szCs w:val="24"/>
              </w:rPr>
            </w:pPr>
          </w:p>
          <w:p w14:paraId="173E89E6" w14:textId="6B5F7D0D" w:rsidR="007F0F46" w:rsidRPr="00CC2377" w:rsidRDefault="007F0F46" w:rsidP="009100F3">
            <w:pPr>
              <w:rPr>
                <w:rFonts w:asciiTheme="minorHAnsi" w:hAnsiTheme="minorHAnsi" w:cstheme="minorHAnsi"/>
                <w:sz w:val="24"/>
                <w:szCs w:val="24"/>
              </w:rPr>
            </w:pPr>
            <w:r>
              <w:rPr>
                <w:rFonts w:asciiTheme="minorHAnsi" w:hAnsiTheme="minorHAnsi" w:cstheme="minorHAnsi"/>
                <w:sz w:val="24"/>
                <w:szCs w:val="24"/>
              </w:rPr>
              <w:t>F</w:t>
            </w:r>
            <w:r w:rsidRPr="00CC2377">
              <w:rPr>
                <w:rFonts w:asciiTheme="minorHAnsi" w:hAnsiTheme="minorHAnsi" w:cstheme="minorHAnsi"/>
                <w:sz w:val="24"/>
                <w:szCs w:val="24"/>
              </w:rPr>
              <w:t xml:space="preserve">orm links </w:t>
            </w:r>
            <w:r>
              <w:rPr>
                <w:rFonts w:asciiTheme="minorHAnsi" w:hAnsiTheme="minorHAnsi" w:cstheme="minorHAnsi"/>
                <w:sz w:val="24"/>
                <w:szCs w:val="24"/>
              </w:rPr>
              <w:t>sports</w:t>
            </w:r>
            <w:r w:rsidRPr="00CC2377">
              <w:rPr>
                <w:rFonts w:asciiTheme="minorHAnsi" w:hAnsiTheme="minorHAnsi" w:cstheme="minorHAnsi"/>
                <w:sz w:val="24"/>
                <w:szCs w:val="24"/>
              </w:rPr>
              <w:t xml:space="preserve"> coaches to address extra</w:t>
            </w:r>
            <w:r>
              <w:rPr>
                <w:rFonts w:asciiTheme="minorHAnsi" w:hAnsiTheme="minorHAnsi" w:cstheme="minorHAnsi"/>
                <w:sz w:val="24"/>
                <w:szCs w:val="24"/>
              </w:rPr>
              <w:t>-</w:t>
            </w:r>
            <w:r w:rsidRPr="00CC2377">
              <w:rPr>
                <w:rFonts w:asciiTheme="minorHAnsi" w:hAnsiTheme="minorHAnsi" w:cstheme="minorHAnsi"/>
                <w:sz w:val="24"/>
                <w:szCs w:val="24"/>
              </w:rPr>
              <w:t>curricular club needs and links with local community clubs- Whitmore Cricket Club and Newcastle Rugby Club.</w:t>
            </w:r>
          </w:p>
          <w:p w14:paraId="553CF6A0" w14:textId="77777777" w:rsidR="007F0F46" w:rsidRPr="00CC2377" w:rsidRDefault="007F0F46">
            <w:pPr>
              <w:pStyle w:val="TableParagraph"/>
              <w:spacing w:line="257" w:lineRule="exact"/>
              <w:ind w:left="28"/>
              <w:rPr>
                <w:rFonts w:asciiTheme="minorHAnsi" w:hAnsiTheme="minorHAnsi" w:cstheme="minorHAnsi"/>
                <w:sz w:val="24"/>
                <w:szCs w:val="24"/>
              </w:rPr>
            </w:pPr>
          </w:p>
        </w:tc>
        <w:tc>
          <w:tcPr>
            <w:tcW w:w="3458" w:type="dxa"/>
          </w:tcPr>
          <w:p w14:paraId="74B7BD99" w14:textId="305988C7" w:rsidR="007F0F46" w:rsidRPr="00444346" w:rsidRDefault="007F0F46" w:rsidP="002C0C2F">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Links with other local schools and Bee Active to organise inter competitions.</w:t>
            </w:r>
          </w:p>
          <w:p w14:paraId="47F185B3" w14:textId="77777777" w:rsidR="007F0F46" w:rsidRDefault="007F0F46" w:rsidP="002C0C2F">
            <w:pPr>
              <w:pStyle w:val="TableParagraph"/>
              <w:rPr>
                <w:rFonts w:asciiTheme="minorHAnsi" w:hAnsiTheme="minorHAnsi" w:cstheme="minorHAnsi"/>
                <w:sz w:val="24"/>
                <w:szCs w:val="24"/>
              </w:rPr>
            </w:pPr>
          </w:p>
          <w:p w14:paraId="2DAC3130" w14:textId="7CC8DA04" w:rsidR="007F0F46" w:rsidRDefault="007F0F46"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A range of clubs that can be used for intra competitions and work with staff to ensure records are complete.</w:t>
            </w:r>
          </w:p>
          <w:p w14:paraId="4060D1CD" w14:textId="4D1C7750" w:rsidR="007F0F46" w:rsidRPr="00444346" w:rsidRDefault="007F0F46" w:rsidP="00444346">
            <w:pPr>
              <w:pStyle w:val="TableParagraph"/>
              <w:ind w:left="360"/>
              <w:rPr>
                <w:rFonts w:asciiTheme="minorHAnsi" w:hAnsiTheme="minorHAnsi" w:cstheme="minorHAnsi"/>
                <w:sz w:val="24"/>
                <w:szCs w:val="24"/>
              </w:rPr>
            </w:pPr>
          </w:p>
          <w:p w14:paraId="41E7C7DE" w14:textId="77777777" w:rsidR="007F0F46" w:rsidRDefault="007F0F46"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Ensure meetings are attended.</w:t>
            </w:r>
          </w:p>
          <w:p w14:paraId="73EB69C9" w14:textId="77777777" w:rsidR="007F0F46" w:rsidRDefault="007F0F46"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Check criteria for Gold level.</w:t>
            </w:r>
          </w:p>
          <w:p w14:paraId="29463191" w14:textId="77777777" w:rsidR="007F0F46" w:rsidRDefault="007F0F46" w:rsidP="00444212">
            <w:pPr>
              <w:pStyle w:val="TableParagraph"/>
              <w:rPr>
                <w:rFonts w:asciiTheme="minorHAnsi" w:hAnsiTheme="minorHAnsi" w:cstheme="minorHAnsi"/>
                <w:sz w:val="24"/>
                <w:szCs w:val="24"/>
              </w:rPr>
            </w:pPr>
          </w:p>
          <w:p w14:paraId="04E850BC" w14:textId="0B2E5561" w:rsidR="007F0F46" w:rsidRPr="00444212" w:rsidRDefault="007F0F46" w:rsidP="00444212">
            <w:pPr>
              <w:pStyle w:val="TableParagraph"/>
              <w:numPr>
                <w:ilvl w:val="0"/>
                <w:numId w:val="5"/>
              </w:numPr>
              <w:rPr>
                <w:rFonts w:asciiTheme="minorHAnsi" w:hAnsiTheme="minorHAnsi" w:cstheme="minorHAnsi"/>
                <w:sz w:val="24"/>
                <w:szCs w:val="24"/>
              </w:rPr>
            </w:pPr>
            <w:r>
              <w:rPr>
                <w:rFonts w:asciiTheme="minorHAnsi" w:hAnsiTheme="minorHAnsi" w:cstheme="minorHAnsi"/>
                <w:sz w:val="24"/>
                <w:szCs w:val="24"/>
              </w:rPr>
              <w:t>Contact at least 5 local sports clubs, including hockey, cricket and rugby clubs to create links.</w:t>
            </w:r>
          </w:p>
        </w:tc>
        <w:tc>
          <w:tcPr>
            <w:tcW w:w="1663" w:type="dxa"/>
          </w:tcPr>
          <w:p w14:paraId="4A22E308" w14:textId="77777777" w:rsidR="007F0F46" w:rsidRPr="00AF7E36" w:rsidRDefault="007F0F46">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£500</w:t>
            </w:r>
          </w:p>
          <w:p w14:paraId="577A59E8" w14:textId="77777777" w:rsidR="007F0F46" w:rsidRPr="00AF7E36" w:rsidRDefault="007F0F46">
            <w:pPr>
              <w:pStyle w:val="TableParagraph"/>
              <w:ind w:left="0"/>
              <w:rPr>
                <w:rFonts w:asciiTheme="minorHAnsi" w:hAnsiTheme="minorHAnsi" w:cstheme="minorHAnsi"/>
                <w:sz w:val="24"/>
                <w:szCs w:val="24"/>
              </w:rPr>
            </w:pPr>
          </w:p>
          <w:p w14:paraId="7582CA59" w14:textId="77777777" w:rsidR="007F0F46" w:rsidRPr="00AF7E36" w:rsidRDefault="007F0F46">
            <w:pPr>
              <w:pStyle w:val="TableParagraph"/>
              <w:ind w:left="0"/>
              <w:rPr>
                <w:rFonts w:asciiTheme="minorHAnsi" w:hAnsiTheme="minorHAnsi" w:cstheme="minorHAnsi"/>
                <w:sz w:val="24"/>
                <w:szCs w:val="24"/>
              </w:rPr>
            </w:pPr>
          </w:p>
          <w:p w14:paraId="61441FD0" w14:textId="77777777" w:rsidR="007F0F46" w:rsidRPr="00AF7E36" w:rsidRDefault="007F0F46">
            <w:pPr>
              <w:pStyle w:val="TableParagraph"/>
              <w:ind w:left="0"/>
              <w:rPr>
                <w:rFonts w:asciiTheme="minorHAnsi" w:hAnsiTheme="minorHAnsi" w:cstheme="minorHAnsi"/>
                <w:sz w:val="24"/>
                <w:szCs w:val="24"/>
              </w:rPr>
            </w:pPr>
          </w:p>
          <w:p w14:paraId="50D21F93" w14:textId="77777777" w:rsidR="007F0F46" w:rsidRPr="00AF7E36" w:rsidRDefault="007F0F46">
            <w:pPr>
              <w:pStyle w:val="TableParagraph"/>
              <w:ind w:left="0"/>
              <w:rPr>
                <w:rFonts w:asciiTheme="minorHAnsi" w:hAnsiTheme="minorHAnsi" w:cstheme="minorHAnsi"/>
                <w:sz w:val="24"/>
                <w:szCs w:val="24"/>
              </w:rPr>
            </w:pPr>
          </w:p>
          <w:p w14:paraId="5DEDAEB3" w14:textId="77777777" w:rsidR="007F0F46" w:rsidRPr="00AF7E36" w:rsidRDefault="007F0F46">
            <w:pPr>
              <w:pStyle w:val="TableParagraph"/>
              <w:ind w:left="0"/>
              <w:rPr>
                <w:rFonts w:asciiTheme="minorHAnsi" w:hAnsiTheme="minorHAnsi" w:cstheme="minorHAnsi"/>
                <w:sz w:val="24"/>
                <w:szCs w:val="24"/>
              </w:rPr>
            </w:pPr>
          </w:p>
          <w:p w14:paraId="68278553" w14:textId="77777777" w:rsidR="007F0F46" w:rsidRPr="00AF7E36" w:rsidRDefault="007F0F46">
            <w:pPr>
              <w:pStyle w:val="TableParagraph"/>
              <w:ind w:left="0"/>
              <w:rPr>
                <w:rFonts w:asciiTheme="minorHAnsi" w:hAnsiTheme="minorHAnsi" w:cstheme="minorHAnsi"/>
                <w:sz w:val="24"/>
                <w:szCs w:val="24"/>
              </w:rPr>
            </w:pPr>
          </w:p>
          <w:p w14:paraId="685ED22C" w14:textId="77777777" w:rsidR="007F0F46" w:rsidRPr="00AF7E36" w:rsidRDefault="007F0F46">
            <w:pPr>
              <w:pStyle w:val="TableParagraph"/>
              <w:ind w:left="0"/>
              <w:rPr>
                <w:rFonts w:asciiTheme="minorHAnsi" w:hAnsiTheme="minorHAnsi" w:cstheme="minorHAnsi"/>
                <w:sz w:val="24"/>
                <w:szCs w:val="24"/>
              </w:rPr>
            </w:pPr>
          </w:p>
          <w:p w14:paraId="78E93802" w14:textId="77777777" w:rsidR="007F0F46" w:rsidRPr="00AF7E36" w:rsidRDefault="007F0F46">
            <w:pPr>
              <w:pStyle w:val="TableParagraph"/>
              <w:ind w:left="0"/>
              <w:rPr>
                <w:rFonts w:asciiTheme="minorHAnsi" w:hAnsiTheme="minorHAnsi" w:cstheme="minorHAnsi"/>
                <w:sz w:val="24"/>
                <w:szCs w:val="24"/>
              </w:rPr>
            </w:pPr>
          </w:p>
          <w:p w14:paraId="49EAFC70" w14:textId="77777777" w:rsidR="007F0F46" w:rsidRPr="00AF7E36" w:rsidRDefault="007F0F46">
            <w:pPr>
              <w:pStyle w:val="TableParagraph"/>
              <w:ind w:left="0"/>
              <w:rPr>
                <w:rFonts w:asciiTheme="minorHAnsi" w:hAnsiTheme="minorHAnsi" w:cstheme="minorHAnsi"/>
                <w:sz w:val="24"/>
                <w:szCs w:val="24"/>
              </w:rPr>
            </w:pPr>
          </w:p>
          <w:p w14:paraId="63F5A8CB" w14:textId="77777777" w:rsidR="007F0F46" w:rsidRPr="00AF7E36" w:rsidRDefault="007F0F46">
            <w:pPr>
              <w:pStyle w:val="TableParagraph"/>
              <w:ind w:left="0"/>
              <w:rPr>
                <w:rFonts w:asciiTheme="minorHAnsi" w:hAnsiTheme="minorHAnsi" w:cstheme="minorHAnsi"/>
                <w:sz w:val="24"/>
                <w:szCs w:val="24"/>
              </w:rPr>
            </w:pPr>
          </w:p>
          <w:p w14:paraId="1738E2B6" w14:textId="77777777" w:rsidR="007F0F46" w:rsidRPr="00AF7E36" w:rsidRDefault="007F0F46">
            <w:pPr>
              <w:pStyle w:val="TableParagraph"/>
              <w:ind w:left="0"/>
              <w:rPr>
                <w:rFonts w:asciiTheme="minorHAnsi" w:hAnsiTheme="minorHAnsi" w:cstheme="minorHAnsi"/>
                <w:sz w:val="24"/>
                <w:szCs w:val="24"/>
              </w:rPr>
            </w:pPr>
          </w:p>
          <w:p w14:paraId="3FD4E362" w14:textId="77777777" w:rsidR="007F0F46" w:rsidRPr="00AF7E36" w:rsidRDefault="007F0F46">
            <w:pPr>
              <w:pStyle w:val="TableParagraph"/>
              <w:ind w:left="0"/>
              <w:rPr>
                <w:rFonts w:asciiTheme="minorHAnsi" w:hAnsiTheme="minorHAnsi" w:cstheme="minorHAnsi"/>
                <w:sz w:val="24"/>
                <w:szCs w:val="24"/>
              </w:rPr>
            </w:pPr>
          </w:p>
          <w:p w14:paraId="5F6DF398" w14:textId="1A57054A" w:rsidR="007F0F46" w:rsidRPr="00CC2377" w:rsidRDefault="007F0F46">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£1500</w:t>
            </w:r>
          </w:p>
        </w:tc>
        <w:tc>
          <w:tcPr>
            <w:tcW w:w="3423" w:type="dxa"/>
          </w:tcPr>
          <w:p w14:paraId="4CB44A9C" w14:textId="77777777" w:rsidR="007F0F46" w:rsidRDefault="007F0F46"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Cannot complete yet due to Covid.</w:t>
            </w:r>
          </w:p>
          <w:p w14:paraId="3D8ECF96" w14:textId="77777777" w:rsidR="007F0F46" w:rsidRDefault="007F0F46"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Clubs not able to take place yet due to mixing bubbles, children have completed personal challenges as in KI2.</w:t>
            </w:r>
          </w:p>
          <w:p w14:paraId="6AA8360F" w14:textId="77777777" w:rsidR="007F0F46" w:rsidRDefault="007F0F46" w:rsidP="002C0C2F">
            <w:pPr>
              <w:pStyle w:val="TableParagraph"/>
              <w:ind w:left="0"/>
              <w:rPr>
                <w:rFonts w:asciiTheme="minorHAnsi" w:hAnsiTheme="minorHAnsi" w:cstheme="minorHAnsi"/>
                <w:sz w:val="24"/>
                <w:szCs w:val="24"/>
              </w:rPr>
            </w:pPr>
          </w:p>
          <w:p w14:paraId="65BBBDBC" w14:textId="77777777" w:rsidR="007F0F46" w:rsidRDefault="007F0F46" w:rsidP="002C0C2F">
            <w:pPr>
              <w:pStyle w:val="TableParagraph"/>
              <w:ind w:left="0"/>
              <w:rPr>
                <w:rFonts w:asciiTheme="minorHAnsi" w:hAnsiTheme="minorHAnsi" w:cstheme="minorHAnsi"/>
                <w:sz w:val="24"/>
                <w:szCs w:val="24"/>
              </w:rPr>
            </w:pPr>
          </w:p>
          <w:p w14:paraId="61B3E3A8" w14:textId="144A8AB6" w:rsidR="007F0F46" w:rsidRDefault="007F0F46"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bookmarkStart w:id="0" w:name="_GoBack"/>
            <w:bookmarkEnd w:id="0"/>
            <w:r>
              <w:rPr>
                <w:rFonts w:asciiTheme="minorHAnsi" w:hAnsiTheme="minorHAnsi" w:cstheme="minorHAnsi"/>
                <w:sz w:val="24"/>
                <w:szCs w:val="24"/>
              </w:rPr>
              <w:t xml:space="preserve">Meetings </w:t>
            </w:r>
            <w:r w:rsidRPr="004F77C4">
              <w:rPr>
                <w:rFonts w:asciiTheme="minorHAnsi" w:hAnsiTheme="minorHAnsi" w:cstheme="minorHAnsi"/>
                <w:sz w:val="24"/>
                <w:szCs w:val="24"/>
              </w:rPr>
              <w:t>attended</w:t>
            </w:r>
            <w:r w:rsidR="00802EED" w:rsidRPr="004F77C4">
              <w:rPr>
                <w:rFonts w:asciiTheme="minorHAnsi" w:hAnsiTheme="minorHAnsi" w:cstheme="minorHAnsi"/>
                <w:sz w:val="24"/>
                <w:szCs w:val="24"/>
              </w:rPr>
              <w:t xml:space="preserve"> </w:t>
            </w:r>
            <w:r w:rsidR="004F77C4" w:rsidRPr="004F77C4">
              <w:rPr>
                <w:rFonts w:asciiTheme="minorHAnsi" w:hAnsiTheme="minorHAnsi" w:cstheme="minorHAnsi"/>
                <w:sz w:val="24"/>
                <w:szCs w:val="24"/>
              </w:rPr>
              <w:t>to keep up to date with relevant changes and collaborate with other schools especially with Covid restrictions.</w:t>
            </w:r>
            <w:r w:rsidRPr="004F77C4">
              <w:rPr>
                <w:rFonts w:asciiTheme="minorHAnsi" w:hAnsiTheme="minorHAnsi" w:cstheme="minorHAnsi"/>
                <w:sz w:val="24"/>
                <w:szCs w:val="24"/>
              </w:rPr>
              <w:t xml:space="preserve"> </w:t>
            </w:r>
            <w:r w:rsidR="004F77C4">
              <w:rPr>
                <w:rFonts w:asciiTheme="minorHAnsi" w:hAnsiTheme="minorHAnsi" w:cstheme="minorHAnsi"/>
                <w:sz w:val="24"/>
                <w:szCs w:val="24"/>
              </w:rPr>
              <w:t>N</w:t>
            </w:r>
            <w:r>
              <w:rPr>
                <w:rFonts w:asciiTheme="minorHAnsi" w:hAnsiTheme="minorHAnsi" w:cstheme="minorHAnsi"/>
                <w:sz w:val="24"/>
                <w:szCs w:val="24"/>
              </w:rPr>
              <w:t>o level this year due to the lack of inter competitions due to Covid.</w:t>
            </w:r>
          </w:p>
          <w:p w14:paraId="0EB0B92C" w14:textId="2CBC93CB" w:rsidR="007F0F46" w:rsidRDefault="007F0F46" w:rsidP="002C0C2F">
            <w:pPr>
              <w:pStyle w:val="TableParagraph"/>
              <w:ind w:left="0"/>
              <w:rPr>
                <w:rFonts w:asciiTheme="minorHAnsi" w:hAnsiTheme="minorHAnsi" w:cstheme="minorHAnsi"/>
                <w:sz w:val="24"/>
                <w:szCs w:val="24"/>
              </w:rPr>
            </w:pPr>
          </w:p>
          <w:p w14:paraId="3662C238" w14:textId="05C1B63D" w:rsidR="007F0F46" w:rsidRDefault="007F0F46" w:rsidP="002C0C2F">
            <w:pPr>
              <w:pStyle w:val="TableParagraph"/>
              <w:ind w:left="0"/>
              <w:rPr>
                <w:rFonts w:asciiTheme="minorHAnsi" w:hAnsiTheme="minorHAnsi" w:cstheme="minorHAnsi"/>
                <w:sz w:val="24"/>
                <w:szCs w:val="24"/>
              </w:rPr>
            </w:pPr>
          </w:p>
          <w:p w14:paraId="4D319672" w14:textId="77777777" w:rsidR="007F0F46" w:rsidRDefault="007F0F46" w:rsidP="002C0C2F">
            <w:pPr>
              <w:pStyle w:val="TableParagraph"/>
              <w:ind w:left="0"/>
              <w:rPr>
                <w:rFonts w:asciiTheme="minorHAnsi" w:hAnsiTheme="minorHAnsi" w:cstheme="minorHAnsi"/>
                <w:sz w:val="24"/>
                <w:szCs w:val="24"/>
              </w:rPr>
            </w:pPr>
            <w:r>
              <w:rPr>
                <w:rFonts w:asciiTheme="minorHAnsi" w:hAnsiTheme="minorHAnsi" w:cstheme="minorHAnsi"/>
                <w:sz w:val="24"/>
                <w:szCs w:val="24"/>
              </w:rPr>
              <w:t>No clubs open currently due to lockdown.</w:t>
            </w:r>
          </w:p>
          <w:p w14:paraId="6847DFEF" w14:textId="0ED6BF5E" w:rsidR="007F0F46" w:rsidRPr="00CC2377" w:rsidRDefault="007F0F46" w:rsidP="002C0C2F">
            <w:pPr>
              <w:pStyle w:val="TableParagraph"/>
              <w:ind w:left="0"/>
              <w:rPr>
                <w:rFonts w:asciiTheme="minorHAnsi" w:hAnsiTheme="minorHAnsi" w:cstheme="minorHAnsi"/>
                <w:sz w:val="24"/>
                <w:szCs w:val="24"/>
              </w:rPr>
            </w:pPr>
          </w:p>
        </w:tc>
        <w:tc>
          <w:tcPr>
            <w:tcW w:w="3076" w:type="dxa"/>
          </w:tcPr>
          <w:p w14:paraId="432C5D07" w14:textId="13E314DB" w:rsidR="007F0F46" w:rsidRDefault="007F0F46">
            <w:pPr>
              <w:pStyle w:val="TableParagraph"/>
              <w:ind w:left="0"/>
              <w:rPr>
                <w:rFonts w:asciiTheme="minorHAnsi" w:hAnsiTheme="minorHAnsi" w:cstheme="minorHAnsi"/>
                <w:sz w:val="24"/>
                <w:szCs w:val="24"/>
              </w:rPr>
            </w:pPr>
            <w:r>
              <w:rPr>
                <w:rFonts w:asciiTheme="minorHAnsi" w:hAnsiTheme="minorHAnsi" w:cstheme="minorHAnsi"/>
                <w:sz w:val="24"/>
                <w:szCs w:val="24"/>
              </w:rPr>
              <w:t>When we can complete inter competitions – continue to meet with CI and plan dates accordingly.</w:t>
            </w:r>
          </w:p>
          <w:p w14:paraId="0CB9CEFE" w14:textId="77777777" w:rsidR="007F0F46" w:rsidRDefault="007F0F46">
            <w:pPr>
              <w:pStyle w:val="TableParagraph"/>
              <w:ind w:left="0"/>
              <w:rPr>
                <w:rFonts w:asciiTheme="minorHAnsi" w:hAnsiTheme="minorHAnsi" w:cstheme="minorHAnsi"/>
                <w:sz w:val="24"/>
                <w:szCs w:val="24"/>
              </w:rPr>
            </w:pPr>
            <w:r>
              <w:rPr>
                <w:rFonts w:asciiTheme="minorHAnsi" w:hAnsiTheme="minorHAnsi" w:cstheme="minorHAnsi"/>
                <w:sz w:val="24"/>
                <w:szCs w:val="24"/>
              </w:rPr>
              <w:t>Ensure number of intra competitions in school at the end of a PE topic (in lessons) or clubs.</w:t>
            </w:r>
          </w:p>
          <w:p w14:paraId="79DF74F9" w14:textId="77777777" w:rsidR="007F0F46" w:rsidRDefault="007F0F46">
            <w:pPr>
              <w:pStyle w:val="TableParagraph"/>
              <w:ind w:left="0"/>
              <w:rPr>
                <w:rFonts w:asciiTheme="minorHAnsi" w:hAnsiTheme="minorHAnsi" w:cstheme="minorHAnsi"/>
                <w:sz w:val="24"/>
                <w:szCs w:val="24"/>
              </w:rPr>
            </w:pPr>
            <w:r>
              <w:rPr>
                <w:rFonts w:asciiTheme="minorHAnsi" w:hAnsiTheme="minorHAnsi" w:cstheme="minorHAnsi"/>
                <w:sz w:val="24"/>
                <w:szCs w:val="24"/>
              </w:rPr>
              <w:t>DP to check the criteria for Gold level and ensure relevant standards are in place to meet.</w:t>
            </w:r>
          </w:p>
          <w:p w14:paraId="269A6937" w14:textId="77777777" w:rsidR="007F0F46" w:rsidRDefault="007F0F46">
            <w:pPr>
              <w:pStyle w:val="TableParagraph"/>
              <w:ind w:left="0"/>
              <w:rPr>
                <w:rFonts w:asciiTheme="minorHAnsi" w:hAnsiTheme="minorHAnsi" w:cstheme="minorHAnsi"/>
                <w:sz w:val="24"/>
                <w:szCs w:val="24"/>
              </w:rPr>
            </w:pPr>
          </w:p>
          <w:p w14:paraId="5EEBE4CC" w14:textId="71E8161F" w:rsidR="007F0F46" w:rsidRPr="00CC2377" w:rsidRDefault="007F0F46">
            <w:pPr>
              <w:pStyle w:val="TableParagraph"/>
              <w:ind w:left="0"/>
              <w:rPr>
                <w:rFonts w:asciiTheme="minorHAnsi" w:hAnsiTheme="minorHAnsi" w:cstheme="minorHAnsi"/>
                <w:sz w:val="24"/>
                <w:szCs w:val="24"/>
              </w:rPr>
            </w:pPr>
            <w:r>
              <w:rPr>
                <w:rFonts w:asciiTheme="minorHAnsi" w:hAnsiTheme="minorHAnsi" w:cstheme="minorHAnsi"/>
                <w:sz w:val="24"/>
                <w:szCs w:val="24"/>
              </w:rPr>
              <w:t>DP to liaise with staff and sports clubs to provide further links and taster sessions if possible.</w:t>
            </w:r>
          </w:p>
        </w:tc>
      </w:tr>
    </w:tbl>
    <w:p w14:paraId="3793D13E" w14:textId="77777777" w:rsidR="008E77E5" w:rsidRPr="00CC2377" w:rsidRDefault="008E77E5">
      <w:pPr>
        <w:rPr>
          <w:rFonts w:asciiTheme="minorHAnsi" w:hAnsiTheme="minorHAnsi" w:cstheme="minorHAnsi"/>
          <w:sz w:val="24"/>
          <w:szCs w:val="24"/>
        </w:rPr>
        <w:sectPr w:rsidR="008E77E5" w:rsidRPr="00CC2377">
          <w:pgSz w:w="16840" w:h="11910" w:orient="landscape"/>
          <w:pgMar w:top="720" w:right="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8E77E5" w:rsidRPr="00CC2377" w14:paraId="59817632" w14:textId="77777777">
        <w:trPr>
          <w:trHeight w:val="352"/>
        </w:trPr>
        <w:tc>
          <w:tcPr>
            <w:tcW w:w="12302" w:type="dxa"/>
            <w:gridSpan w:val="4"/>
            <w:vMerge w:val="restart"/>
          </w:tcPr>
          <w:p w14:paraId="3CCF0214"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b/>
                <w:color w:val="F26522"/>
                <w:sz w:val="24"/>
                <w:szCs w:val="24"/>
              </w:rPr>
              <w:lastRenderedPageBreak/>
              <w:t xml:space="preserve">Key indicator 5: </w:t>
            </w:r>
            <w:r w:rsidRPr="00CC2377">
              <w:rPr>
                <w:rFonts w:asciiTheme="minorHAnsi" w:hAnsiTheme="minorHAnsi" w:cstheme="minorHAnsi"/>
                <w:color w:val="F26522"/>
                <w:sz w:val="24"/>
                <w:szCs w:val="24"/>
              </w:rPr>
              <w:t>Increased participation in competitive sport</w:t>
            </w:r>
          </w:p>
        </w:tc>
        <w:tc>
          <w:tcPr>
            <w:tcW w:w="3076" w:type="dxa"/>
          </w:tcPr>
          <w:p w14:paraId="6C8F88D6" w14:textId="77777777" w:rsidR="008E77E5" w:rsidRPr="00CC2377" w:rsidRDefault="006F6CA9">
            <w:pPr>
              <w:pStyle w:val="TableParagraph"/>
              <w:spacing w:line="257" w:lineRule="exact"/>
              <w:ind w:left="28"/>
              <w:rPr>
                <w:rFonts w:asciiTheme="minorHAnsi" w:hAnsiTheme="minorHAnsi" w:cstheme="minorHAnsi"/>
                <w:sz w:val="24"/>
                <w:szCs w:val="24"/>
              </w:rPr>
            </w:pPr>
            <w:r w:rsidRPr="00CC2377">
              <w:rPr>
                <w:rFonts w:asciiTheme="minorHAnsi" w:hAnsiTheme="minorHAnsi" w:cstheme="minorHAnsi"/>
                <w:color w:val="231F20"/>
                <w:sz w:val="24"/>
                <w:szCs w:val="24"/>
              </w:rPr>
              <w:t>Percentage of total allocation:</w:t>
            </w:r>
          </w:p>
        </w:tc>
      </w:tr>
      <w:tr w:rsidR="008E77E5" w:rsidRPr="00CC2377" w14:paraId="60CE6D14" w14:textId="77777777">
        <w:trPr>
          <w:trHeight w:val="296"/>
        </w:trPr>
        <w:tc>
          <w:tcPr>
            <w:tcW w:w="12302" w:type="dxa"/>
            <w:gridSpan w:val="4"/>
            <w:vMerge/>
            <w:tcBorders>
              <w:top w:val="nil"/>
            </w:tcBorders>
          </w:tcPr>
          <w:p w14:paraId="56A05120" w14:textId="77777777" w:rsidR="008E77E5" w:rsidRPr="00CC2377" w:rsidRDefault="008E77E5">
            <w:pPr>
              <w:rPr>
                <w:rFonts w:asciiTheme="minorHAnsi" w:hAnsiTheme="minorHAnsi" w:cstheme="minorHAnsi"/>
                <w:sz w:val="24"/>
                <w:szCs w:val="24"/>
              </w:rPr>
            </w:pPr>
          </w:p>
        </w:tc>
        <w:tc>
          <w:tcPr>
            <w:tcW w:w="3076" w:type="dxa"/>
          </w:tcPr>
          <w:p w14:paraId="5F552738" w14:textId="77777777" w:rsidR="008E77E5" w:rsidRPr="00CC2377" w:rsidRDefault="00F1264F">
            <w:pPr>
              <w:pStyle w:val="TableParagraph"/>
              <w:spacing w:line="257" w:lineRule="exact"/>
              <w:ind w:left="20"/>
              <w:jc w:val="center"/>
              <w:rPr>
                <w:rFonts w:asciiTheme="minorHAnsi" w:hAnsiTheme="minorHAnsi" w:cstheme="minorHAnsi"/>
                <w:sz w:val="24"/>
                <w:szCs w:val="24"/>
              </w:rPr>
            </w:pPr>
            <w:r w:rsidRPr="007F0F46">
              <w:rPr>
                <w:rFonts w:asciiTheme="minorHAnsi" w:hAnsiTheme="minorHAnsi" w:cstheme="minorHAnsi"/>
                <w:sz w:val="24"/>
                <w:szCs w:val="24"/>
              </w:rPr>
              <w:t>9</w:t>
            </w:r>
            <w:r w:rsidR="006F6CA9" w:rsidRPr="00CC2377">
              <w:rPr>
                <w:rFonts w:asciiTheme="minorHAnsi" w:hAnsiTheme="minorHAnsi" w:cstheme="minorHAnsi"/>
                <w:color w:val="231F20"/>
                <w:sz w:val="24"/>
                <w:szCs w:val="24"/>
              </w:rPr>
              <w:t>%</w:t>
            </w:r>
          </w:p>
        </w:tc>
      </w:tr>
      <w:tr w:rsidR="008E77E5" w:rsidRPr="00CC2377" w14:paraId="336970A7" w14:textId="77777777">
        <w:trPr>
          <w:trHeight w:val="402"/>
        </w:trPr>
        <w:tc>
          <w:tcPr>
            <w:tcW w:w="3758" w:type="dxa"/>
          </w:tcPr>
          <w:p w14:paraId="6A3B7B05" w14:textId="77777777" w:rsidR="008E77E5" w:rsidRPr="00CC2377" w:rsidRDefault="006F6CA9">
            <w:pPr>
              <w:pStyle w:val="TableParagraph"/>
              <w:spacing w:before="16"/>
              <w:ind w:left="1554" w:right="1534"/>
              <w:jc w:val="center"/>
              <w:rPr>
                <w:rFonts w:asciiTheme="minorHAnsi" w:hAnsiTheme="minorHAnsi" w:cstheme="minorHAnsi"/>
                <w:b/>
                <w:sz w:val="24"/>
                <w:szCs w:val="24"/>
              </w:rPr>
            </w:pPr>
            <w:r w:rsidRPr="00CC2377">
              <w:rPr>
                <w:rFonts w:asciiTheme="minorHAnsi" w:hAnsiTheme="minorHAnsi" w:cstheme="minorHAnsi"/>
                <w:b/>
                <w:color w:val="231F20"/>
                <w:sz w:val="24"/>
                <w:szCs w:val="24"/>
              </w:rPr>
              <w:t>Intent</w:t>
            </w:r>
          </w:p>
        </w:tc>
        <w:tc>
          <w:tcPr>
            <w:tcW w:w="5121" w:type="dxa"/>
            <w:gridSpan w:val="2"/>
          </w:tcPr>
          <w:p w14:paraId="06EB5818" w14:textId="77777777" w:rsidR="008E77E5" w:rsidRPr="00CC2377" w:rsidRDefault="006F6CA9">
            <w:pPr>
              <w:pStyle w:val="TableParagraph"/>
              <w:spacing w:before="16"/>
              <w:ind w:left="1733" w:right="1712"/>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Implementation</w:t>
            </w:r>
          </w:p>
        </w:tc>
        <w:tc>
          <w:tcPr>
            <w:tcW w:w="3423" w:type="dxa"/>
          </w:tcPr>
          <w:p w14:paraId="0D9F4C11" w14:textId="77777777" w:rsidR="008E77E5" w:rsidRPr="00CC2377" w:rsidRDefault="006F6CA9">
            <w:pPr>
              <w:pStyle w:val="TableParagraph"/>
              <w:spacing w:before="16"/>
              <w:ind w:left="1346" w:right="1325"/>
              <w:jc w:val="center"/>
              <w:rPr>
                <w:rFonts w:asciiTheme="minorHAnsi" w:hAnsiTheme="minorHAnsi" w:cstheme="minorHAnsi"/>
                <w:b/>
                <w:sz w:val="24"/>
                <w:szCs w:val="24"/>
              </w:rPr>
            </w:pPr>
            <w:r w:rsidRPr="00CC2377">
              <w:rPr>
                <w:rFonts w:asciiTheme="minorHAnsi" w:hAnsiTheme="minorHAnsi" w:cstheme="minorHAnsi"/>
                <w:b/>
                <w:color w:val="231F20"/>
                <w:sz w:val="24"/>
                <w:szCs w:val="24"/>
              </w:rPr>
              <w:t>Impact</w:t>
            </w:r>
          </w:p>
        </w:tc>
        <w:tc>
          <w:tcPr>
            <w:tcW w:w="3076" w:type="dxa"/>
          </w:tcPr>
          <w:p w14:paraId="3335D642"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223B18A5" w14:textId="77777777">
        <w:trPr>
          <w:trHeight w:val="334"/>
        </w:trPr>
        <w:tc>
          <w:tcPr>
            <w:tcW w:w="3758" w:type="dxa"/>
            <w:tcBorders>
              <w:bottom w:val="nil"/>
            </w:tcBorders>
          </w:tcPr>
          <w:p w14:paraId="6F1385DD"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Your school focus should be clear</w:t>
            </w:r>
          </w:p>
        </w:tc>
        <w:tc>
          <w:tcPr>
            <w:tcW w:w="3458" w:type="dxa"/>
            <w:tcBorders>
              <w:bottom w:val="nil"/>
            </w:tcBorders>
          </w:tcPr>
          <w:p w14:paraId="5B036F43"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Make sure your actions to</w:t>
            </w:r>
          </w:p>
        </w:tc>
        <w:tc>
          <w:tcPr>
            <w:tcW w:w="1663" w:type="dxa"/>
            <w:tcBorders>
              <w:bottom w:val="nil"/>
            </w:tcBorders>
          </w:tcPr>
          <w:p w14:paraId="2DD04079"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Funding</w:t>
            </w:r>
          </w:p>
        </w:tc>
        <w:tc>
          <w:tcPr>
            <w:tcW w:w="3423" w:type="dxa"/>
            <w:tcBorders>
              <w:bottom w:val="nil"/>
            </w:tcBorders>
          </w:tcPr>
          <w:p w14:paraId="29462159"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Evidence of impact: what do</w:t>
            </w:r>
          </w:p>
        </w:tc>
        <w:tc>
          <w:tcPr>
            <w:tcW w:w="3076" w:type="dxa"/>
            <w:tcBorders>
              <w:bottom w:val="nil"/>
            </w:tcBorders>
          </w:tcPr>
          <w:p w14:paraId="027A2070" w14:textId="77777777" w:rsidR="008E77E5" w:rsidRPr="00CC2377" w:rsidRDefault="006F6CA9">
            <w:pPr>
              <w:pStyle w:val="TableParagraph"/>
              <w:spacing w:before="16"/>
              <w:rPr>
                <w:rFonts w:asciiTheme="minorHAnsi" w:hAnsiTheme="minorHAnsi" w:cstheme="minorHAnsi"/>
                <w:sz w:val="24"/>
                <w:szCs w:val="24"/>
              </w:rPr>
            </w:pPr>
            <w:r w:rsidRPr="00CC2377">
              <w:rPr>
                <w:rFonts w:asciiTheme="minorHAnsi" w:hAnsiTheme="minorHAnsi" w:cstheme="minorHAnsi"/>
                <w:color w:val="231F20"/>
                <w:sz w:val="24"/>
                <w:szCs w:val="24"/>
              </w:rPr>
              <w:t>Sustainability and suggested</w:t>
            </w:r>
          </w:p>
        </w:tc>
      </w:tr>
      <w:tr w:rsidR="008E77E5" w:rsidRPr="00CC2377" w14:paraId="7E5FE784" w14:textId="77777777">
        <w:trPr>
          <w:trHeight w:val="288"/>
        </w:trPr>
        <w:tc>
          <w:tcPr>
            <w:tcW w:w="3758" w:type="dxa"/>
            <w:tcBorders>
              <w:top w:val="nil"/>
              <w:bottom w:val="nil"/>
            </w:tcBorders>
          </w:tcPr>
          <w:p w14:paraId="502D2F02"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you want the pupils to know</w:t>
            </w:r>
          </w:p>
        </w:tc>
        <w:tc>
          <w:tcPr>
            <w:tcW w:w="3458" w:type="dxa"/>
            <w:tcBorders>
              <w:top w:val="nil"/>
              <w:bottom w:val="nil"/>
            </w:tcBorders>
          </w:tcPr>
          <w:p w14:paraId="707151FD"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achieve are linked to your</w:t>
            </w:r>
          </w:p>
        </w:tc>
        <w:tc>
          <w:tcPr>
            <w:tcW w:w="1663" w:type="dxa"/>
            <w:tcBorders>
              <w:top w:val="nil"/>
              <w:bottom w:val="nil"/>
            </w:tcBorders>
          </w:tcPr>
          <w:p w14:paraId="46635730"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allocated:</w:t>
            </w:r>
          </w:p>
        </w:tc>
        <w:tc>
          <w:tcPr>
            <w:tcW w:w="3423" w:type="dxa"/>
            <w:tcBorders>
              <w:top w:val="nil"/>
              <w:bottom w:val="nil"/>
            </w:tcBorders>
          </w:tcPr>
          <w:p w14:paraId="6C14A513"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pupils now know and what</w:t>
            </w:r>
          </w:p>
        </w:tc>
        <w:tc>
          <w:tcPr>
            <w:tcW w:w="3076" w:type="dxa"/>
            <w:tcBorders>
              <w:top w:val="nil"/>
              <w:bottom w:val="nil"/>
            </w:tcBorders>
          </w:tcPr>
          <w:p w14:paraId="6F0DC588"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next steps:</w:t>
            </w:r>
          </w:p>
        </w:tc>
      </w:tr>
      <w:tr w:rsidR="008E77E5" w:rsidRPr="00CC2377" w14:paraId="7A647CE4" w14:textId="77777777">
        <w:trPr>
          <w:trHeight w:val="287"/>
        </w:trPr>
        <w:tc>
          <w:tcPr>
            <w:tcW w:w="3758" w:type="dxa"/>
            <w:tcBorders>
              <w:top w:val="nil"/>
              <w:bottom w:val="nil"/>
            </w:tcBorders>
          </w:tcPr>
          <w:p w14:paraId="4041AF8F"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and be able to do and about</w:t>
            </w:r>
          </w:p>
        </w:tc>
        <w:tc>
          <w:tcPr>
            <w:tcW w:w="3458" w:type="dxa"/>
            <w:tcBorders>
              <w:top w:val="nil"/>
              <w:bottom w:val="nil"/>
            </w:tcBorders>
          </w:tcPr>
          <w:p w14:paraId="32F8DD7D"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intentions:</w:t>
            </w:r>
          </w:p>
        </w:tc>
        <w:tc>
          <w:tcPr>
            <w:tcW w:w="1663" w:type="dxa"/>
            <w:tcBorders>
              <w:top w:val="nil"/>
              <w:bottom w:val="nil"/>
            </w:tcBorders>
          </w:tcPr>
          <w:p w14:paraId="1055C467"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455C5B8A"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can they now do? What has</w:t>
            </w:r>
          </w:p>
        </w:tc>
        <w:tc>
          <w:tcPr>
            <w:tcW w:w="3076" w:type="dxa"/>
            <w:tcBorders>
              <w:top w:val="nil"/>
              <w:bottom w:val="nil"/>
            </w:tcBorders>
          </w:tcPr>
          <w:p w14:paraId="033098D9"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4A5AB7C3" w14:textId="77777777">
        <w:trPr>
          <w:trHeight w:val="287"/>
        </w:trPr>
        <w:tc>
          <w:tcPr>
            <w:tcW w:w="3758" w:type="dxa"/>
            <w:tcBorders>
              <w:top w:val="nil"/>
              <w:bottom w:val="nil"/>
            </w:tcBorders>
          </w:tcPr>
          <w:p w14:paraId="7C1842A5"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what they need to learn and to</w:t>
            </w:r>
          </w:p>
        </w:tc>
        <w:tc>
          <w:tcPr>
            <w:tcW w:w="3458" w:type="dxa"/>
            <w:tcBorders>
              <w:top w:val="nil"/>
              <w:bottom w:val="nil"/>
            </w:tcBorders>
          </w:tcPr>
          <w:p w14:paraId="49C1A29C"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bottom w:val="nil"/>
            </w:tcBorders>
          </w:tcPr>
          <w:p w14:paraId="24881F74"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bottom w:val="nil"/>
            </w:tcBorders>
          </w:tcPr>
          <w:p w14:paraId="152B6462" w14:textId="77777777" w:rsidR="008E77E5" w:rsidRPr="00CC2377" w:rsidRDefault="006F6CA9">
            <w:pPr>
              <w:pStyle w:val="TableParagraph"/>
              <w:spacing w:line="263" w:lineRule="exact"/>
              <w:rPr>
                <w:rFonts w:asciiTheme="minorHAnsi" w:hAnsiTheme="minorHAnsi" w:cstheme="minorHAnsi"/>
                <w:sz w:val="24"/>
                <w:szCs w:val="24"/>
              </w:rPr>
            </w:pPr>
            <w:r w:rsidRPr="00CC2377">
              <w:rPr>
                <w:rFonts w:asciiTheme="minorHAnsi" w:hAnsiTheme="minorHAnsi" w:cstheme="minorHAnsi"/>
                <w:color w:val="231F20"/>
                <w:sz w:val="24"/>
                <w:szCs w:val="24"/>
              </w:rPr>
              <w:t>changed?:</w:t>
            </w:r>
          </w:p>
        </w:tc>
        <w:tc>
          <w:tcPr>
            <w:tcW w:w="3076" w:type="dxa"/>
            <w:tcBorders>
              <w:top w:val="nil"/>
              <w:bottom w:val="nil"/>
            </w:tcBorders>
          </w:tcPr>
          <w:p w14:paraId="3CB6C2C4" w14:textId="77777777" w:rsidR="008E77E5" w:rsidRPr="00CC2377" w:rsidRDefault="008E77E5">
            <w:pPr>
              <w:pStyle w:val="TableParagraph"/>
              <w:ind w:left="0"/>
              <w:rPr>
                <w:rFonts w:asciiTheme="minorHAnsi" w:hAnsiTheme="minorHAnsi" w:cstheme="minorHAnsi"/>
                <w:sz w:val="24"/>
                <w:szCs w:val="24"/>
              </w:rPr>
            </w:pPr>
          </w:p>
        </w:tc>
      </w:tr>
      <w:tr w:rsidR="008E77E5" w:rsidRPr="00CC2377" w14:paraId="32F9BE0D" w14:textId="77777777">
        <w:trPr>
          <w:trHeight w:val="273"/>
        </w:trPr>
        <w:tc>
          <w:tcPr>
            <w:tcW w:w="3758" w:type="dxa"/>
            <w:tcBorders>
              <w:top w:val="nil"/>
            </w:tcBorders>
          </w:tcPr>
          <w:p w14:paraId="15489686" w14:textId="77777777" w:rsidR="008E77E5" w:rsidRPr="00CC2377" w:rsidRDefault="006F6CA9">
            <w:pPr>
              <w:pStyle w:val="TableParagraph"/>
              <w:spacing w:line="254" w:lineRule="exact"/>
              <w:rPr>
                <w:rFonts w:asciiTheme="minorHAnsi" w:hAnsiTheme="minorHAnsi" w:cstheme="minorHAnsi"/>
                <w:sz w:val="24"/>
                <w:szCs w:val="24"/>
              </w:rPr>
            </w:pPr>
            <w:r w:rsidRPr="00CC2377">
              <w:rPr>
                <w:rFonts w:asciiTheme="minorHAnsi" w:hAnsiTheme="minorHAnsi" w:cstheme="minorHAnsi"/>
                <w:color w:val="231F20"/>
                <w:sz w:val="24"/>
                <w:szCs w:val="24"/>
              </w:rPr>
              <w:t>consolidate through practice:</w:t>
            </w:r>
          </w:p>
        </w:tc>
        <w:tc>
          <w:tcPr>
            <w:tcW w:w="3458" w:type="dxa"/>
            <w:tcBorders>
              <w:top w:val="nil"/>
            </w:tcBorders>
          </w:tcPr>
          <w:p w14:paraId="1CC34EA0" w14:textId="77777777" w:rsidR="008E77E5" w:rsidRPr="00CC2377" w:rsidRDefault="008E77E5">
            <w:pPr>
              <w:pStyle w:val="TableParagraph"/>
              <w:ind w:left="0"/>
              <w:rPr>
                <w:rFonts w:asciiTheme="minorHAnsi" w:hAnsiTheme="minorHAnsi" w:cstheme="minorHAnsi"/>
                <w:sz w:val="24"/>
                <w:szCs w:val="24"/>
              </w:rPr>
            </w:pPr>
          </w:p>
        </w:tc>
        <w:tc>
          <w:tcPr>
            <w:tcW w:w="1663" w:type="dxa"/>
            <w:tcBorders>
              <w:top w:val="nil"/>
            </w:tcBorders>
          </w:tcPr>
          <w:p w14:paraId="0BAC0F98" w14:textId="77777777" w:rsidR="008E77E5" w:rsidRPr="00CC2377" w:rsidRDefault="008E77E5">
            <w:pPr>
              <w:pStyle w:val="TableParagraph"/>
              <w:ind w:left="0"/>
              <w:rPr>
                <w:rFonts w:asciiTheme="minorHAnsi" w:hAnsiTheme="minorHAnsi" w:cstheme="minorHAnsi"/>
                <w:sz w:val="24"/>
                <w:szCs w:val="24"/>
              </w:rPr>
            </w:pPr>
          </w:p>
        </w:tc>
        <w:tc>
          <w:tcPr>
            <w:tcW w:w="3423" w:type="dxa"/>
            <w:tcBorders>
              <w:top w:val="nil"/>
            </w:tcBorders>
          </w:tcPr>
          <w:p w14:paraId="62DEE7EC" w14:textId="77777777" w:rsidR="008E77E5" w:rsidRPr="00CC2377" w:rsidRDefault="008E77E5">
            <w:pPr>
              <w:pStyle w:val="TableParagraph"/>
              <w:ind w:left="0"/>
              <w:rPr>
                <w:rFonts w:asciiTheme="minorHAnsi" w:hAnsiTheme="minorHAnsi" w:cstheme="minorHAnsi"/>
                <w:sz w:val="24"/>
                <w:szCs w:val="24"/>
              </w:rPr>
            </w:pPr>
          </w:p>
        </w:tc>
        <w:tc>
          <w:tcPr>
            <w:tcW w:w="3076" w:type="dxa"/>
            <w:tcBorders>
              <w:top w:val="nil"/>
            </w:tcBorders>
          </w:tcPr>
          <w:p w14:paraId="1C74414C" w14:textId="77777777" w:rsidR="008E77E5" w:rsidRPr="00CC2377" w:rsidRDefault="008E77E5">
            <w:pPr>
              <w:pStyle w:val="TableParagraph"/>
              <w:ind w:left="0"/>
              <w:rPr>
                <w:rFonts w:asciiTheme="minorHAnsi" w:hAnsiTheme="minorHAnsi" w:cstheme="minorHAnsi"/>
                <w:sz w:val="24"/>
                <w:szCs w:val="24"/>
              </w:rPr>
            </w:pPr>
          </w:p>
        </w:tc>
      </w:tr>
      <w:tr w:rsidR="00A15365" w:rsidRPr="00CC2377" w14:paraId="2F7F1531" w14:textId="77777777" w:rsidTr="00000D31">
        <w:trPr>
          <w:trHeight w:val="2134"/>
        </w:trPr>
        <w:tc>
          <w:tcPr>
            <w:tcW w:w="3758" w:type="dxa"/>
          </w:tcPr>
          <w:p w14:paraId="31FCD077" w14:textId="5135F1C5" w:rsidR="00A15365" w:rsidRPr="00CC2377" w:rsidRDefault="00A15365" w:rsidP="00002CC9">
            <w:pPr>
              <w:rPr>
                <w:rFonts w:asciiTheme="minorHAnsi" w:hAnsiTheme="minorHAnsi" w:cstheme="minorHAnsi"/>
                <w:sz w:val="24"/>
                <w:szCs w:val="24"/>
              </w:rPr>
            </w:pPr>
            <w:r w:rsidRPr="00CC2377">
              <w:rPr>
                <w:rFonts w:asciiTheme="minorHAnsi" w:hAnsiTheme="minorHAnsi" w:cstheme="minorHAnsi"/>
                <w:sz w:val="24"/>
                <w:szCs w:val="24"/>
              </w:rPr>
              <w:t xml:space="preserve">To provide new kit for </w:t>
            </w:r>
            <w:r>
              <w:rPr>
                <w:rFonts w:asciiTheme="minorHAnsi" w:hAnsiTheme="minorHAnsi" w:cstheme="minorHAnsi"/>
                <w:sz w:val="24"/>
                <w:szCs w:val="24"/>
              </w:rPr>
              <w:t>extra ‘c’ team to ensure all</w:t>
            </w:r>
            <w:r w:rsidRPr="00CC2377">
              <w:rPr>
                <w:rFonts w:asciiTheme="minorHAnsi" w:hAnsiTheme="minorHAnsi" w:cstheme="minorHAnsi"/>
                <w:sz w:val="24"/>
                <w:szCs w:val="24"/>
              </w:rPr>
              <w:t xml:space="preserve"> children feel proud to represent their school so that they are engaged in sport and have access to correct uniform. </w:t>
            </w:r>
          </w:p>
          <w:p w14:paraId="4AD6339B" w14:textId="77777777" w:rsidR="00A15365" w:rsidRPr="00CC2377" w:rsidRDefault="00A15365">
            <w:pPr>
              <w:pStyle w:val="TableParagraph"/>
              <w:ind w:left="0"/>
              <w:rPr>
                <w:rFonts w:asciiTheme="minorHAnsi" w:hAnsiTheme="minorHAnsi" w:cstheme="minorHAnsi"/>
                <w:sz w:val="24"/>
                <w:szCs w:val="24"/>
              </w:rPr>
            </w:pPr>
          </w:p>
          <w:p w14:paraId="16869B00" w14:textId="77777777" w:rsidR="00A15365" w:rsidRPr="00CC2377" w:rsidRDefault="00A15365" w:rsidP="00002CC9">
            <w:pPr>
              <w:rPr>
                <w:rFonts w:asciiTheme="minorHAnsi" w:hAnsiTheme="minorHAnsi" w:cstheme="minorHAnsi"/>
                <w:sz w:val="24"/>
                <w:szCs w:val="24"/>
              </w:rPr>
            </w:pPr>
            <w:r w:rsidRPr="00CC2377">
              <w:rPr>
                <w:rFonts w:asciiTheme="minorHAnsi" w:hAnsiTheme="minorHAnsi" w:cstheme="minorHAnsi"/>
                <w:sz w:val="24"/>
                <w:szCs w:val="24"/>
              </w:rPr>
              <w:t>Attend cluster festivals and competitions- meetings and events throughout the year. Affiliation to Newcastle Sports Federation.</w:t>
            </w:r>
          </w:p>
          <w:p w14:paraId="44F512BC" w14:textId="77777777" w:rsidR="00A15365" w:rsidRPr="00CC2377" w:rsidRDefault="00A15365">
            <w:pPr>
              <w:pStyle w:val="TableParagraph"/>
              <w:ind w:left="0"/>
              <w:rPr>
                <w:rFonts w:asciiTheme="minorHAnsi" w:hAnsiTheme="minorHAnsi" w:cstheme="minorHAnsi"/>
                <w:sz w:val="24"/>
                <w:szCs w:val="24"/>
              </w:rPr>
            </w:pPr>
          </w:p>
        </w:tc>
        <w:tc>
          <w:tcPr>
            <w:tcW w:w="3458" w:type="dxa"/>
          </w:tcPr>
          <w:p w14:paraId="08DC97EF" w14:textId="77777777" w:rsidR="00A15365" w:rsidRDefault="00A15365" w:rsidP="00F1264F">
            <w:pPr>
              <w:pStyle w:val="TableParagraph"/>
              <w:numPr>
                <w:ilvl w:val="0"/>
                <w:numId w:val="7"/>
              </w:numPr>
              <w:rPr>
                <w:rFonts w:asciiTheme="minorHAnsi" w:hAnsiTheme="minorHAnsi" w:cstheme="minorHAnsi"/>
                <w:sz w:val="24"/>
                <w:szCs w:val="24"/>
              </w:rPr>
            </w:pPr>
            <w:r>
              <w:rPr>
                <w:rFonts w:asciiTheme="minorHAnsi" w:hAnsiTheme="minorHAnsi" w:cstheme="minorHAnsi"/>
                <w:sz w:val="24"/>
                <w:szCs w:val="24"/>
              </w:rPr>
              <w:t>Order kit in the correct sizes for ks2 to represent the school.</w:t>
            </w:r>
          </w:p>
          <w:p w14:paraId="11BD52F1" w14:textId="77777777" w:rsidR="00A15365" w:rsidRDefault="00A15365" w:rsidP="00F1264F">
            <w:pPr>
              <w:pStyle w:val="TableParagraph"/>
              <w:rPr>
                <w:rFonts w:asciiTheme="minorHAnsi" w:hAnsiTheme="minorHAnsi" w:cstheme="minorHAnsi"/>
                <w:sz w:val="24"/>
                <w:szCs w:val="24"/>
              </w:rPr>
            </w:pPr>
          </w:p>
          <w:p w14:paraId="272393FC" w14:textId="77777777" w:rsidR="00A15365" w:rsidRDefault="00A15365" w:rsidP="00F1264F">
            <w:pPr>
              <w:pStyle w:val="TableParagraph"/>
              <w:rPr>
                <w:rFonts w:asciiTheme="minorHAnsi" w:hAnsiTheme="minorHAnsi" w:cstheme="minorHAnsi"/>
                <w:sz w:val="24"/>
                <w:szCs w:val="24"/>
              </w:rPr>
            </w:pPr>
          </w:p>
          <w:p w14:paraId="1AF0F960" w14:textId="77777777" w:rsidR="00A15365" w:rsidRDefault="00A15365" w:rsidP="00F1264F">
            <w:pPr>
              <w:pStyle w:val="TableParagraph"/>
              <w:rPr>
                <w:rFonts w:asciiTheme="minorHAnsi" w:hAnsiTheme="minorHAnsi" w:cstheme="minorHAnsi"/>
                <w:sz w:val="24"/>
                <w:szCs w:val="24"/>
              </w:rPr>
            </w:pPr>
          </w:p>
          <w:p w14:paraId="299B8EA6" w14:textId="77777777" w:rsidR="00A15365" w:rsidRDefault="00A15365" w:rsidP="00F1264F">
            <w:pPr>
              <w:pStyle w:val="TableParagraph"/>
              <w:rPr>
                <w:rFonts w:asciiTheme="minorHAnsi" w:hAnsiTheme="minorHAnsi" w:cstheme="minorHAnsi"/>
                <w:sz w:val="24"/>
                <w:szCs w:val="24"/>
              </w:rPr>
            </w:pPr>
          </w:p>
          <w:p w14:paraId="4FBC47AD" w14:textId="77777777" w:rsidR="00A15365" w:rsidRDefault="00A15365" w:rsidP="00F1264F">
            <w:pPr>
              <w:pStyle w:val="Table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DP to attend cluster meetings. </w:t>
            </w:r>
          </w:p>
          <w:p w14:paraId="05169BBB" w14:textId="77777777" w:rsidR="00A15365" w:rsidRPr="00CC2377" w:rsidRDefault="00A15365" w:rsidP="00F1264F">
            <w:pPr>
              <w:pStyle w:val="TableParagraph"/>
              <w:numPr>
                <w:ilvl w:val="0"/>
                <w:numId w:val="7"/>
              </w:numPr>
              <w:rPr>
                <w:rFonts w:asciiTheme="minorHAnsi" w:hAnsiTheme="minorHAnsi" w:cstheme="minorHAnsi"/>
                <w:sz w:val="24"/>
                <w:szCs w:val="24"/>
              </w:rPr>
            </w:pPr>
            <w:r>
              <w:rPr>
                <w:rFonts w:asciiTheme="minorHAnsi" w:hAnsiTheme="minorHAnsi" w:cstheme="minorHAnsi"/>
                <w:sz w:val="24"/>
                <w:szCs w:val="24"/>
              </w:rPr>
              <w:t>Offer to use our school as a venue if needed.</w:t>
            </w:r>
          </w:p>
        </w:tc>
        <w:tc>
          <w:tcPr>
            <w:tcW w:w="1663" w:type="dxa"/>
          </w:tcPr>
          <w:p w14:paraId="4F610D47" w14:textId="5C0F9063" w:rsidR="00A15365" w:rsidRPr="00AF7E36" w:rsidRDefault="00A15365">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£1000</w:t>
            </w:r>
          </w:p>
          <w:p w14:paraId="59474D69" w14:textId="77777777" w:rsidR="00A15365" w:rsidRPr="00AF7E36" w:rsidRDefault="00A15365">
            <w:pPr>
              <w:pStyle w:val="TableParagraph"/>
              <w:ind w:left="0"/>
              <w:rPr>
                <w:rFonts w:asciiTheme="minorHAnsi" w:hAnsiTheme="minorHAnsi" w:cstheme="minorHAnsi"/>
                <w:sz w:val="24"/>
                <w:szCs w:val="24"/>
              </w:rPr>
            </w:pPr>
          </w:p>
          <w:p w14:paraId="1F718F36" w14:textId="77777777" w:rsidR="00A15365" w:rsidRPr="00AF7E36" w:rsidRDefault="00A15365">
            <w:pPr>
              <w:pStyle w:val="TableParagraph"/>
              <w:ind w:left="0"/>
              <w:rPr>
                <w:rFonts w:asciiTheme="minorHAnsi" w:hAnsiTheme="minorHAnsi" w:cstheme="minorHAnsi"/>
                <w:sz w:val="24"/>
                <w:szCs w:val="24"/>
              </w:rPr>
            </w:pPr>
          </w:p>
          <w:p w14:paraId="628FCAD4" w14:textId="77777777" w:rsidR="00A15365" w:rsidRPr="00AF7E36" w:rsidRDefault="00A15365">
            <w:pPr>
              <w:pStyle w:val="TableParagraph"/>
              <w:ind w:left="0"/>
              <w:rPr>
                <w:rFonts w:asciiTheme="minorHAnsi" w:hAnsiTheme="minorHAnsi" w:cstheme="minorHAnsi"/>
                <w:sz w:val="24"/>
                <w:szCs w:val="24"/>
              </w:rPr>
            </w:pPr>
          </w:p>
          <w:p w14:paraId="41651A68" w14:textId="77777777" w:rsidR="00A15365" w:rsidRPr="00AF7E36" w:rsidRDefault="00A15365">
            <w:pPr>
              <w:pStyle w:val="TableParagraph"/>
              <w:ind w:left="0"/>
              <w:rPr>
                <w:rFonts w:asciiTheme="minorHAnsi" w:hAnsiTheme="minorHAnsi" w:cstheme="minorHAnsi"/>
                <w:sz w:val="24"/>
                <w:szCs w:val="24"/>
              </w:rPr>
            </w:pPr>
          </w:p>
          <w:p w14:paraId="5EB2D721" w14:textId="26DDDAA2" w:rsidR="00A15365" w:rsidRPr="00CC2377" w:rsidRDefault="00A15365" w:rsidP="00B761A6">
            <w:pPr>
              <w:pStyle w:val="TableParagraph"/>
              <w:ind w:left="0"/>
              <w:rPr>
                <w:rFonts w:asciiTheme="minorHAnsi" w:hAnsiTheme="minorHAnsi" w:cstheme="minorHAnsi"/>
                <w:sz w:val="24"/>
                <w:szCs w:val="24"/>
              </w:rPr>
            </w:pPr>
            <w:r w:rsidRPr="00AF7E36">
              <w:rPr>
                <w:rFonts w:asciiTheme="minorHAnsi" w:hAnsiTheme="minorHAnsi" w:cstheme="minorHAnsi"/>
                <w:sz w:val="24"/>
                <w:szCs w:val="24"/>
              </w:rPr>
              <w:t>£700</w:t>
            </w:r>
          </w:p>
        </w:tc>
        <w:tc>
          <w:tcPr>
            <w:tcW w:w="3423" w:type="dxa"/>
          </w:tcPr>
          <w:p w14:paraId="655834F9" w14:textId="248BD993" w:rsidR="00A15365" w:rsidRDefault="00A15365" w:rsidP="00F55856">
            <w:pPr>
              <w:rPr>
                <w:rFonts w:asciiTheme="minorHAnsi" w:hAnsiTheme="minorHAnsi" w:cstheme="minorHAnsi"/>
                <w:sz w:val="24"/>
                <w:szCs w:val="24"/>
              </w:rPr>
            </w:pPr>
            <w:r>
              <w:rPr>
                <w:rFonts w:asciiTheme="minorHAnsi" w:hAnsiTheme="minorHAnsi" w:cstheme="minorHAnsi"/>
                <w:sz w:val="24"/>
                <w:szCs w:val="24"/>
              </w:rPr>
              <w:t>New kit for all pupils it is now available.</w:t>
            </w:r>
          </w:p>
          <w:p w14:paraId="03F52BF9" w14:textId="77777777" w:rsidR="00A15365" w:rsidRDefault="00A15365" w:rsidP="00F55856">
            <w:pPr>
              <w:rPr>
                <w:rFonts w:asciiTheme="minorHAnsi" w:hAnsiTheme="minorHAnsi" w:cstheme="minorHAnsi"/>
                <w:sz w:val="24"/>
                <w:szCs w:val="24"/>
              </w:rPr>
            </w:pPr>
            <w:r>
              <w:rPr>
                <w:rFonts w:asciiTheme="minorHAnsi" w:hAnsiTheme="minorHAnsi" w:cstheme="minorHAnsi"/>
                <w:sz w:val="24"/>
                <w:szCs w:val="24"/>
              </w:rPr>
              <w:t>Meetings attended on zoom.</w:t>
            </w:r>
          </w:p>
          <w:p w14:paraId="186AAF40" w14:textId="77777777" w:rsidR="00A15365" w:rsidRPr="00CC2377" w:rsidRDefault="00A15365" w:rsidP="00F55856">
            <w:pPr>
              <w:rPr>
                <w:rFonts w:asciiTheme="minorHAnsi" w:hAnsiTheme="minorHAnsi" w:cstheme="minorHAnsi"/>
                <w:sz w:val="24"/>
                <w:szCs w:val="24"/>
              </w:rPr>
            </w:pPr>
            <w:r>
              <w:rPr>
                <w:rFonts w:asciiTheme="minorHAnsi" w:hAnsiTheme="minorHAnsi" w:cstheme="minorHAnsi"/>
                <w:sz w:val="24"/>
                <w:szCs w:val="24"/>
              </w:rPr>
              <w:t>Offered venue but cannot currently complete due to Covid.</w:t>
            </w:r>
          </w:p>
          <w:p w14:paraId="2A137D08" w14:textId="2DA40638" w:rsidR="00A15365" w:rsidRDefault="00A15365" w:rsidP="00F55856">
            <w:pPr>
              <w:rPr>
                <w:rFonts w:asciiTheme="minorHAnsi" w:hAnsiTheme="minorHAnsi" w:cstheme="minorHAnsi"/>
                <w:sz w:val="24"/>
                <w:szCs w:val="24"/>
              </w:rPr>
            </w:pPr>
            <w:r>
              <w:rPr>
                <w:rFonts w:asciiTheme="minorHAnsi" w:hAnsiTheme="minorHAnsi" w:cstheme="minorHAnsi"/>
                <w:sz w:val="24"/>
                <w:szCs w:val="24"/>
              </w:rPr>
              <w:t xml:space="preserve">Whole school PE kit for Sept </w:t>
            </w:r>
            <w:r w:rsidR="00935E61">
              <w:rPr>
                <w:rFonts w:asciiTheme="minorHAnsi" w:hAnsiTheme="minorHAnsi" w:cstheme="minorHAnsi"/>
                <w:sz w:val="24"/>
                <w:szCs w:val="24"/>
              </w:rPr>
              <w:t>to give pride when completing intra competition too.</w:t>
            </w:r>
          </w:p>
          <w:p w14:paraId="48B0718D" w14:textId="77777777" w:rsidR="00A15365" w:rsidRDefault="00A15365" w:rsidP="00F55856">
            <w:pPr>
              <w:rPr>
                <w:rFonts w:asciiTheme="minorHAnsi" w:hAnsiTheme="minorHAnsi" w:cstheme="minorHAnsi"/>
                <w:sz w:val="24"/>
                <w:szCs w:val="24"/>
              </w:rPr>
            </w:pPr>
          </w:p>
          <w:p w14:paraId="07CD024E" w14:textId="3400F94D" w:rsidR="00A15365" w:rsidRPr="00CC2377" w:rsidRDefault="00A15365" w:rsidP="00A15365">
            <w:pPr>
              <w:rPr>
                <w:rFonts w:asciiTheme="minorHAnsi" w:hAnsiTheme="minorHAnsi" w:cstheme="minorHAnsi"/>
                <w:sz w:val="24"/>
                <w:szCs w:val="24"/>
              </w:rPr>
            </w:pPr>
            <w:r>
              <w:rPr>
                <w:rFonts w:asciiTheme="minorHAnsi" w:hAnsiTheme="minorHAnsi" w:cstheme="minorHAnsi"/>
                <w:sz w:val="24"/>
                <w:szCs w:val="24"/>
              </w:rPr>
              <w:t>Meetings held virtually, no clubs yet due to lockdown</w:t>
            </w:r>
          </w:p>
        </w:tc>
        <w:tc>
          <w:tcPr>
            <w:tcW w:w="3076" w:type="dxa"/>
          </w:tcPr>
          <w:p w14:paraId="3A5001BE" w14:textId="77777777" w:rsidR="00A15365" w:rsidRDefault="00A15365">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r w:rsidR="00A1651F">
              <w:rPr>
                <w:rFonts w:asciiTheme="minorHAnsi" w:hAnsiTheme="minorHAnsi" w:cstheme="minorHAnsi"/>
                <w:sz w:val="24"/>
                <w:szCs w:val="24"/>
              </w:rPr>
              <w:t>New PE kit available for all children. When after school clubs are able to run safely children will have correct kit to represent the school in events.</w:t>
            </w:r>
          </w:p>
          <w:p w14:paraId="3235969E" w14:textId="77777777" w:rsidR="00A1651F" w:rsidRDefault="00A1651F">
            <w:pPr>
              <w:pStyle w:val="TableParagraph"/>
              <w:ind w:left="0"/>
              <w:rPr>
                <w:rFonts w:asciiTheme="minorHAnsi" w:hAnsiTheme="minorHAnsi" w:cstheme="minorHAnsi"/>
                <w:sz w:val="24"/>
                <w:szCs w:val="24"/>
              </w:rPr>
            </w:pPr>
          </w:p>
          <w:p w14:paraId="4547B419" w14:textId="77777777" w:rsidR="00A1651F" w:rsidRDefault="00A1651F">
            <w:pPr>
              <w:pStyle w:val="TableParagraph"/>
              <w:ind w:left="0"/>
              <w:rPr>
                <w:rFonts w:asciiTheme="minorHAnsi" w:hAnsiTheme="minorHAnsi" w:cstheme="minorHAnsi"/>
                <w:sz w:val="24"/>
                <w:szCs w:val="24"/>
              </w:rPr>
            </w:pPr>
          </w:p>
          <w:p w14:paraId="554E14C1" w14:textId="10745435" w:rsidR="00A1651F" w:rsidRPr="00CC2377" w:rsidRDefault="00A1651F">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DP continue to keep up-to-date with meetings and in contact with Newcastle sports Federation so this will continue after covid rules relax. </w:t>
            </w:r>
          </w:p>
        </w:tc>
      </w:tr>
    </w:tbl>
    <w:p w14:paraId="395CD3EA" w14:textId="77777777" w:rsidR="008E77E5" w:rsidRDefault="008E77E5">
      <w:pPr>
        <w:pStyle w:val="BodyText"/>
        <w:rPr>
          <w:rFonts w:ascii="Times New Roman"/>
          <w:sz w:val="20"/>
        </w:rPr>
      </w:pPr>
    </w:p>
    <w:p w14:paraId="393A8D0D" w14:textId="77777777" w:rsidR="008E77E5" w:rsidRDefault="008E77E5">
      <w:pPr>
        <w:pStyle w:val="BodyText"/>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8E77E5" w14:paraId="7ECACC3F" w14:textId="77777777">
        <w:trPr>
          <w:trHeight w:val="463"/>
        </w:trPr>
        <w:tc>
          <w:tcPr>
            <w:tcW w:w="7660" w:type="dxa"/>
            <w:gridSpan w:val="2"/>
          </w:tcPr>
          <w:p w14:paraId="16420BC9" w14:textId="77777777" w:rsidR="008E77E5" w:rsidRDefault="006F6CA9">
            <w:pPr>
              <w:pStyle w:val="TableParagraph"/>
              <w:spacing w:before="21"/>
              <w:rPr>
                <w:sz w:val="24"/>
              </w:rPr>
            </w:pPr>
            <w:r>
              <w:rPr>
                <w:color w:val="231F20"/>
                <w:sz w:val="24"/>
              </w:rPr>
              <w:t>Signed off by</w:t>
            </w:r>
          </w:p>
        </w:tc>
      </w:tr>
      <w:tr w:rsidR="008E77E5" w14:paraId="7C9D9CE2" w14:textId="77777777">
        <w:trPr>
          <w:trHeight w:val="452"/>
        </w:trPr>
        <w:tc>
          <w:tcPr>
            <w:tcW w:w="1708" w:type="dxa"/>
          </w:tcPr>
          <w:p w14:paraId="450A8FDD" w14:textId="77777777" w:rsidR="008E77E5" w:rsidRDefault="006F6CA9">
            <w:pPr>
              <w:pStyle w:val="TableParagraph"/>
              <w:spacing w:before="21"/>
              <w:rPr>
                <w:sz w:val="24"/>
              </w:rPr>
            </w:pPr>
            <w:r>
              <w:rPr>
                <w:color w:val="231F20"/>
                <w:sz w:val="24"/>
              </w:rPr>
              <w:t>Head Teacher:</w:t>
            </w:r>
          </w:p>
        </w:tc>
        <w:tc>
          <w:tcPr>
            <w:tcW w:w="5952" w:type="dxa"/>
          </w:tcPr>
          <w:p w14:paraId="413DD83E" w14:textId="108D1DC5" w:rsidR="008E77E5" w:rsidRPr="006F6CA9" w:rsidRDefault="000B6CB9" w:rsidP="00F55856">
            <w:pPr>
              <w:pStyle w:val="TableParagraph"/>
              <w:ind w:left="0"/>
              <w:rPr>
                <w:rFonts w:asciiTheme="minorHAnsi" w:hAnsiTheme="minorHAnsi"/>
                <w:sz w:val="24"/>
              </w:rPr>
            </w:pPr>
            <w:r>
              <w:rPr>
                <w:rFonts w:asciiTheme="minorHAnsi" w:hAnsiTheme="minorHAnsi"/>
                <w:sz w:val="24"/>
              </w:rPr>
              <w:t xml:space="preserve"> </w:t>
            </w:r>
          </w:p>
        </w:tc>
      </w:tr>
      <w:tr w:rsidR="008E77E5" w14:paraId="3B2A02B5" w14:textId="77777777">
        <w:trPr>
          <w:trHeight w:val="432"/>
        </w:trPr>
        <w:tc>
          <w:tcPr>
            <w:tcW w:w="1708" w:type="dxa"/>
          </w:tcPr>
          <w:p w14:paraId="45988C8D" w14:textId="77777777" w:rsidR="008E77E5" w:rsidRDefault="006F6CA9">
            <w:pPr>
              <w:pStyle w:val="TableParagraph"/>
              <w:spacing w:before="21"/>
              <w:rPr>
                <w:sz w:val="24"/>
              </w:rPr>
            </w:pPr>
            <w:r>
              <w:rPr>
                <w:color w:val="231F20"/>
                <w:sz w:val="24"/>
              </w:rPr>
              <w:t>Date:</w:t>
            </w:r>
          </w:p>
        </w:tc>
        <w:tc>
          <w:tcPr>
            <w:tcW w:w="5952" w:type="dxa"/>
          </w:tcPr>
          <w:p w14:paraId="0854E035" w14:textId="2BC3C5EF" w:rsidR="008E77E5" w:rsidRPr="006F6CA9" w:rsidRDefault="008E77E5">
            <w:pPr>
              <w:pStyle w:val="TableParagraph"/>
              <w:ind w:left="0"/>
              <w:rPr>
                <w:rFonts w:asciiTheme="minorHAnsi" w:hAnsiTheme="minorHAnsi"/>
                <w:sz w:val="24"/>
              </w:rPr>
            </w:pPr>
          </w:p>
        </w:tc>
      </w:tr>
      <w:tr w:rsidR="008E77E5" w14:paraId="22C5F5C8" w14:textId="77777777">
        <w:trPr>
          <w:trHeight w:val="461"/>
        </w:trPr>
        <w:tc>
          <w:tcPr>
            <w:tcW w:w="1708" w:type="dxa"/>
          </w:tcPr>
          <w:p w14:paraId="55B6AF19" w14:textId="77777777" w:rsidR="008E77E5" w:rsidRDefault="006F6CA9">
            <w:pPr>
              <w:pStyle w:val="TableParagraph"/>
              <w:spacing w:before="21"/>
              <w:rPr>
                <w:sz w:val="24"/>
              </w:rPr>
            </w:pPr>
            <w:r>
              <w:rPr>
                <w:color w:val="231F20"/>
                <w:sz w:val="24"/>
              </w:rPr>
              <w:t>Subject Leader:</w:t>
            </w:r>
          </w:p>
        </w:tc>
        <w:tc>
          <w:tcPr>
            <w:tcW w:w="5952" w:type="dxa"/>
          </w:tcPr>
          <w:p w14:paraId="5C6827A6" w14:textId="77777777" w:rsidR="008E77E5" w:rsidRPr="006F6CA9" w:rsidRDefault="000B6CB9">
            <w:pPr>
              <w:pStyle w:val="TableParagraph"/>
              <w:ind w:left="0"/>
              <w:rPr>
                <w:rFonts w:asciiTheme="minorHAnsi" w:hAnsiTheme="minorHAnsi"/>
                <w:sz w:val="24"/>
              </w:rPr>
            </w:pPr>
            <w:r>
              <w:rPr>
                <w:rFonts w:asciiTheme="minorHAnsi" w:hAnsiTheme="minorHAnsi"/>
                <w:sz w:val="24"/>
              </w:rPr>
              <w:t>Mrs Dawn Pearce</w:t>
            </w:r>
          </w:p>
        </w:tc>
      </w:tr>
      <w:tr w:rsidR="008E77E5" w14:paraId="14BC2A57" w14:textId="77777777">
        <w:trPr>
          <w:trHeight w:val="451"/>
        </w:trPr>
        <w:tc>
          <w:tcPr>
            <w:tcW w:w="1708" w:type="dxa"/>
          </w:tcPr>
          <w:p w14:paraId="1F72B168" w14:textId="77777777" w:rsidR="008E77E5" w:rsidRDefault="006F6CA9">
            <w:pPr>
              <w:pStyle w:val="TableParagraph"/>
              <w:spacing w:before="21"/>
              <w:rPr>
                <w:sz w:val="24"/>
              </w:rPr>
            </w:pPr>
            <w:r>
              <w:rPr>
                <w:color w:val="231F20"/>
                <w:sz w:val="24"/>
              </w:rPr>
              <w:t>Date:</w:t>
            </w:r>
          </w:p>
        </w:tc>
        <w:tc>
          <w:tcPr>
            <w:tcW w:w="5952" w:type="dxa"/>
          </w:tcPr>
          <w:p w14:paraId="0E0C9BA8" w14:textId="5ABF2D6B" w:rsidR="008E77E5" w:rsidRPr="006F6CA9" w:rsidRDefault="00A1651F">
            <w:pPr>
              <w:pStyle w:val="TableParagraph"/>
              <w:ind w:left="0"/>
              <w:rPr>
                <w:rFonts w:asciiTheme="minorHAnsi" w:hAnsiTheme="minorHAnsi"/>
                <w:sz w:val="24"/>
              </w:rPr>
            </w:pPr>
            <w:r>
              <w:rPr>
                <w:rFonts w:asciiTheme="minorHAnsi" w:hAnsiTheme="minorHAnsi"/>
                <w:sz w:val="24"/>
              </w:rPr>
              <w:t>13</w:t>
            </w:r>
            <w:r w:rsidR="00F55856">
              <w:rPr>
                <w:rFonts w:asciiTheme="minorHAnsi" w:hAnsiTheme="minorHAnsi"/>
                <w:sz w:val="24"/>
              </w:rPr>
              <w:t>.07</w:t>
            </w:r>
            <w:r>
              <w:rPr>
                <w:rFonts w:asciiTheme="minorHAnsi" w:hAnsiTheme="minorHAnsi"/>
                <w:sz w:val="24"/>
              </w:rPr>
              <w:t>.2021</w:t>
            </w:r>
          </w:p>
        </w:tc>
      </w:tr>
      <w:tr w:rsidR="008E77E5" w14:paraId="1F8C1B27" w14:textId="77777777">
        <w:trPr>
          <w:trHeight w:val="451"/>
        </w:trPr>
        <w:tc>
          <w:tcPr>
            <w:tcW w:w="1708" w:type="dxa"/>
          </w:tcPr>
          <w:p w14:paraId="11B108D3" w14:textId="77777777" w:rsidR="008E77E5" w:rsidRDefault="006F6CA9">
            <w:pPr>
              <w:pStyle w:val="TableParagraph"/>
              <w:spacing w:before="21"/>
              <w:rPr>
                <w:sz w:val="24"/>
              </w:rPr>
            </w:pPr>
            <w:r>
              <w:rPr>
                <w:color w:val="231F20"/>
                <w:sz w:val="24"/>
              </w:rPr>
              <w:t>Governor:</w:t>
            </w:r>
          </w:p>
        </w:tc>
        <w:tc>
          <w:tcPr>
            <w:tcW w:w="5952" w:type="dxa"/>
          </w:tcPr>
          <w:p w14:paraId="4FAC497D" w14:textId="5C75BC40" w:rsidR="008E77E5" w:rsidRPr="006F6CA9" w:rsidRDefault="008E77E5">
            <w:pPr>
              <w:pStyle w:val="TableParagraph"/>
              <w:ind w:left="0"/>
              <w:rPr>
                <w:rFonts w:asciiTheme="minorHAnsi" w:hAnsiTheme="minorHAnsi"/>
                <w:sz w:val="24"/>
              </w:rPr>
            </w:pPr>
          </w:p>
        </w:tc>
      </w:tr>
      <w:tr w:rsidR="008E77E5" w14:paraId="32BF8149" w14:textId="77777777">
        <w:trPr>
          <w:trHeight w:val="451"/>
        </w:trPr>
        <w:tc>
          <w:tcPr>
            <w:tcW w:w="1708" w:type="dxa"/>
          </w:tcPr>
          <w:p w14:paraId="5CFA595E" w14:textId="77777777" w:rsidR="008E77E5" w:rsidRDefault="006F6CA9">
            <w:pPr>
              <w:pStyle w:val="TableParagraph"/>
              <w:spacing w:before="21"/>
              <w:rPr>
                <w:sz w:val="24"/>
              </w:rPr>
            </w:pPr>
            <w:r>
              <w:rPr>
                <w:color w:val="231F20"/>
                <w:sz w:val="24"/>
              </w:rPr>
              <w:t>Date:</w:t>
            </w:r>
          </w:p>
        </w:tc>
        <w:tc>
          <w:tcPr>
            <w:tcW w:w="5952" w:type="dxa"/>
          </w:tcPr>
          <w:p w14:paraId="0B435FD1" w14:textId="5C4EF765" w:rsidR="008E77E5" w:rsidRPr="006F6CA9" w:rsidRDefault="008E77E5">
            <w:pPr>
              <w:pStyle w:val="TableParagraph"/>
              <w:ind w:left="0"/>
              <w:rPr>
                <w:rFonts w:asciiTheme="minorHAnsi" w:hAnsiTheme="minorHAnsi"/>
                <w:sz w:val="24"/>
              </w:rPr>
            </w:pPr>
          </w:p>
        </w:tc>
      </w:tr>
    </w:tbl>
    <w:p w14:paraId="77CF955F" w14:textId="77777777" w:rsidR="006F6CA9" w:rsidRDefault="006F6CA9"/>
    <w:sectPr w:rsidR="006F6CA9">
      <w:pgSz w:w="16840" w:h="11910" w:orient="landscape"/>
      <w:pgMar w:top="720" w:right="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5A05A" w14:textId="77777777" w:rsidR="0054428F" w:rsidRDefault="0054428F">
      <w:r>
        <w:separator/>
      </w:r>
    </w:p>
  </w:endnote>
  <w:endnote w:type="continuationSeparator" w:id="0">
    <w:p w14:paraId="16B10BEF" w14:textId="77777777" w:rsidR="0054428F" w:rsidRDefault="0054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08229" w14:textId="77777777" w:rsidR="006F6CA9" w:rsidRDefault="006F6CA9">
    <w:pPr>
      <w:pStyle w:val="BodyText"/>
      <w:spacing w:line="14" w:lineRule="auto"/>
      <w:rPr>
        <w:sz w:val="20"/>
      </w:rPr>
    </w:pPr>
    <w:r>
      <w:rPr>
        <w:noProof/>
        <w:lang w:bidi="ar-SA"/>
      </w:rPr>
      <w:drawing>
        <wp:anchor distT="0" distB="0" distL="0" distR="0" simplePos="0" relativeHeight="268415087" behindDoc="1" locked="0" layoutInCell="1" allowOverlap="1" wp14:anchorId="524633A9" wp14:editId="6A38CC5C">
          <wp:simplePos x="0" y="0"/>
          <wp:positionH relativeFrom="page">
            <wp:posOffset>4834798</wp:posOffset>
          </wp:positionH>
          <wp:positionV relativeFrom="page">
            <wp:posOffset>7125780</wp:posOffset>
          </wp:positionV>
          <wp:extent cx="504023" cy="25032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bidi="ar-SA"/>
      </w:rPr>
      <w:drawing>
        <wp:anchor distT="0" distB="0" distL="0" distR="0" simplePos="0" relativeHeight="268415111" behindDoc="1" locked="0" layoutInCell="1" allowOverlap="1" wp14:anchorId="2004C9D4" wp14:editId="72BF8CC6">
          <wp:simplePos x="0" y="0"/>
          <wp:positionH relativeFrom="page">
            <wp:posOffset>1197968</wp:posOffset>
          </wp:positionH>
          <wp:positionV relativeFrom="page">
            <wp:posOffset>7102804</wp:posOffset>
          </wp:positionV>
          <wp:extent cx="872861" cy="269492"/>
          <wp:effectExtent l="0" t="0" r="0" b="0"/>
          <wp:wrapNone/>
          <wp:docPr id="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png"/>
                  <pic:cNvPicPr/>
                </pic:nvPicPr>
                <pic:blipFill>
                  <a:blip r:embed="rId2" cstate="print"/>
                  <a:stretch>
                    <a:fillRect/>
                  </a:stretch>
                </pic:blipFill>
                <pic:spPr>
                  <a:xfrm>
                    <a:off x="0" y="0"/>
                    <a:ext cx="872861" cy="269492"/>
                  </a:xfrm>
                  <a:prstGeom prst="rect">
                    <a:avLst/>
                  </a:prstGeom>
                </pic:spPr>
              </pic:pic>
            </a:graphicData>
          </a:graphic>
        </wp:anchor>
      </w:drawing>
    </w:r>
    <w:r>
      <w:rPr>
        <w:noProof/>
        <w:lang w:bidi="ar-SA"/>
      </w:rPr>
      <w:drawing>
        <wp:anchor distT="0" distB="0" distL="0" distR="0" simplePos="0" relativeHeight="268415135" behindDoc="1" locked="0" layoutInCell="1" allowOverlap="1" wp14:anchorId="39888210" wp14:editId="44F27CA6">
          <wp:simplePos x="0" y="0"/>
          <wp:positionH relativeFrom="page">
            <wp:posOffset>2138535</wp:posOffset>
          </wp:positionH>
          <wp:positionV relativeFrom="page">
            <wp:posOffset>7107713</wp:posOffset>
          </wp:positionV>
          <wp:extent cx="688267" cy="258484"/>
          <wp:effectExtent l="0" t="0" r="0" b="0"/>
          <wp:wrapNone/>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3" cstate="print"/>
                  <a:stretch>
                    <a:fillRect/>
                  </a:stretch>
                </pic:blipFill>
                <pic:spPr>
                  <a:xfrm>
                    <a:off x="0" y="0"/>
                    <a:ext cx="688267" cy="258484"/>
                  </a:xfrm>
                  <a:prstGeom prst="rect">
                    <a:avLst/>
                  </a:prstGeom>
                </pic:spPr>
              </pic:pic>
            </a:graphicData>
          </a:graphic>
        </wp:anchor>
      </w:drawing>
    </w:r>
    <w:r>
      <w:rPr>
        <w:noProof/>
        <w:lang w:bidi="ar-SA"/>
      </w:rPr>
      <w:drawing>
        <wp:anchor distT="0" distB="0" distL="0" distR="0" simplePos="0" relativeHeight="268415159" behindDoc="1" locked="0" layoutInCell="1" allowOverlap="1" wp14:anchorId="25A4C82B" wp14:editId="3D9FE79F">
          <wp:simplePos x="0" y="0"/>
          <wp:positionH relativeFrom="page">
            <wp:posOffset>5451932</wp:posOffset>
          </wp:positionH>
          <wp:positionV relativeFrom="page">
            <wp:posOffset>7137222</wp:posOffset>
          </wp:positionV>
          <wp:extent cx="439704" cy="211888"/>
          <wp:effectExtent l="0" t="0" r="0" b="0"/>
          <wp:wrapNone/>
          <wp:docPr id="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png"/>
                  <pic:cNvPicPr/>
                </pic:nvPicPr>
                <pic:blipFill>
                  <a:blip r:embed="rId4" cstate="print"/>
                  <a:stretch>
                    <a:fillRect/>
                  </a:stretch>
                </pic:blipFill>
                <pic:spPr>
                  <a:xfrm>
                    <a:off x="0" y="0"/>
                    <a:ext cx="439704" cy="211888"/>
                  </a:xfrm>
                  <a:prstGeom prst="rect">
                    <a:avLst/>
                  </a:prstGeom>
                </pic:spPr>
              </pic:pic>
            </a:graphicData>
          </a:graphic>
        </wp:anchor>
      </w:drawing>
    </w:r>
    <w:r w:rsidR="005B57E5">
      <w:rPr>
        <w:noProof/>
        <w:lang w:bidi="ar-SA"/>
      </w:rPr>
      <mc:AlternateContent>
        <mc:Choice Requires="wpg">
          <w:drawing>
            <wp:anchor distT="0" distB="0" distL="114300" distR="114300" simplePos="0" relativeHeight="503296208" behindDoc="1" locked="0" layoutInCell="1" allowOverlap="1" wp14:anchorId="3A859BF9" wp14:editId="32BD77CC">
              <wp:simplePos x="0" y="0"/>
              <wp:positionH relativeFrom="page">
                <wp:posOffset>6580505</wp:posOffset>
              </wp:positionH>
              <wp:positionV relativeFrom="page">
                <wp:posOffset>7154545</wp:posOffset>
              </wp:positionV>
              <wp:extent cx="387985" cy="189865"/>
              <wp:effectExtent l="0" t="1270" r="381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10363" y="11267"/>
                        <a:chExt cx="611" cy="299"/>
                      </a:xfrm>
                    </wpg:grpSpPr>
                    <pic:pic xmlns:pic="http://schemas.openxmlformats.org/drawingml/2006/picture">
                      <pic:nvPicPr>
                        <pic:cNvPr id="11"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363" y="11267"/>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25" y="11325"/>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02688B7" id="Group 3" o:spid="_x0000_s1026" style="position:absolute;margin-left:518.15pt;margin-top:563.35pt;width:30.55pt;height:14.95pt;z-index:-20272;mso-position-horizontal-relative:page;mso-position-vertical-relative:page" coordorigin="10363,11267"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363;top:11267;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">
                <v:imagedata r:id="rId7" o:title=""/>
              </v:shape>
              <v:shape id="Picture 4" o:spid="_x0000_s1028" type="#_x0000_t75" style="position:absolute;left:10425;top:11325;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">
                <v:imagedata r:id="rId8" o:title=""/>
              </v:shape>
              <w10:wrap anchorx="page" anchory="page"/>
            </v:group>
          </w:pict>
        </mc:Fallback>
      </mc:AlternateContent>
    </w:r>
    <w:r>
      <w:rPr>
        <w:noProof/>
        <w:lang w:bidi="ar-SA"/>
      </w:rPr>
      <w:drawing>
        <wp:anchor distT="0" distB="0" distL="0" distR="0" simplePos="0" relativeHeight="268415207" behindDoc="1" locked="0" layoutInCell="1" allowOverlap="1" wp14:anchorId="29A9ACDF" wp14:editId="6D599FBB">
          <wp:simplePos x="0" y="0"/>
          <wp:positionH relativeFrom="page">
            <wp:posOffset>5979500</wp:posOffset>
          </wp:positionH>
          <wp:positionV relativeFrom="page">
            <wp:posOffset>7183375</wp:posOffset>
          </wp:positionV>
          <wp:extent cx="518492" cy="129599"/>
          <wp:effectExtent l="0" t="0" r="0" b="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9" cstate="print"/>
                  <a:stretch>
                    <a:fillRect/>
                  </a:stretch>
                </pic:blipFill>
                <pic:spPr>
                  <a:xfrm>
                    <a:off x="0" y="0"/>
                    <a:ext cx="518492" cy="129599"/>
                  </a:xfrm>
                  <a:prstGeom prst="rect">
                    <a:avLst/>
                  </a:prstGeom>
                </pic:spPr>
              </pic:pic>
            </a:graphicData>
          </a:graphic>
        </wp:anchor>
      </w:drawing>
    </w:r>
    <w:r w:rsidR="005B57E5">
      <w:rPr>
        <w:noProof/>
        <w:lang w:bidi="ar-SA"/>
      </w:rPr>
      <mc:AlternateContent>
        <mc:Choice Requires="wps">
          <w:drawing>
            <wp:anchor distT="0" distB="0" distL="114300" distR="114300" simplePos="0" relativeHeight="503296256" behindDoc="1" locked="0" layoutInCell="1" allowOverlap="1" wp14:anchorId="2251B608" wp14:editId="33C1165E">
              <wp:simplePos x="0" y="0"/>
              <wp:positionH relativeFrom="page">
                <wp:posOffset>444500</wp:posOffset>
              </wp:positionH>
              <wp:positionV relativeFrom="page">
                <wp:posOffset>7091680</wp:posOffset>
              </wp:positionV>
              <wp:extent cx="734695" cy="177800"/>
              <wp:effectExtent l="0" t="0" r="190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E31FE" w14:textId="77777777" w:rsidR="006F6CA9" w:rsidRDefault="006F6CA9">
                          <w:pPr>
                            <w:pStyle w:val="BodyText"/>
                            <w:spacing w:line="264" w:lineRule="exact"/>
                            <w:ind w:left="20"/>
                          </w:pPr>
                          <w:r>
                            <w:rPr>
                              <w:color w:val="231F20"/>
                            </w:rPr>
                            <w:t>Created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32" type="#_x0000_t202" style="position:absolute;margin-left:35pt;margin-top:558.4pt;width:57.85pt;height:14pt;z-index:-2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eyrQIAAKg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" filled="f" stroked="f">
              <v:textbox inset="0,0,0,0">
                <w:txbxContent>
                  <w:p w:rsidR="006F6CA9" w:rsidRDefault="006F6CA9">
                    <w:pPr>
                      <w:pStyle w:val="BodyText"/>
                      <w:spacing w:line="264" w:lineRule="exact"/>
                      <w:ind w:left="20"/>
                    </w:pPr>
                    <w:r>
                      <w:rPr>
                        <w:color w:val="231F20"/>
                      </w:rPr>
                      <w:t>Created by:</w:t>
                    </w:r>
                  </w:p>
                </w:txbxContent>
              </v:textbox>
              <w10:wrap anchorx="page" anchory="page"/>
            </v:shape>
          </w:pict>
        </mc:Fallback>
      </mc:AlternateContent>
    </w:r>
    <w:r w:rsidR="005B57E5">
      <w:rPr>
        <w:noProof/>
        <w:lang w:bidi="ar-SA"/>
      </w:rPr>
      <mc:AlternateContent>
        <mc:Choice Requires="wps">
          <w:drawing>
            <wp:anchor distT="0" distB="0" distL="114300" distR="114300" simplePos="0" relativeHeight="503296280" behindDoc="1" locked="0" layoutInCell="1" allowOverlap="1" wp14:anchorId="1183D63D" wp14:editId="09BE9D95">
              <wp:simplePos x="0" y="0"/>
              <wp:positionH relativeFrom="page">
                <wp:posOffset>3853815</wp:posOffset>
              </wp:positionH>
              <wp:positionV relativeFrom="page">
                <wp:posOffset>7102475</wp:posOffset>
              </wp:positionV>
              <wp:extent cx="898525" cy="177800"/>
              <wp:effectExtent l="0" t="0" r="63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E97F6" w14:textId="77777777" w:rsidR="006F6CA9" w:rsidRDefault="006F6CA9">
                          <w:pPr>
                            <w:pStyle w:val="BodyText"/>
                            <w:spacing w:line="264" w:lineRule="exact"/>
                            <w:ind w:left="20"/>
                          </w:pPr>
                          <w:r>
                            <w:rPr>
                              <w:color w:val="231F20"/>
                            </w:rPr>
                            <w:t>Supported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1" o:spid="_x0000_s1033" type="#_x0000_t202" style="position:absolute;margin-left:303.45pt;margin-top:559.25pt;width:70.75pt;height:14pt;z-index:-20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" filled="f" stroked="f">
              <v:textbox inset="0,0,0,0">
                <w:txbxContent>
                  <w:p w:rsidR="006F6CA9" w:rsidRDefault="006F6CA9">
                    <w:pPr>
                      <w:pStyle w:val="BodyText"/>
                      <w:spacing w:line="264" w:lineRule="exact"/>
                      <w:ind w:left="20"/>
                    </w:pPr>
                    <w:r>
                      <w:rPr>
                        <w:color w:val="231F20"/>
                      </w:rPr>
                      <w:t>Supported 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3E6A" w14:textId="77777777" w:rsidR="0054428F" w:rsidRDefault="0054428F">
      <w:r>
        <w:separator/>
      </w:r>
    </w:p>
  </w:footnote>
  <w:footnote w:type="continuationSeparator" w:id="0">
    <w:p w14:paraId="2D1D815C" w14:textId="77777777" w:rsidR="0054428F" w:rsidRDefault="005442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86406"/>
    <w:multiLevelType w:val="hybridMultilevel"/>
    <w:tmpl w:val="FFCA8A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474406"/>
    <w:multiLevelType w:val="hybridMultilevel"/>
    <w:tmpl w:val="16E6E1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3D0390F"/>
    <w:multiLevelType w:val="hybridMultilevel"/>
    <w:tmpl w:val="A6AE129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A63571"/>
    <w:multiLevelType w:val="hybridMultilevel"/>
    <w:tmpl w:val="7C542B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C85C31"/>
    <w:multiLevelType w:val="hybridMultilevel"/>
    <w:tmpl w:val="0866884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B54A81"/>
    <w:multiLevelType w:val="hybridMultilevel"/>
    <w:tmpl w:val="270C5F4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7E00D5"/>
    <w:multiLevelType w:val="hybridMultilevel"/>
    <w:tmpl w:val="155CD7EC"/>
    <w:lvl w:ilvl="0" w:tplc="33D6F5D0">
      <w:numFmt w:val="bullet"/>
      <w:lvlText w:val="•"/>
      <w:lvlJc w:val="left"/>
      <w:pPr>
        <w:ind w:left="7214" w:hanging="560"/>
      </w:pPr>
      <w:rPr>
        <w:rFonts w:ascii="Calibri" w:eastAsia="Calibri" w:hAnsi="Calibri" w:cs="Calibri" w:hint="default"/>
        <w:color w:val="231F20"/>
        <w:spacing w:val="-18"/>
        <w:w w:val="97"/>
        <w:sz w:val="24"/>
        <w:szCs w:val="24"/>
        <w:lang w:val="en-GB" w:eastAsia="en-GB" w:bidi="en-GB"/>
      </w:rPr>
    </w:lvl>
    <w:lvl w:ilvl="1" w:tplc="E5662F4A">
      <w:numFmt w:val="bullet"/>
      <w:lvlText w:val="•"/>
      <w:lvlJc w:val="left"/>
      <w:pPr>
        <w:ind w:left="8181" w:hanging="560"/>
      </w:pPr>
      <w:rPr>
        <w:rFonts w:hint="default"/>
        <w:lang w:val="en-GB" w:eastAsia="en-GB" w:bidi="en-GB"/>
      </w:rPr>
    </w:lvl>
    <w:lvl w:ilvl="2" w:tplc="9F10B12C">
      <w:numFmt w:val="bullet"/>
      <w:lvlText w:val="•"/>
      <w:lvlJc w:val="left"/>
      <w:pPr>
        <w:ind w:left="9143" w:hanging="560"/>
      </w:pPr>
      <w:rPr>
        <w:rFonts w:hint="default"/>
        <w:lang w:val="en-GB" w:eastAsia="en-GB" w:bidi="en-GB"/>
      </w:rPr>
    </w:lvl>
    <w:lvl w:ilvl="3" w:tplc="940047D2">
      <w:numFmt w:val="bullet"/>
      <w:lvlText w:val="•"/>
      <w:lvlJc w:val="left"/>
      <w:pPr>
        <w:ind w:left="10105" w:hanging="560"/>
      </w:pPr>
      <w:rPr>
        <w:rFonts w:hint="default"/>
        <w:lang w:val="en-GB" w:eastAsia="en-GB" w:bidi="en-GB"/>
      </w:rPr>
    </w:lvl>
    <w:lvl w:ilvl="4" w:tplc="BD48E37E">
      <w:numFmt w:val="bullet"/>
      <w:lvlText w:val="•"/>
      <w:lvlJc w:val="left"/>
      <w:pPr>
        <w:ind w:left="11067" w:hanging="560"/>
      </w:pPr>
      <w:rPr>
        <w:rFonts w:hint="default"/>
        <w:lang w:val="en-GB" w:eastAsia="en-GB" w:bidi="en-GB"/>
      </w:rPr>
    </w:lvl>
    <w:lvl w:ilvl="5" w:tplc="FA8A15E2">
      <w:numFmt w:val="bullet"/>
      <w:lvlText w:val="•"/>
      <w:lvlJc w:val="left"/>
      <w:pPr>
        <w:ind w:left="12028" w:hanging="560"/>
      </w:pPr>
      <w:rPr>
        <w:rFonts w:hint="default"/>
        <w:lang w:val="en-GB" w:eastAsia="en-GB" w:bidi="en-GB"/>
      </w:rPr>
    </w:lvl>
    <w:lvl w:ilvl="6" w:tplc="C9EA9BA0">
      <w:numFmt w:val="bullet"/>
      <w:lvlText w:val="•"/>
      <w:lvlJc w:val="left"/>
      <w:pPr>
        <w:ind w:left="12990" w:hanging="560"/>
      </w:pPr>
      <w:rPr>
        <w:rFonts w:hint="default"/>
        <w:lang w:val="en-GB" w:eastAsia="en-GB" w:bidi="en-GB"/>
      </w:rPr>
    </w:lvl>
    <w:lvl w:ilvl="7" w:tplc="C8E8FA9A">
      <w:numFmt w:val="bullet"/>
      <w:lvlText w:val="•"/>
      <w:lvlJc w:val="left"/>
      <w:pPr>
        <w:ind w:left="13952" w:hanging="560"/>
      </w:pPr>
      <w:rPr>
        <w:rFonts w:hint="default"/>
        <w:lang w:val="en-GB" w:eastAsia="en-GB" w:bidi="en-GB"/>
      </w:rPr>
    </w:lvl>
    <w:lvl w:ilvl="8" w:tplc="7D349906">
      <w:numFmt w:val="bullet"/>
      <w:lvlText w:val="•"/>
      <w:lvlJc w:val="left"/>
      <w:pPr>
        <w:ind w:left="14914" w:hanging="560"/>
      </w:pPr>
      <w:rPr>
        <w:rFonts w:hint="default"/>
        <w:lang w:val="en-GB" w:eastAsia="en-GB" w:bidi="en-GB"/>
      </w:r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E5"/>
    <w:rsid w:val="00002CC9"/>
    <w:rsid w:val="000908FE"/>
    <w:rsid w:val="000B6CB9"/>
    <w:rsid w:val="000D725F"/>
    <w:rsid w:val="001344B5"/>
    <w:rsid w:val="00162C12"/>
    <w:rsid w:val="00191B5E"/>
    <w:rsid w:val="00235947"/>
    <w:rsid w:val="00274645"/>
    <w:rsid w:val="002C0C2F"/>
    <w:rsid w:val="002D5802"/>
    <w:rsid w:val="00307A91"/>
    <w:rsid w:val="0035352D"/>
    <w:rsid w:val="003A1299"/>
    <w:rsid w:val="003A39F1"/>
    <w:rsid w:val="003B5C34"/>
    <w:rsid w:val="003E3A1D"/>
    <w:rsid w:val="00444212"/>
    <w:rsid w:val="00444346"/>
    <w:rsid w:val="00445997"/>
    <w:rsid w:val="004640A9"/>
    <w:rsid w:val="004F77C4"/>
    <w:rsid w:val="0054428F"/>
    <w:rsid w:val="005B57E5"/>
    <w:rsid w:val="0063639F"/>
    <w:rsid w:val="00672076"/>
    <w:rsid w:val="006C097C"/>
    <w:rsid w:val="006E1538"/>
    <w:rsid w:val="006E2355"/>
    <w:rsid w:val="006F6CA9"/>
    <w:rsid w:val="00722A75"/>
    <w:rsid w:val="00770CAF"/>
    <w:rsid w:val="00794F60"/>
    <w:rsid w:val="007F0F46"/>
    <w:rsid w:val="00802EED"/>
    <w:rsid w:val="008123F2"/>
    <w:rsid w:val="008A0F55"/>
    <w:rsid w:val="008E77E5"/>
    <w:rsid w:val="009100F3"/>
    <w:rsid w:val="00935E61"/>
    <w:rsid w:val="0093711B"/>
    <w:rsid w:val="00947917"/>
    <w:rsid w:val="00A15365"/>
    <w:rsid w:val="00A1651F"/>
    <w:rsid w:val="00A64CA7"/>
    <w:rsid w:val="00A97943"/>
    <w:rsid w:val="00AB1F45"/>
    <w:rsid w:val="00AD22A0"/>
    <w:rsid w:val="00AE3240"/>
    <w:rsid w:val="00AF7E36"/>
    <w:rsid w:val="00B251E9"/>
    <w:rsid w:val="00B761A6"/>
    <w:rsid w:val="00BC702A"/>
    <w:rsid w:val="00BD7598"/>
    <w:rsid w:val="00BE0848"/>
    <w:rsid w:val="00C6637E"/>
    <w:rsid w:val="00C82632"/>
    <w:rsid w:val="00CC2377"/>
    <w:rsid w:val="00D35D7C"/>
    <w:rsid w:val="00DC1D41"/>
    <w:rsid w:val="00DF2838"/>
    <w:rsid w:val="00E83E42"/>
    <w:rsid w:val="00EB2A4B"/>
    <w:rsid w:val="00EC6E98"/>
    <w:rsid w:val="00F1054D"/>
    <w:rsid w:val="00F1264F"/>
    <w:rsid w:val="00F55856"/>
    <w:rsid w:val="00F81745"/>
    <w:rsid w:val="00FA1DF9"/>
    <w:rsid w:val="00FC70EA"/>
    <w:rsid w:val="00FE3461"/>
    <w:rsid w:val="00FF0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10958"/>
  <w15:docId w15:val="{87AD5A1D-9D81-4833-BD70-584AC946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123"/>
      <w:ind w:right="334"/>
      <w:jc w:val="right"/>
      <w:outlineLvl w:val="0"/>
    </w:pPr>
    <w:rPr>
      <w:sz w:val="44"/>
      <w:szCs w:val="44"/>
    </w:rPr>
  </w:style>
  <w:style w:type="paragraph" w:styleId="Heading2">
    <w:name w:val="heading 2"/>
    <w:basedOn w:val="Normal"/>
    <w:uiPriority w:val="1"/>
    <w:qFormat/>
    <w:pPr>
      <w:spacing w:before="27"/>
      <w:ind w:right="2691"/>
      <w:jc w:val="right"/>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14" w:hanging="574"/>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6F6CA9"/>
    <w:rPr>
      <w:rFonts w:ascii="Tahoma" w:hAnsi="Tahoma" w:cs="Tahoma"/>
      <w:sz w:val="16"/>
      <w:szCs w:val="16"/>
    </w:rPr>
  </w:style>
  <w:style w:type="character" w:customStyle="1" w:styleId="BalloonTextChar">
    <w:name w:val="Balloon Text Char"/>
    <w:basedOn w:val="DefaultParagraphFont"/>
    <w:link w:val="BalloonText"/>
    <w:uiPriority w:val="99"/>
    <w:semiHidden/>
    <w:rsid w:val="006F6CA9"/>
    <w:rPr>
      <w:rFonts w:ascii="Tahoma" w:eastAsia="Calibri" w:hAnsi="Tahoma" w:cs="Tahoma"/>
      <w:sz w:val="16"/>
      <w:szCs w:val="16"/>
      <w:lang w:val="en-GB" w:eastAsia="en-GB" w:bidi="en-GB"/>
    </w:rPr>
  </w:style>
  <w:style w:type="paragraph" w:styleId="Header">
    <w:name w:val="header"/>
    <w:basedOn w:val="Normal"/>
    <w:link w:val="HeaderChar"/>
    <w:uiPriority w:val="99"/>
    <w:unhideWhenUsed/>
    <w:rsid w:val="000B6CB9"/>
    <w:pPr>
      <w:tabs>
        <w:tab w:val="center" w:pos="4513"/>
        <w:tab w:val="right" w:pos="9026"/>
      </w:tabs>
    </w:pPr>
  </w:style>
  <w:style w:type="character" w:customStyle="1" w:styleId="HeaderChar">
    <w:name w:val="Header Char"/>
    <w:basedOn w:val="DefaultParagraphFont"/>
    <w:link w:val="Header"/>
    <w:uiPriority w:val="99"/>
    <w:rsid w:val="000B6CB9"/>
    <w:rPr>
      <w:rFonts w:ascii="Calibri" w:eastAsia="Calibri" w:hAnsi="Calibri" w:cs="Calibri"/>
      <w:lang w:val="en-GB" w:eastAsia="en-GB" w:bidi="en-GB"/>
    </w:rPr>
  </w:style>
  <w:style w:type="paragraph" w:styleId="Footer">
    <w:name w:val="footer"/>
    <w:basedOn w:val="Normal"/>
    <w:link w:val="FooterChar"/>
    <w:uiPriority w:val="99"/>
    <w:unhideWhenUsed/>
    <w:rsid w:val="000B6CB9"/>
    <w:pPr>
      <w:tabs>
        <w:tab w:val="center" w:pos="4513"/>
        <w:tab w:val="right" w:pos="9026"/>
      </w:tabs>
    </w:pPr>
  </w:style>
  <w:style w:type="character" w:customStyle="1" w:styleId="FooterChar">
    <w:name w:val="Footer Char"/>
    <w:basedOn w:val="DefaultParagraphFont"/>
    <w:link w:val="Footer"/>
    <w:uiPriority w:val="99"/>
    <w:rsid w:val="000B6CB9"/>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4.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F5676D69F4714AB365B125CD808DD9" ma:contentTypeVersion="12" ma:contentTypeDescription="Create a new document." ma:contentTypeScope="" ma:versionID="17724c6791e7976ea43cfc3d2bf61bd2">
  <xsd:schema xmlns:xsd="http://www.w3.org/2001/XMLSchema" xmlns:xs="http://www.w3.org/2001/XMLSchema" xmlns:p="http://schemas.microsoft.com/office/2006/metadata/properties" xmlns:ns3="118cc59a-3af8-4b03-b868-4e568a6acad5" xmlns:ns4="e0d2db54-49c2-41a6-afb9-9645ca8d6b52" targetNamespace="http://schemas.microsoft.com/office/2006/metadata/properties" ma:root="true" ma:fieldsID="0b568cb4cdfb6eb03719f7dbb1646dea" ns3:_="" ns4:_="">
    <xsd:import namespace="118cc59a-3af8-4b03-b868-4e568a6acad5"/>
    <xsd:import namespace="e0d2db54-49c2-41a6-afb9-9645ca8d6b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cc59a-3af8-4b03-b868-4e568a6ac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2db54-49c2-41a6-afb9-9645ca8d6b5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CD36C-43C4-4D51-B9B7-AA098F67D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cc59a-3af8-4b03-b868-4e568a6acad5"/>
    <ds:schemaRef ds:uri="e0d2db54-49c2-41a6-afb9-9645ca8d6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3A906E-1208-4B51-B4AF-BEF692E17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5F1D30-AB41-449C-B696-91A5FE3616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2361</Words>
  <Characters>13462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Bailey</dc:creator>
  <cp:lastModifiedBy>Dawn Pearce</cp:lastModifiedBy>
  <cp:revision>2</cp:revision>
  <dcterms:created xsi:type="dcterms:W3CDTF">2021-07-31T17:03:00Z</dcterms:created>
  <dcterms:modified xsi:type="dcterms:W3CDTF">2021-07-31T17:03:00Z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Adobe InDesign 15.0 (Windows)</vt:lpwstr>
  </property>
  <property fmtid="{D5CDD505-2E9C-101B-9397-08002B2CF9AE}" pid="4" name="LastSaved">
    <vt:filetime>2019-11-19T00:00:00Z</vt:filetime>
  </property>
  <property fmtid="{D5CDD505-2E9C-101B-9397-08002B2CF9AE}" pid="5" name="ContentTypeId">
    <vt:lpwstr>0x0101003FF5676D69F4714AB365B125CD808DD9</vt:lpwstr>
  </property>
</Properties>
</file>